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A72" w:rsidRDefault="00682A72" w:rsidP="008D420D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b/>
          <w:color w:val="2E74B5" w:themeColor="accent1" w:themeShade="BF"/>
          <w:kern w:val="36"/>
          <w:sz w:val="48"/>
          <w:szCs w:val="48"/>
          <w:lang w:eastAsia="ru-RU"/>
        </w:rPr>
      </w:pPr>
    </w:p>
    <w:p w:rsidR="008D420D" w:rsidRDefault="008D420D" w:rsidP="008D420D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b/>
          <w:color w:val="2E74B5" w:themeColor="accent1" w:themeShade="BF"/>
          <w:kern w:val="36"/>
          <w:sz w:val="48"/>
          <w:szCs w:val="48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color w:val="2E74B5" w:themeColor="accent1" w:themeShade="BF"/>
          <w:kern w:val="36"/>
          <w:sz w:val="48"/>
          <w:szCs w:val="48"/>
          <w:lang w:eastAsia="ru-RU"/>
        </w:rPr>
        <w:t>О местах, порядке и продолжительности проведения итогового</w:t>
      </w:r>
      <w:r w:rsidRPr="00685CA5">
        <w:rPr>
          <w:rFonts w:ascii="Arial" w:eastAsia="Times New Roman" w:hAnsi="Arial" w:cs="Arial"/>
          <w:b/>
          <w:color w:val="2E74B5" w:themeColor="accent1" w:themeShade="BF"/>
          <w:kern w:val="36"/>
          <w:sz w:val="48"/>
          <w:szCs w:val="48"/>
          <w:lang w:eastAsia="ru-RU"/>
        </w:rPr>
        <w:t xml:space="preserve"> собеседование по русскому языку </w:t>
      </w:r>
    </w:p>
    <w:bookmarkEnd w:id="0"/>
    <w:p w:rsidR="00685CA5" w:rsidRPr="00685CA5" w:rsidRDefault="00685CA5" w:rsidP="00685C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Итоговое собеседование проводится в образовательных организациях, в которых участники итогового собеседования осваивают образовательные программы основного общего образования, и (или) в местах проведения итогового собеседования, определенных министерством общего и профессионального образования Ростовской области по ходатайству органов местного самоуправления, осуществляющих управление в сфере образования.</w:t>
      </w:r>
    </w:p>
    <w:p w:rsidR="00685CA5" w:rsidRPr="00685CA5" w:rsidRDefault="00685CA5" w:rsidP="00685C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E74B5" w:themeColor="accent1" w:themeShade="BF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2E74B5" w:themeColor="accent1" w:themeShade="BF"/>
          <w:sz w:val="27"/>
          <w:szCs w:val="27"/>
          <w:lang w:eastAsia="ru-RU"/>
        </w:rPr>
        <w:t>Итоговое собеседование начинается в 09.00 часов.</w:t>
      </w:r>
    </w:p>
    <w:p w:rsidR="00685CA5" w:rsidRPr="00685CA5" w:rsidRDefault="00685CA5" w:rsidP="00685C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Продолжительность проведения итогового собеседования для каждого участника итогового собеседования составляет </w:t>
      </w:r>
      <w:r w:rsidRPr="00685CA5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lang w:eastAsia="ru-RU"/>
        </w:rPr>
        <w:t>примерно 15–16 минут.</w:t>
      </w:r>
      <w:r w:rsidRPr="00685CA5">
        <w:rPr>
          <w:rFonts w:ascii="Arial" w:eastAsia="Times New Roman" w:hAnsi="Arial" w:cs="Arial"/>
          <w:color w:val="2E74B5" w:themeColor="accent1" w:themeShade="BF"/>
          <w:sz w:val="27"/>
          <w:szCs w:val="27"/>
          <w:lang w:eastAsia="ru-RU"/>
        </w:rPr>
        <w:t xml:space="preserve"> </w:t>
      </w: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</w:t>
      </w:r>
    </w:p>
    <w:p w:rsidR="00685CA5" w:rsidRPr="00685CA5" w:rsidRDefault="00685CA5" w:rsidP="00685C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Контрольные измерительные материалы итогового собеседования состоят из четырех заданий:</w:t>
      </w:r>
    </w:p>
    <w:p w:rsidR="00685CA5" w:rsidRPr="00685CA5" w:rsidRDefault="00685CA5" w:rsidP="00685C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Задание 1 – чтение текста вслух.</w:t>
      </w:r>
    </w:p>
    <w:p w:rsidR="00685CA5" w:rsidRPr="00685CA5" w:rsidRDefault="00685CA5" w:rsidP="00685C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Задание 2 – подробный пересказ текста с включением приведённого высказывания.</w:t>
      </w:r>
    </w:p>
    <w:p w:rsidR="00685CA5" w:rsidRPr="00685CA5" w:rsidRDefault="00685CA5" w:rsidP="00685C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Задание 3 – монологическое высказывание.</w:t>
      </w:r>
    </w:p>
    <w:p w:rsidR="00685CA5" w:rsidRPr="00685CA5" w:rsidRDefault="00685CA5" w:rsidP="00685C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Задание 4 – участие в диалоге.</w:t>
      </w:r>
    </w:p>
    <w:p w:rsidR="00685CA5" w:rsidRPr="00685CA5" w:rsidRDefault="00685CA5" w:rsidP="00685C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  <w:r w:rsidRPr="00685CA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Во время проведения итогового собеседования участникам итогового собеседования </w:t>
      </w:r>
      <w:r w:rsidRPr="00685CA5">
        <w:rPr>
          <w:rFonts w:ascii="Arial" w:eastAsia="Times New Roman" w:hAnsi="Arial" w:cs="Arial"/>
          <w:b/>
          <w:bCs/>
          <w:color w:val="333333"/>
          <w:sz w:val="27"/>
          <w:szCs w:val="27"/>
          <w:u w:val="single"/>
          <w:lang w:eastAsia="ru-RU"/>
        </w:rPr>
        <w:t>запрещается</w:t>
      </w:r>
      <w:r w:rsidRPr="00685CA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 иметь при себе средства связи, фото-, аудио- и видеоаппаратуру, справочные материалы, письменные заметки и иные средства хранения и передачи информации. Участники итогового собеседования, нарушившие указанные требования, удаляются с итогового собеседования.</w:t>
      </w:r>
    </w:p>
    <w:p w:rsidR="00682A72" w:rsidRDefault="00685CA5" w:rsidP="00685C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критериям.</w:t>
      </w:r>
    </w:p>
    <w:p w:rsidR="00685CA5" w:rsidRDefault="00685CA5" w:rsidP="00685C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 позднее чем через пять календарных дней с даты его проведения завершается проверка ответов участников итогового собеседования. Результатом является «зачет» или «незачет».</w:t>
      </w:r>
    </w:p>
    <w:sectPr w:rsidR="00685CA5" w:rsidSect="00682A72">
      <w:pgSz w:w="11906" w:h="16838"/>
      <w:pgMar w:top="0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23"/>
    <w:rsid w:val="000A3E37"/>
    <w:rsid w:val="00682A72"/>
    <w:rsid w:val="00685CA5"/>
    <w:rsid w:val="008D420D"/>
    <w:rsid w:val="00BC7291"/>
    <w:rsid w:val="00EE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3530B"/>
  <w15:chartTrackingRefBased/>
  <w15:docId w15:val="{9BF1789E-B953-43E9-AE11-48B1C1CA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5C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C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5CA5"/>
    <w:rPr>
      <w:b/>
      <w:bCs/>
    </w:rPr>
  </w:style>
  <w:style w:type="character" w:styleId="a5">
    <w:name w:val="Emphasis"/>
    <w:basedOn w:val="a0"/>
    <w:uiPriority w:val="20"/>
    <w:qFormat/>
    <w:rsid w:val="00685C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1554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2024-11-20T13:06:00Z</dcterms:created>
  <dcterms:modified xsi:type="dcterms:W3CDTF">2024-11-20T13:24:00Z</dcterms:modified>
</cp:coreProperties>
</file>