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C0" w:rsidRPr="001D440A" w:rsidRDefault="002B03C0" w:rsidP="00D14FC6">
      <w:pPr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40A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2B03C0" w:rsidRPr="00D14FC6" w:rsidRDefault="002B03C0" w:rsidP="00D14FC6">
      <w:pPr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440A">
        <w:rPr>
          <w:rFonts w:ascii="Times New Roman" w:hAnsi="Times New Roman" w:cs="Times New Roman"/>
          <w:sz w:val="24"/>
          <w:szCs w:val="24"/>
        </w:rPr>
        <w:t>к Приказу</w:t>
      </w:r>
      <w:r w:rsidR="00A42F36" w:rsidRPr="001D440A">
        <w:rPr>
          <w:rFonts w:ascii="Times New Roman" w:hAnsi="Times New Roman" w:cs="Times New Roman"/>
          <w:sz w:val="24"/>
          <w:szCs w:val="24"/>
        </w:rPr>
        <w:t xml:space="preserve">  </w:t>
      </w:r>
      <w:r w:rsidRPr="001D440A">
        <w:rPr>
          <w:rFonts w:ascii="Times New Roman" w:hAnsi="Times New Roman" w:cs="Times New Roman"/>
          <w:sz w:val="24"/>
          <w:szCs w:val="24"/>
        </w:rPr>
        <w:t xml:space="preserve">№ </w:t>
      </w:r>
      <w:r w:rsidR="001D440A" w:rsidRPr="001D440A">
        <w:rPr>
          <w:rFonts w:ascii="Times New Roman" w:hAnsi="Times New Roman" w:cs="Times New Roman"/>
          <w:sz w:val="24"/>
          <w:szCs w:val="24"/>
        </w:rPr>
        <w:t>14</w:t>
      </w:r>
      <w:r w:rsidRPr="001D440A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023F2F" w:rsidRPr="001D440A">
        <w:rPr>
          <w:rFonts w:ascii="Times New Roman" w:hAnsi="Times New Roman" w:cs="Times New Roman"/>
          <w:sz w:val="24"/>
          <w:szCs w:val="24"/>
        </w:rPr>
        <w:t>29</w:t>
      </w:r>
      <w:r w:rsidRPr="001D440A">
        <w:rPr>
          <w:rFonts w:ascii="Times New Roman" w:hAnsi="Times New Roman" w:cs="Times New Roman"/>
          <w:sz w:val="24"/>
          <w:szCs w:val="24"/>
        </w:rPr>
        <w:t>.0</w:t>
      </w:r>
      <w:r w:rsidR="00023F2F" w:rsidRPr="001D440A">
        <w:rPr>
          <w:rFonts w:ascii="Times New Roman" w:hAnsi="Times New Roman" w:cs="Times New Roman"/>
          <w:sz w:val="24"/>
          <w:szCs w:val="24"/>
        </w:rPr>
        <w:t>4</w:t>
      </w:r>
      <w:r w:rsidRPr="001D440A">
        <w:rPr>
          <w:rFonts w:ascii="Times New Roman" w:hAnsi="Times New Roman" w:cs="Times New Roman"/>
          <w:sz w:val="24"/>
          <w:szCs w:val="24"/>
        </w:rPr>
        <w:t>.202</w:t>
      </w:r>
      <w:r w:rsidR="009C5D92" w:rsidRPr="001D440A">
        <w:rPr>
          <w:rFonts w:ascii="Times New Roman" w:hAnsi="Times New Roman" w:cs="Times New Roman"/>
          <w:sz w:val="24"/>
          <w:szCs w:val="24"/>
        </w:rPr>
        <w:t>2</w:t>
      </w:r>
      <w:r w:rsidRPr="001D440A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  <w:r w:rsidRPr="00D14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3C0" w:rsidRPr="00D14FC6" w:rsidRDefault="002B03C0" w:rsidP="00D14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B03C0" w:rsidRPr="00D14FC6" w:rsidRDefault="00FA0FA9" w:rsidP="00D14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B03C0" w:rsidRPr="00D14FC6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 оказанию </w:t>
      </w:r>
      <w:r w:rsidR="002B03C0" w:rsidRPr="00D14FC6">
        <w:rPr>
          <w:rFonts w:ascii="Times New Roman" w:hAnsi="Times New Roman" w:cs="Times New Roman"/>
          <w:b/>
          <w:sz w:val="24"/>
          <w:szCs w:val="24"/>
        </w:rPr>
        <w:t>платных услуг</w:t>
      </w:r>
    </w:p>
    <w:p w:rsidR="002B03C0" w:rsidRPr="00D14FC6" w:rsidRDefault="002B03C0" w:rsidP="00D14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C6">
        <w:rPr>
          <w:rFonts w:ascii="Times New Roman" w:hAnsi="Times New Roman" w:cs="Times New Roman"/>
          <w:b/>
          <w:sz w:val="24"/>
          <w:szCs w:val="24"/>
        </w:rPr>
        <w:t>МБУК «</w:t>
      </w:r>
      <w:r w:rsidR="00D14FC6" w:rsidRPr="00D14FC6">
        <w:rPr>
          <w:rFonts w:ascii="Times New Roman" w:hAnsi="Times New Roman" w:cs="Times New Roman"/>
          <w:b/>
          <w:sz w:val="24"/>
          <w:szCs w:val="24"/>
        </w:rPr>
        <w:t>Пушкиногорск</w:t>
      </w:r>
      <w:r w:rsidR="00D92216">
        <w:rPr>
          <w:rFonts w:ascii="Times New Roman" w:hAnsi="Times New Roman" w:cs="Times New Roman"/>
          <w:b/>
          <w:sz w:val="24"/>
          <w:szCs w:val="24"/>
        </w:rPr>
        <w:t>ая</w:t>
      </w:r>
      <w:r w:rsidR="00D14FC6" w:rsidRPr="00D14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FC6">
        <w:rPr>
          <w:rFonts w:ascii="Times New Roman" w:hAnsi="Times New Roman" w:cs="Times New Roman"/>
          <w:b/>
          <w:sz w:val="24"/>
          <w:szCs w:val="24"/>
        </w:rPr>
        <w:t>центральная районная библиотека»</w:t>
      </w:r>
    </w:p>
    <w:p w:rsidR="00D92216" w:rsidRDefault="002B03C0" w:rsidP="00D922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67781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1.1. Платные услуги являются формой приносящей доход деятельности муниципального бюджетного учреждения культуры </w:t>
      </w:r>
      <w:r w:rsidR="00D92216">
        <w:rPr>
          <w:rFonts w:ascii="Times New Roman" w:hAnsi="Times New Roman" w:cs="Times New Roman"/>
          <w:sz w:val="24"/>
          <w:szCs w:val="24"/>
        </w:rPr>
        <w:t>Пушкиногорского</w:t>
      </w:r>
      <w:r w:rsidRPr="00565A81">
        <w:rPr>
          <w:rFonts w:ascii="Times New Roman" w:hAnsi="Times New Roman" w:cs="Times New Roman"/>
          <w:sz w:val="24"/>
          <w:szCs w:val="24"/>
        </w:rPr>
        <w:t xml:space="preserve"> района «</w:t>
      </w:r>
      <w:r w:rsidR="00D92216">
        <w:rPr>
          <w:rFonts w:ascii="Times New Roman" w:hAnsi="Times New Roman" w:cs="Times New Roman"/>
          <w:sz w:val="24"/>
          <w:szCs w:val="24"/>
        </w:rPr>
        <w:t>Пушкиногорская</w:t>
      </w:r>
      <w:r w:rsidRPr="00565A81"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библиотека» (далее – МБУК «ЦРБ»). </w:t>
      </w:r>
    </w:p>
    <w:p w:rsidR="00FA0FA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1.2. Платными считаются дополнительные услуги, не включенные в муниципальное задание МБУК «ЦРБ», не затрагивающие права населения на бесплатное пользование услугами, оказываемые библиотекой в рамках своей основной уставной деятельности. </w:t>
      </w:r>
    </w:p>
    <w:p w:rsidR="00382F45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1.3. Положение определяет правила, условия и порядок оказания платных услуг в МБУК «ЦРБ», </w:t>
      </w:r>
      <w:r w:rsidRPr="00117A59">
        <w:rPr>
          <w:rFonts w:ascii="Times New Roman" w:hAnsi="Times New Roman" w:cs="Times New Roman"/>
          <w:sz w:val="24"/>
          <w:szCs w:val="24"/>
        </w:rPr>
        <w:t>порядок определения цен на платные услуги, а</w:t>
      </w:r>
      <w:r w:rsidRPr="00565A81">
        <w:rPr>
          <w:rFonts w:ascii="Times New Roman" w:hAnsi="Times New Roman" w:cs="Times New Roman"/>
          <w:sz w:val="24"/>
          <w:szCs w:val="24"/>
        </w:rPr>
        <w:t xml:space="preserve"> также порядок формирования и расходования средств, полученных от оказания платных услуг. Оказание платных услуг населению способствует удовлетворению информационных потребностей пользователей и повышению качества их обслуживания </w:t>
      </w:r>
    </w:p>
    <w:p w:rsidR="00382F45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1.</w:t>
      </w:r>
      <w:r w:rsidR="00A806DA">
        <w:rPr>
          <w:rFonts w:ascii="Times New Roman" w:hAnsi="Times New Roman" w:cs="Times New Roman"/>
          <w:sz w:val="24"/>
          <w:szCs w:val="24"/>
        </w:rPr>
        <w:t>4</w:t>
      </w:r>
      <w:r w:rsidRPr="00565A81">
        <w:rPr>
          <w:rFonts w:ascii="Times New Roman" w:hAnsi="Times New Roman" w:cs="Times New Roman"/>
          <w:sz w:val="24"/>
          <w:szCs w:val="24"/>
        </w:rPr>
        <w:t xml:space="preserve">. Платные услуги предоставляются Пользователям </w:t>
      </w:r>
      <w:r w:rsidR="00FC6ED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FC6E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5A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6EDF" w:rsidRDefault="00FC6EDF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0609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Конституцией </w:t>
      </w:r>
      <w:r w:rsidRPr="0050609C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0609C" w:rsidRDefault="0050609C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0609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09C">
        <w:rPr>
          <w:rFonts w:ascii="Times New Roman" w:hAnsi="Times New Roman" w:cs="Times New Roman"/>
          <w:sz w:val="24"/>
          <w:szCs w:val="24"/>
        </w:rPr>
        <w:t>Гражданск</w:t>
      </w:r>
      <w:r w:rsidR="00FC6EDF">
        <w:rPr>
          <w:rFonts w:ascii="Times New Roman" w:hAnsi="Times New Roman" w:cs="Times New Roman"/>
          <w:sz w:val="24"/>
          <w:szCs w:val="24"/>
        </w:rPr>
        <w:t>им</w:t>
      </w:r>
      <w:r w:rsidRPr="0050609C">
        <w:rPr>
          <w:rFonts w:ascii="Times New Roman" w:hAnsi="Times New Roman" w:cs="Times New Roman"/>
          <w:sz w:val="24"/>
          <w:szCs w:val="24"/>
        </w:rPr>
        <w:t xml:space="preserve"> и Бюджетн</w:t>
      </w:r>
      <w:r w:rsidR="00FC6EDF">
        <w:rPr>
          <w:rFonts w:ascii="Times New Roman" w:hAnsi="Times New Roman" w:cs="Times New Roman"/>
          <w:sz w:val="24"/>
          <w:szCs w:val="24"/>
        </w:rPr>
        <w:t>ым</w:t>
      </w:r>
      <w:r w:rsidRPr="0050609C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FC6EDF">
        <w:rPr>
          <w:rFonts w:ascii="Times New Roman" w:hAnsi="Times New Roman" w:cs="Times New Roman"/>
          <w:sz w:val="24"/>
          <w:szCs w:val="24"/>
        </w:rPr>
        <w:t>ами</w:t>
      </w:r>
      <w:r w:rsidRPr="0050609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856A9">
        <w:rPr>
          <w:rFonts w:ascii="Times New Roman" w:hAnsi="Times New Roman" w:cs="Times New Roman"/>
          <w:sz w:val="24"/>
          <w:szCs w:val="24"/>
        </w:rPr>
        <w:t>,</w:t>
      </w:r>
    </w:p>
    <w:p w:rsidR="00382F45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A806DA">
        <w:rPr>
          <w:rFonts w:ascii="Times New Roman" w:hAnsi="Times New Roman" w:cs="Times New Roman"/>
          <w:sz w:val="24"/>
          <w:szCs w:val="24"/>
        </w:rPr>
        <w:t>• Федеральн</w:t>
      </w:r>
      <w:r w:rsidR="00FC6EDF">
        <w:rPr>
          <w:rFonts w:ascii="Times New Roman" w:hAnsi="Times New Roman" w:cs="Times New Roman"/>
          <w:sz w:val="24"/>
          <w:szCs w:val="24"/>
        </w:rPr>
        <w:t>ым</w:t>
      </w:r>
      <w:r w:rsidRPr="00A806D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C6EDF">
        <w:rPr>
          <w:rFonts w:ascii="Times New Roman" w:hAnsi="Times New Roman" w:cs="Times New Roman"/>
          <w:sz w:val="24"/>
          <w:szCs w:val="24"/>
        </w:rPr>
        <w:t>ом</w:t>
      </w:r>
      <w:r w:rsidRPr="00A806DA">
        <w:rPr>
          <w:rFonts w:ascii="Times New Roman" w:hAnsi="Times New Roman" w:cs="Times New Roman"/>
          <w:sz w:val="24"/>
          <w:szCs w:val="24"/>
        </w:rPr>
        <w:t xml:space="preserve"> «О библиотечном деле» </w:t>
      </w:r>
      <w:r w:rsidR="00A806DA">
        <w:rPr>
          <w:rFonts w:ascii="Times New Roman" w:hAnsi="Times New Roman" w:cs="Times New Roman"/>
          <w:sz w:val="24"/>
          <w:szCs w:val="24"/>
        </w:rPr>
        <w:t xml:space="preserve"> от 29.12.1994 № 78-ФЗ</w:t>
      </w:r>
      <w:r w:rsidR="00B856A9">
        <w:rPr>
          <w:rFonts w:ascii="Times New Roman" w:hAnsi="Times New Roman" w:cs="Times New Roman"/>
          <w:sz w:val="24"/>
          <w:szCs w:val="24"/>
        </w:rPr>
        <w:t>,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F45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• Федеральн</w:t>
      </w:r>
      <w:r w:rsidR="00FC6EDF">
        <w:rPr>
          <w:rFonts w:ascii="Times New Roman" w:hAnsi="Times New Roman" w:cs="Times New Roman"/>
          <w:sz w:val="24"/>
          <w:szCs w:val="24"/>
        </w:rPr>
        <w:t>ым</w:t>
      </w:r>
      <w:r w:rsidRPr="00565A8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C6EDF">
        <w:rPr>
          <w:rFonts w:ascii="Times New Roman" w:hAnsi="Times New Roman" w:cs="Times New Roman"/>
          <w:sz w:val="24"/>
          <w:szCs w:val="24"/>
        </w:rPr>
        <w:t>ом</w:t>
      </w:r>
      <w:r w:rsidRPr="00565A81">
        <w:rPr>
          <w:rFonts w:ascii="Times New Roman" w:hAnsi="Times New Roman" w:cs="Times New Roman"/>
          <w:sz w:val="24"/>
          <w:szCs w:val="24"/>
        </w:rPr>
        <w:t xml:space="preserve"> «О применении контрольно-кассовой техники при осуществлении расчетов в Российской Федерации» от 22.05.2003 N 54-ФЗ</w:t>
      </w:r>
      <w:r w:rsidR="00B856A9">
        <w:rPr>
          <w:rFonts w:ascii="Times New Roman" w:hAnsi="Times New Roman" w:cs="Times New Roman"/>
          <w:sz w:val="24"/>
          <w:szCs w:val="24"/>
        </w:rPr>
        <w:t>,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F45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• </w:t>
      </w:r>
      <w:r w:rsidRPr="00A806DA">
        <w:rPr>
          <w:rFonts w:ascii="Times New Roman" w:hAnsi="Times New Roman" w:cs="Times New Roman"/>
          <w:sz w:val="24"/>
          <w:szCs w:val="24"/>
        </w:rPr>
        <w:t>Распоряжени</w:t>
      </w:r>
      <w:r w:rsidR="00FC6EDF">
        <w:rPr>
          <w:rFonts w:ascii="Times New Roman" w:hAnsi="Times New Roman" w:cs="Times New Roman"/>
          <w:sz w:val="24"/>
          <w:szCs w:val="24"/>
        </w:rPr>
        <w:t>ем</w:t>
      </w:r>
      <w:r w:rsidRPr="00A806DA">
        <w:rPr>
          <w:rFonts w:ascii="Times New Roman" w:hAnsi="Times New Roman" w:cs="Times New Roman"/>
          <w:sz w:val="24"/>
          <w:szCs w:val="24"/>
        </w:rPr>
        <w:t xml:space="preserve"> Правительства РФ от 7 октября 2019 г. № 2315-р «Об утверждении перечня платных услуг, оказываемых государственными и муниципальными библиотеками, библиотеками Российской академии наук, других академий, научно-исследовательских институтов, образовательных организаций без применения контрольно-кассовой техники»</w:t>
      </w:r>
      <w:r w:rsidR="00B856A9">
        <w:rPr>
          <w:rFonts w:ascii="Times New Roman" w:hAnsi="Times New Roman" w:cs="Times New Roman"/>
          <w:sz w:val="24"/>
          <w:szCs w:val="24"/>
        </w:rPr>
        <w:t>,</w:t>
      </w:r>
    </w:p>
    <w:p w:rsidR="00382F45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• Устав</w:t>
      </w:r>
      <w:r w:rsidR="00FC6EDF">
        <w:rPr>
          <w:rFonts w:ascii="Times New Roman" w:hAnsi="Times New Roman" w:cs="Times New Roman"/>
          <w:sz w:val="24"/>
          <w:szCs w:val="24"/>
        </w:rPr>
        <w:t>ом</w:t>
      </w:r>
      <w:r w:rsidRPr="00565A81">
        <w:rPr>
          <w:rFonts w:ascii="Times New Roman" w:hAnsi="Times New Roman" w:cs="Times New Roman"/>
          <w:sz w:val="24"/>
          <w:szCs w:val="24"/>
        </w:rPr>
        <w:t xml:space="preserve"> МБУК «</w:t>
      </w:r>
      <w:r w:rsidR="00A806DA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="00B856A9">
        <w:rPr>
          <w:rFonts w:ascii="Times New Roman" w:hAnsi="Times New Roman" w:cs="Times New Roman"/>
          <w:sz w:val="24"/>
          <w:szCs w:val="24"/>
        </w:rPr>
        <w:t>,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F45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• Правил</w:t>
      </w:r>
      <w:r w:rsidR="00FC6EDF">
        <w:rPr>
          <w:rFonts w:ascii="Times New Roman" w:hAnsi="Times New Roman" w:cs="Times New Roman"/>
          <w:sz w:val="24"/>
          <w:szCs w:val="24"/>
        </w:rPr>
        <w:t>ами</w:t>
      </w:r>
      <w:r w:rsidRPr="00565A81">
        <w:rPr>
          <w:rFonts w:ascii="Times New Roman" w:hAnsi="Times New Roman" w:cs="Times New Roman"/>
          <w:sz w:val="24"/>
          <w:szCs w:val="24"/>
        </w:rPr>
        <w:t xml:space="preserve"> пользования </w:t>
      </w:r>
      <w:r w:rsidR="00B856A9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B856A9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B856A9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Pr="00565A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09C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1.</w:t>
      </w:r>
      <w:r w:rsidR="0050609C">
        <w:rPr>
          <w:rFonts w:ascii="Times New Roman" w:hAnsi="Times New Roman" w:cs="Times New Roman"/>
          <w:sz w:val="24"/>
          <w:szCs w:val="24"/>
        </w:rPr>
        <w:t>5</w:t>
      </w:r>
      <w:r w:rsidRPr="00565A81">
        <w:rPr>
          <w:rFonts w:ascii="Times New Roman" w:hAnsi="Times New Roman" w:cs="Times New Roman"/>
          <w:sz w:val="24"/>
          <w:szCs w:val="24"/>
        </w:rPr>
        <w:t>. Контроль учета и расходования денежных средств, полученных от реализации платных услуг, осуществляет</w:t>
      </w:r>
      <w:r w:rsidR="0050609C">
        <w:rPr>
          <w:rFonts w:ascii="Times New Roman" w:hAnsi="Times New Roman" w:cs="Times New Roman"/>
          <w:sz w:val="24"/>
          <w:szCs w:val="24"/>
        </w:rPr>
        <w:t xml:space="preserve"> главный</w:t>
      </w:r>
      <w:r w:rsidRPr="00565A81">
        <w:rPr>
          <w:rFonts w:ascii="Times New Roman" w:hAnsi="Times New Roman" w:cs="Times New Roman"/>
          <w:sz w:val="24"/>
          <w:szCs w:val="24"/>
        </w:rPr>
        <w:t xml:space="preserve"> бухгалтер МБУК «</w:t>
      </w:r>
      <w:r w:rsidR="0050609C">
        <w:rPr>
          <w:rFonts w:ascii="Times New Roman" w:hAnsi="Times New Roman" w:cs="Times New Roman"/>
          <w:sz w:val="24"/>
          <w:szCs w:val="24"/>
        </w:rPr>
        <w:t>Пушкиногорская центральная районная библиотека</w:t>
      </w:r>
      <w:r w:rsidRPr="00565A81">
        <w:rPr>
          <w:rFonts w:ascii="Times New Roman" w:hAnsi="Times New Roman" w:cs="Times New Roman"/>
          <w:sz w:val="24"/>
          <w:szCs w:val="24"/>
        </w:rPr>
        <w:t>»</w:t>
      </w:r>
      <w:r w:rsidR="0050609C">
        <w:rPr>
          <w:rFonts w:ascii="Times New Roman" w:hAnsi="Times New Roman" w:cs="Times New Roman"/>
          <w:sz w:val="24"/>
          <w:szCs w:val="24"/>
        </w:rPr>
        <w:t>.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09C" w:rsidRPr="0050609C" w:rsidRDefault="0050609C" w:rsidP="0050609C">
      <w:pPr>
        <w:jc w:val="both"/>
        <w:rPr>
          <w:rFonts w:ascii="Times New Roman" w:hAnsi="Times New Roman" w:cs="Times New Roman"/>
          <w:sz w:val="24"/>
          <w:szCs w:val="24"/>
        </w:rPr>
      </w:pPr>
      <w:r w:rsidRPr="0050609C">
        <w:rPr>
          <w:rFonts w:ascii="Times New Roman" w:hAnsi="Times New Roman" w:cs="Times New Roman"/>
          <w:sz w:val="24"/>
          <w:szCs w:val="24"/>
        </w:rPr>
        <w:t>1.6.   Перечень услуг фиксируется в Прейскуранте платных услуг с указанием их цены.</w:t>
      </w:r>
    </w:p>
    <w:p w:rsidR="0050609C" w:rsidRPr="0050609C" w:rsidRDefault="0050609C" w:rsidP="0050609C">
      <w:pPr>
        <w:jc w:val="both"/>
        <w:rPr>
          <w:rFonts w:ascii="Times New Roman" w:hAnsi="Times New Roman" w:cs="Times New Roman"/>
          <w:sz w:val="24"/>
          <w:szCs w:val="24"/>
        </w:rPr>
      </w:pPr>
      <w:r w:rsidRPr="0050609C">
        <w:rPr>
          <w:rFonts w:ascii="Times New Roman" w:hAnsi="Times New Roman" w:cs="Times New Roman"/>
          <w:sz w:val="24"/>
          <w:szCs w:val="24"/>
        </w:rPr>
        <w:lastRenderedPageBreak/>
        <w:t>1.7. В Прейскурант включаются платные услуги, учитывающие потребительский спрос и возможности библиотеки.</w:t>
      </w:r>
    </w:p>
    <w:p w:rsidR="0050609C" w:rsidRDefault="002B03C0" w:rsidP="0050609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II. Цель и задачи предоставления пользователям платных услуг</w:t>
      </w:r>
    </w:p>
    <w:p w:rsidR="0050609C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2.1. Цель: реализация прав пользователей на удовлетворение дополнительных библиотечных и информационных потребностей. 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2.2. Основные задачи: 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• расширение спектра услуг, предоставляемых заинтересованным пользователям; </w:t>
      </w:r>
    </w:p>
    <w:p w:rsidR="00117A59" w:rsidRDefault="00B856A9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B03C0" w:rsidRPr="00565A81">
        <w:rPr>
          <w:rFonts w:ascii="Times New Roman" w:hAnsi="Times New Roman" w:cs="Times New Roman"/>
          <w:sz w:val="24"/>
          <w:szCs w:val="24"/>
        </w:rPr>
        <w:t xml:space="preserve">повышение комфортности и полноценности библиотечного обслуживания пользователей; 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• получение дополнительных финансовых средств для укрепления ресурсной базы; 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• повышение эффективности использования имеющегося и привлечение дополнительного ресурсного потенциала. </w:t>
      </w:r>
    </w:p>
    <w:p w:rsidR="00B856A9" w:rsidRDefault="00B856A9" w:rsidP="00B85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Оказание платных услуг не является основной деятельностью </w:t>
      </w:r>
      <w:r w:rsidRPr="00565A81">
        <w:rPr>
          <w:rFonts w:ascii="Times New Roman" w:hAnsi="Times New Roman" w:cs="Times New Roman"/>
          <w:sz w:val="24"/>
          <w:szCs w:val="24"/>
        </w:rPr>
        <w:t>МБУК «</w:t>
      </w:r>
      <w:r>
        <w:rPr>
          <w:rFonts w:ascii="Times New Roman" w:hAnsi="Times New Roman" w:cs="Times New Roman"/>
          <w:sz w:val="24"/>
          <w:szCs w:val="24"/>
        </w:rPr>
        <w:t>Пушкиногорская центральная районная библиотека</w:t>
      </w:r>
      <w:r w:rsidRPr="00565A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осуществляется за счет рационального или дополнительного использования рабочего времени без снижения объема и качества основной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17A59" w:rsidRDefault="002B03C0" w:rsidP="00117A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III. Формирование номенклатуры услуг, тарифы и ценообразование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3.1. Номенклатура (перечень) платных услуг составляется с учетом Распоряжения Правительства РФ от 7 октября 2019 г. № 2315-р «Об утверждении перечня платных услуг, оказываемых государственными и муниципальными библиотеками, библиотеками Российской академии наук, других академий, научно</w:t>
      </w:r>
      <w:r w:rsidR="00117A59">
        <w:rPr>
          <w:rFonts w:ascii="Times New Roman" w:hAnsi="Times New Roman" w:cs="Times New Roman"/>
          <w:sz w:val="24"/>
          <w:szCs w:val="24"/>
        </w:rPr>
        <w:t>-</w:t>
      </w:r>
      <w:r w:rsidRPr="00565A81">
        <w:rPr>
          <w:rFonts w:ascii="Times New Roman" w:hAnsi="Times New Roman" w:cs="Times New Roman"/>
          <w:sz w:val="24"/>
          <w:szCs w:val="24"/>
        </w:rPr>
        <w:t xml:space="preserve">исследовательских институтов, образовательных организаций без применения контрольно-кассовой техники». Библиотеками МБУК «ЦРБ» предоставляются следующие виды платных услуг: </w:t>
      </w:r>
    </w:p>
    <w:p w:rsidR="00117A59" w:rsidRPr="00F24937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F24937">
        <w:rPr>
          <w:rFonts w:ascii="Times New Roman" w:hAnsi="Times New Roman" w:cs="Times New Roman"/>
          <w:sz w:val="24"/>
          <w:szCs w:val="24"/>
        </w:rPr>
        <w:t xml:space="preserve">• </w:t>
      </w:r>
      <w:r w:rsidR="00732E52" w:rsidRPr="00F24937">
        <w:rPr>
          <w:rFonts w:ascii="Times New Roman" w:hAnsi="Times New Roman" w:cs="Times New Roman"/>
          <w:sz w:val="24"/>
          <w:szCs w:val="24"/>
        </w:rPr>
        <w:t xml:space="preserve">сервисные </w:t>
      </w:r>
      <w:r w:rsidRPr="00F24937">
        <w:rPr>
          <w:rFonts w:ascii="Times New Roman" w:hAnsi="Times New Roman" w:cs="Times New Roman"/>
          <w:sz w:val="24"/>
          <w:szCs w:val="24"/>
        </w:rPr>
        <w:t xml:space="preserve">услуги сервиса, связанные с основной деятельностью библиотеки; </w:t>
      </w:r>
    </w:p>
    <w:p w:rsidR="00117A59" w:rsidRPr="00F24937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F24937">
        <w:rPr>
          <w:rFonts w:ascii="Times New Roman" w:hAnsi="Times New Roman" w:cs="Times New Roman"/>
          <w:sz w:val="24"/>
          <w:szCs w:val="24"/>
        </w:rPr>
        <w:t xml:space="preserve">• </w:t>
      </w:r>
      <w:r w:rsidR="00732E52" w:rsidRPr="00F24937">
        <w:rPr>
          <w:rFonts w:ascii="Times New Roman" w:hAnsi="Times New Roman" w:cs="Times New Roman"/>
          <w:sz w:val="24"/>
          <w:szCs w:val="24"/>
        </w:rPr>
        <w:t>услуги, связанные с копированием</w:t>
      </w:r>
      <w:r w:rsidRPr="00F249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F24937">
        <w:rPr>
          <w:rFonts w:ascii="Times New Roman" w:hAnsi="Times New Roman" w:cs="Times New Roman"/>
          <w:sz w:val="24"/>
          <w:szCs w:val="24"/>
        </w:rPr>
        <w:t xml:space="preserve">• </w:t>
      </w:r>
      <w:r w:rsidR="00F24937" w:rsidRPr="00F24937">
        <w:rPr>
          <w:rFonts w:ascii="Times New Roman" w:hAnsi="Times New Roman" w:cs="Times New Roman"/>
          <w:sz w:val="24"/>
          <w:szCs w:val="24"/>
        </w:rPr>
        <w:t>информационные, справочно-консультационные услуги</w:t>
      </w:r>
      <w:r w:rsidRPr="00F24937">
        <w:rPr>
          <w:rFonts w:ascii="Times New Roman" w:hAnsi="Times New Roman" w:cs="Times New Roman"/>
          <w:sz w:val="24"/>
          <w:szCs w:val="24"/>
        </w:rPr>
        <w:t>.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3.2. Перечень платных услуг составляется с учетом потребительского спроса, ресурсов, возможностей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Pr="00565A81">
        <w:rPr>
          <w:rFonts w:ascii="Times New Roman" w:hAnsi="Times New Roman" w:cs="Times New Roman"/>
          <w:sz w:val="24"/>
          <w:szCs w:val="24"/>
        </w:rPr>
        <w:t xml:space="preserve">, квалификации сотрудников и систематически корректируется в контексте текущей рыночной конъюнктуры. 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3.3. Перечень платных услуг учреждение определяет самостоятельно. Стоимость услуг определяется на основе расчета цены (тарифа) на услугу. </w:t>
      </w:r>
    </w:p>
    <w:p w:rsidR="00117A59" w:rsidRDefault="002B03C0" w:rsidP="00117A59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3.4. </w:t>
      </w:r>
      <w:r w:rsidR="00117A59" w:rsidRPr="00565A81">
        <w:rPr>
          <w:rFonts w:ascii="Times New Roman" w:hAnsi="Times New Roman" w:cs="Times New Roman"/>
          <w:sz w:val="24"/>
          <w:szCs w:val="24"/>
        </w:rPr>
        <w:t>Стоимость (тариф) на предоставляемые платные услуг</w:t>
      </w:r>
      <w:r w:rsidR="00117A59">
        <w:rPr>
          <w:rFonts w:ascii="Times New Roman" w:hAnsi="Times New Roman" w:cs="Times New Roman"/>
          <w:sz w:val="24"/>
          <w:szCs w:val="24"/>
        </w:rPr>
        <w:t xml:space="preserve"> </w:t>
      </w:r>
      <w:r w:rsidR="00117A59" w:rsidRPr="00117A59">
        <w:rPr>
          <w:rFonts w:ascii="Times New Roman" w:hAnsi="Times New Roman" w:cs="Times New Roman"/>
          <w:sz w:val="24"/>
          <w:szCs w:val="24"/>
        </w:rPr>
        <w:t>устанавливается библиотекой самостоятельно с учетом потребительского</w:t>
      </w:r>
      <w:r w:rsidR="00117A59">
        <w:rPr>
          <w:rFonts w:ascii="Times New Roman" w:hAnsi="Times New Roman" w:cs="Times New Roman"/>
          <w:sz w:val="24"/>
          <w:szCs w:val="24"/>
        </w:rPr>
        <w:t xml:space="preserve"> спроса, </w:t>
      </w:r>
      <w:r w:rsidR="00642BE8">
        <w:rPr>
          <w:rFonts w:ascii="Times New Roman" w:hAnsi="Times New Roman" w:cs="Times New Roman"/>
          <w:sz w:val="24"/>
          <w:szCs w:val="24"/>
        </w:rPr>
        <w:t>срочности выполнения и т.д.</w:t>
      </w:r>
    </w:p>
    <w:p w:rsidR="00117A59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lastRenderedPageBreak/>
        <w:t xml:space="preserve">3.5. Тарифы на платные услуги пересматриваются регулярно по мере необходимости с учетом коэффициента текущей инфляции и прогнозируемых ценовых ожиданий пользователей. </w:t>
      </w:r>
    </w:p>
    <w:p w:rsidR="00117A59" w:rsidRDefault="002B03C0" w:rsidP="00117A5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IV. Порядок получения платной услуги и ее оплаты</w:t>
      </w:r>
    </w:p>
    <w:p w:rsidR="00063403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4.1. Платные услуги предоставляются пользователям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="003544AC">
        <w:rPr>
          <w:rFonts w:ascii="Times New Roman" w:hAnsi="Times New Roman" w:cs="Times New Roman"/>
          <w:sz w:val="24"/>
          <w:szCs w:val="24"/>
        </w:rPr>
        <w:t xml:space="preserve"> </w:t>
      </w:r>
      <w:r w:rsidRPr="00565A81">
        <w:rPr>
          <w:rFonts w:ascii="Times New Roman" w:hAnsi="Times New Roman" w:cs="Times New Roman"/>
          <w:sz w:val="24"/>
          <w:szCs w:val="24"/>
        </w:rPr>
        <w:t>при их посещении</w:t>
      </w:r>
      <w:r w:rsidR="00063403">
        <w:rPr>
          <w:rFonts w:ascii="Times New Roman" w:hAnsi="Times New Roman" w:cs="Times New Roman"/>
          <w:sz w:val="24"/>
          <w:szCs w:val="24"/>
        </w:rPr>
        <w:t>.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403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4.2. В зависимости от сроков, объемов и состава работ предоставление платных услуг может быть разовым или многократным. Платные услуги предоставляются пользователям на основе заявок и устных, либо письменных договоров. Устно совершаются сделки, исполняемые при самом их свершении. В случаях, когда предоставление услуги носит длительный по времени характер, может быть заключен письменный договор, в котором указываются условия и сроки получения платных услуг, порядок расчетов, права, обязанности и ответственность сторон. </w:t>
      </w:r>
    </w:p>
    <w:p w:rsidR="005219D5" w:rsidRPr="0050609C" w:rsidRDefault="002B03C0" w:rsidP="005219D5">
      <w:pPr>
        <w:jc w:val="both"/>
        <w:rPr>
          <w:rFonts w:ascii="Times New Roman" w:hAnsi="Times New Roman" w:cs="Times New Roman"/>
          <w:sz w:val="24"/>
          <w:szCs w:val="24"/>
        </w:rPr>
      </w:pPr>
      <w:r w:rsidRPr="005219D5">
        <w:rPr>
          <w:rFonts w:ascii="Times New Roman" w:hAnsi="Times New Roman" w:cs="Times New Roman"/>
          <w:sz w:val="24"/>
          <w:szCs w:val="24"/>
        </w:rPr>
        <w:t xml:space="preserve">4.3. </w:t>
      </w:r>
      <w:r w:rsidR="005219D5" w:rsidRPr="0050609C">
        <w:rPr>
          <w:rFonts w:ascii="Times New Roman" w:hAnsi="Times New Roman" w:cs="Times New Roman"/>
          <w:sz w:val="24"/>
          <w:szCs w:val="24"/>
        </w:rPr>
        <w:t xml:space="preserve">Оплата за оказываемые услуги осуществляется </w:t>
      </w:r>
      <w:r w:rsidR="00B655E6" w:rsidRPr="00B655E6">
        <w:rPr>
          <w:rFonts w:ascii="Times New Roman" w:hAnsi="Times New Roman" w:cs="Times New Roman"/>
          <w:sz w:val="24"/>
          <w:szCs w:val="24"/>
        </w:rPr>
        <w:t>в следующем порядке</w:t>
      </w:r>
      <w:r w:rsidR="005219D5" w:rsidRPr="0050609C">
        <w:rPr>
          <w:rFonts w:ascii="Times New Roman" w:hAnsi="Times New Roman" w:cs="Times New Roman"/>
          <w:sz w:val="24"/>
          <w:szCs w:val="24"/>
        </w:rPr>
        <w:t>.</w:t>
      </w:r>
    </w:p>
    <w:p w:rsidR="005219D5" w:rsidRPr="00B655E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B655E6">
        <w:rPr>
          <w:rFonts w:ascii="Times New Roman" w:hAnsi="Times New Roman" w:cs="Times New Roman"/>
          <w:sz w:val="24"/>
          <w:szCs w:val="24"/>
        </w:rPr>
        <w:t xml:space="preserve">- наличными денежными средствами с выдачей пользователю копии квитанции установленного образца; </w:t>
      </w:r>
    </w:p>
    <w:p w:rsidR="00063403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B655E6">
        <w:rPr>
          <w:rFonts w:ascii="Times New Roman" w:hAnsi="Times New Roman" w:cs="Times New Roman"/>
          <w:sz w:val="24"/>
          <w:szCs w:val="24"/>
        </w:rPr>
        <w:t>- безналичным перечислением на расчетный счет учреждения по договору на оказание услуг.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4.</w:t>
      </w:r>
      <w:r w:rsidR="005367DA">
        <w:rPr>
          <w:rFonts w:ascii="Times New Roman" w:hAnsi="Times New Roman" w:cs="Times New Roman"/>
          <w:sz w:val="24"/>
          <w:szCs w:val="24"/>
        </w:rPr>
        <w:t>4</w:t>
      </w:r>
      <w:r w:rsidRPr="00565A81">
        <w:rPr>
          <w:rFonts w:ascii="Times New Roman" w:hAnsi="Times New Roman" w:cs="Times New Roman"/>
          <w:sz w:val="24"/>
          <w:szCs w:val="24"/>
        </w:rPr>
        <w:t xml:space="preserve">.  </w:t>
      </w:r>
      <w:r w:rsidR="006C69EE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565A81">
        <w:rPr>
          <w:rFonts w:ascii="Times New Roman" w:hAnsi="Times New Roman" w:cs="Times New Roman"/>
          <w:sz w:val="24"/>
          <w:szCs w:val="24"/>
        </w:rPr>
        <w:t xml:space="preserve"> ведет учет полученных денежных сре</w:t>
      </w:r>
      <w:proofErr w:type="gramStart"/>
      <w:r w:rsidRPr="00565A81">
        <w:rPr>
          <w:rFonts w:ascii="Times New Roman" w:hAnsi="Times New Roman" w:cs="Times New Roman"/>
          <w:sz w:val="24"/>
          <w:szCs w:val="24"/>
        </w:rPr>
        <w:t>дств в сп</w:t>
      </w:r>
      <w:proofErr w:type="gramEnd"/>
      <w:r w:rsidRPr="00565A81">
        <w:rPr>
          <w:rFonts w:ascii="Times New Roman" w:hAnsi="Times New Roman" w:cs="Times New Roman"/>
          <w:sz w:val="24"/>
          <w:szCs w:val="24"/>
        </w:rPr>
        <w:t>ециальном Журнале доходов и расходов платных услуг</w:t>
      </w:r>
      <w:r w:rsidR="006C69EE">
        <w:rPr>
          <w:rFonts w:ascii="Times New Roman" w:hAnsi="Times New Roman" w:cs="Times New Roman"/>
          <w:sz w:val="24"/>
          <w:szCs w:val="24"/>
        </w:rPr>
        <w:t>.</w:t>
      </w:r>
      <w:r w:rsidRPr="0056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646" w:rsidRDefault="002B03C0" w:rsidP="00586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V. Расходование средств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5.1. Доходы от реализации платных услуг поступают в самостоя</w:t>
      </w:r>
      <w:r w:rsidR="005367DA">
        <w:rPr>
          <w:rFonts w:ascii="Times New Roman" w:hAnsi="Times New Roman" w:cs="Times New Roman"/>
          <w:sz w:val="24"/>
          <w:szCs w:val="24"/>
        </w:rPr>
        <w:t xml:space="preserve">тельное распоряжение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="005367DA">
        <w:rPr>
          <w:rFonts w:ascii="Times New Roman" w:hAnsi="Times New Roman" w:cs="Times New Roman"/>
          <w:sz w:val="24"/>
          <w:szCs w:val="24"/>
        </w:rPr>
        <w:t>.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5.2. Средства, полученные от платных услуг, могут быть использованы на укрепление материально-технической базы библиотеки, приобретение оборудования, инвентаря, расходных материалов, проведение ремонтов, комплектование фондов, проведение мероприятий. 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5.3. Директор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Pr="00565A81">
        <w:rPr>
          <w:rFonts w:ascii="Times New Roman" w:hAnsi="Times New Roman" w:cs="Times New Roman"/>
          <w:sz w:val="24"/>
          <w:szCs w:val="24"/>
        </w:rPr>
        <w:t xml:space="preserve"> имеет право направить до 100% средств, полученных от оказания платных услуг, на материально-техническое (производственное) развитие библиотеки. </w:t>
      </w:r>
    </w:p>
    <w:p w:rsidR="00586646" w:rsidRDefault="002B03C0" w:rsidP="0058664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>VI. Обязательства и ответственность исполнителя и пользователя платных услуг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6.1.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Pr="00565A81">
        <w:rPr>
          <w:rFonts w:ascii="Times New Roman" w:hAnsi="Times New Roman" w:cs="Times New Roman"/>
          <w:sz w:val="24"/>
          <w:szCs w:val="24"/>
        </w:rPr>
        <w:t xml:space="preserve"> обязано своевременно предоставлять потребителю необходимую и достоверную информацию об оказываемых услугах, организуя информирование населения о возможностях получения соответствующих видов платных услуг и порядке их предоставления. Положение о платных услугах, прейскурант цен на услуги размещаются на официальном </w:t>
      </w:r>
      <w:r w:rsidRPr="006C69EE">
        <w:rPr>
          <w:rFonts w:ascii="Times New Roman" w:hAnsi="Times New Roman" w:cs="Times New Roman"/>
          <w:sz w:val="24"/>
          <w:szCs w:val="24"/>
        </w:rPr>
        <w:t xml:space="preserve">сайте учреждения </w:t>
      </w:r>
      <w:r w:rsidR="006C69EE" w:rsidRPr="006C69EE">
        <w:rPr>
          <w:rFonts w:ascii="Times New Roman" w:hAnsi="Times New Roman" w:cs="Times New Roman"/>
          <w:sz w:val="24"/>
          <w:szCs w:val="24"/>
        </w:rPr>
        <w:t xml:space="preserve">и </w:t>
      </w:r>
      <w:r w:rsidRPr="006C69EE">
        <w:rPr>
          <w:rFonts w:ascii="Times New Roman" w:hAnsi="Times New Roman" w:cs="Times New Roman"/>
          <w:sz w:val="24"/>
          <w:szCs w:val="24"/>
        </w:rPr>
        <w:t>в доступных для пользователей местах</w:t>
      </w:r>
      <w:r w:rsidRPr="00565A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lastRenderedPageBreak/>
        <w:t xml:space="preserve">6.2. Платные услуги могут быть оказаны только по желанию пользователя услуги. 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6.3. Пользователи обязаны </w:t>
      </w:r>
      <w:proofErr w:type="gramStart"/>
      <w:r w:rsidRPr="00565A81">
        <w:rPr>
          <w:rFonts w:ascii="Times New Roman" w:hAnsi="Times New Roman" w:cs="Times New Roman"/>
          <w:sz w:val="24"/>
          <w:szCs w:val="24"/>
        </w:rPr>
        <w:t>оплатить стоимость услуги</w:t>
      </w:r>
      <w:proofErr w:type="gramEnd"/>
      <w:r w:rsidRPr="00565A81">
        <w:rPr>
          <w:rFonts w:ascii="Times New Roman" w:hAnsi="Times New Roman" w:cs="Times New Roman"/>
          <w:sz w:val="24"/>
          <w:szCs w:val="24"/>
        </w:rPr>
        <w:t xml:space="preserve"> в соответствии с расценками, указанными в прейскуранте цен. 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6.4. Претензии и споры, возникающие между пользователями и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Pr="00565A81">
        <w:rPr>
          <w:rFonts w:ascii="Times New Roman" w:hAnsi="Times New Roman" w:cs="Times New Roman"/>
          <w:sz w:val="24"/>
          <w:szCs w:val="24"/>
        </w:rPr>
        <w:t xml:space="preserve">, разрешаются по соглашению сторон или в судебном порядке в соответствии с законодательством РФ. </w:t>
      </w:r>
    </w:p>
    <w:p w:rsidR="00586646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565A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5A81">
        <w:rPr>
          <w:rFonts w:ascii="Times New Roman" w:hAnsi="Times New Roman" w:cs="Times New Roman"/>
          <w:sz w:val="24"/>
          <w:szCs w:val="24"/>
        </w:rPr>
        <w:t xml:space="preserve"> правильным выполнением настоящего Положения осуществляет директор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Pr="00565A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6C04" w:rsidRPr="00565A81" w:rsidRDefault="002B03C0" w:rsidP="00565A81">
      <w:pPr>
        <w:jc w:val="both"/>
        <w:rPr>
          <w:rFonts w:ascii="Times New Roman" w:hAnsi="Times New Roman" w:cs="Times New Roman"/>
          <w:sz w:val="24"/>
          <w:szCs w:val="24"/>
        </w:rPr>
      </w:pPr>
      <w:r w:rsidRPr="00565A81">
        <w:rPr>
          <w:rFonts w:ascii="Times New Roman" w:hAnsi="Times New Roman" w:cs="Times New Roman"/>
          <w:sz w:val="24"/>
          <w:szCs w:val="24"/>
        </w:rPr>
        <w:t xml:space="preserve">6.6. Персональную ответственность за нецелевое использование денежных средств, полученных от оказания платных услуг, несет директор </w:t>
      </w:r>
      <w:r w:rsidR="003544AC" w:rsidRPr="00565A81">
        <w:rPr>
          <w:rFonts w:ascii="Times New Roman" w:hAnsi="Times New Roman" w:cs="Times New Roman"/>
          <w:sz w:val="24"/>
          <w:szCs w:val="24"/>
        </w:rPr>
        <w:t>МБУК «</w:t>
      </w:r>
      <w:r w:rsidR="003544AC">
        <w:rPr>
          <w:rFonts w:ascii="Times New Roman" w:hAnsi="Times New Roman" w:cs="Times New Roman"/>
          <w:sz w:val="24"/>
          <w:szCs w:val="24"/>
        </w:rPr>
        <w:t xml:space="preserve">Пушкиногорская </w:t>
      </w:r>
      <w:r w:rsidR="003544AC" w:rsidRPr="00565A81">
        <w:rPr>
          <w:rFonts w:ascii="Times New Roman" w:hAnsi="Times New Roman" w:cs="Times New Roman"/>
          <w:sz w:val="24"/>
          <w:szCs w:val="24"/>
        </w:rPr>
        <w:t>центральная районная библиотека»</w:t>
      </w:r>
      <w:r w:rsidRPr="00565A81">
        <w:rPr>
          <w:rFonts w:ascii="Times New Roman" w:hAnsi="Times New Roman" w:cs="Times New Roman"/>
          <w:sz w:val="24"/>
          <w:szCs w:val="24"/>
        </w:rPr>
        <w:t>.</w:t>
      </w:r>
    </w:p>
    <w:sectPr w:rsidR="00B56C04" w:rsidRPr="0056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CF"/>
    <w:rsid w:val="00023F2F"/>
    <w:rsid w:val="00063403"/>
    <w:rsid w:val="000B14D6"/>
    <w:rsid w:val="00117A59"/>
    <w:rsid w:val="001D3232"/>
    <w:rsid w:val="001D440A"/>
    <w:rsid w:val="00263CCF"/>
    <w:rsid w:val="002B03C0"/>
    <w:rsid w:val="003544AC"/>
    <w:rsid w:val="00382F45"/>
    <w:rsid w:val="003A4240"/>
    <w:rsid w:val="0050609C"/>
    <w:rsid w:val="005219D5"/>
    <w:rsid w:val="005367DA"/>
    <w:rsid w:val="00565A81"/>
    <w:rsid w:val="00567781"/>
    <w:rsid w:val="00586646"/>
    <w:rsid w:val="00642BE8"/>
    <w:rsid w:val="006C69EE"/>
    <w:rsid w:val="00732E52"/>
    <w:rsid w:val="0079604D"/>
    <w:rsid w:val="009C5D92"/>
    <w:rsid w:val="00A42F36"/>
    <w:rsid w:val="00A806DA"/>
    <w:rsid w:val="00B56C04"/>
    <w:rsid w:val="00B655E6"/>
    <w:rsid w:val="00B856A9"/>
    <w:rsid w:val="00C122D6"/>
    <w:rsid w:val="00D00924"/>
    <w:rsid w:val="00D14FC6"/>
    <w:rsid w:val="00D92216"/>
    <w:rsid w:val="00F24937"/>
    <w:rsid w:val="00FA0FA9"/>
    <w:rsid w:val="00FC6EDF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Нонна</dc:creator>
  <cp:keywords/>
  <dc:description/>
  <cp:lastModifiedBy>Нонна</cp:lastModifiedBy>
  <cp:revision>21</cp:revision>
  <cp:lastPrinted>2022-04-29T06:59:00Z</cp:lastPrinted>
  <dcterms:created xsi:type="dcterms:W3CDTF">2022-04-11T09:45:00Z</dcterms:created>
  <dcterms:modified xsi:type="dcterms:W3CDTF">2022-04-29T06:59:00Z</dcterms:modified>
</cp:coreProperties>
</file>