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F5" w:rsidRPr="00230AB0" w:rsidRDefault="005B7FF5" w:rsidP="005B7FF5">
      <w:pPr>
        <w:pStyle w:val="a5"/>
        <w:jc w:val="center"/>
        <w:rPr>
          <w:rFonts w:ascii="Times New Roman" w:hAnsi="Times New Roman" w:cs="Times New Roman"/>
          <w:sz w:val="24"/>
          <w:szCs w:val="24"/>
        </w:rPr>
      </w:pPr>
      <w:r w:rsidRPr="00230AB0">
        <w:rPr>
          <w:rFonts w:ascii="Times New Roman" w:hAnsi="Times New Roman" w:cs="Times New Roman"/>
          <w:sz w:val="24"/>
          <w:szCs w:val="24"/>
        </w:rPr>
        <w:t>Муниципальное бюджетное дошкольное образовательное учреждение</w:t>
      </w:r>
    </w:p>
    <w:p w:rsidR="005B7FF5" w:rsidRPr="00230AB0" w:rsidRDefault="005B7FF5" w:rsidP="005B7FF5">
      <w:pPr>
        <w:pStyle w:val="a5"/>
        <w:jc w:val="center"/>
        <w:rPr>
          <w:rFonts w:ascii="Times New Roman" w:hAnsi="Times New Roman" w:cs="Times New Roman"/>
          <w:sz w:val="24"/>
          <w:szCs w:val="24"/>
        </w:rPr>
      </w:pPr>
      <w:r w:rsidRPr="00230AB0">
        <w:rPr>
          <w:rFonts w:ascii="Times New Roman" w:hAnsi="Times New Roman" w:cs="Times New Roman"/>
          <w:sz w:val="24"/>
          <w:szCs w:val="24"/>
        </w:rPr>
        <w:t>детский сад № 26 «Маленькая страна» села Школьного</w:t>
      </w:r>
    </w:p>
    <w:p w:rsidR="005B7FF5" w:rsidRPr="00230AB0" w:rsidRDefault="005B7FF5" w:rsidP="005B7FF5">
      <w:pPr>
        <w:pStyle w:val="a5"/>
        <w:jc w:val="center"/>
        <w:rPr>
          <w:rFonts w:ascii="Times New Roman" w:hAnsi="Times New Roman" w:cs="Times New Roman"/>
          <w:sz w:val="24"/>
          <w:szCs w:val="24"/>
        </w:rPr>
      </w:pPr>
      <w:r w:rsidRPr="00230AB0">
        <w:rPr>
          <w:rFonts w:ascii="Times New Roman" w:hAnsi="Times New Roman" w:cs="Times New Roman"/>
          <w:sz w:val="24"/>
          <w:szCs w:val="24"/>
        </w:rPr>
        <w:t xml:space="preserve">муниципального образования </w:t>
      </w:r>
      <w:proofErr w:type="spellStart"/>
      <w:r w:rsidRPr="00230AB0">
        <w:rPr>
          <w:rFonts w:ascii="Times New Roman" w:hAnsi="Times New Roman" w:cs="Times New Roman"/>
          <w:sz w:val="24"/>
          <w:szCs w:val="24"/>
        </w:rPr>
        <w:t>Белореченский</w:t>
      </w:r>
      <w:proofErr w:type="spellEnd"/>
      <w:r w:rsidRPr="00230AB0">
        <w:rPr>
          <w:rFonts w:ascii="Times New Roman" w:hAnsi="Times New Roman" w:cs="Times New Roman"/>
          <w:sz w:val="24"/>
          <w:szCs w:val="24"/>
        </w:rPr>
        <w:t xml:space="preserve"> район </w:t>
      </w:r>
    </w:p>
    <w:p w:rsidR="00174175" w:rsidRPr="00174175" w:rsidRDefault="00174175" w:rsidP="00174175">
      <w:pPr>
        <w:spacing w:after="0" w:line="240" w:lineRule="atLeast"/>
        <w:jc w:val="center"/>
        <w:rPr>
          <w:rFonts w:ascii="Times New Roman" w:hAnsi="Times New Roman" w:cs="Times New Roman"/>
          <w:b/>
          <w:i/>
          <w:sz w:val="32"/>
          <w:szCs w:val="32"/>
        </w:rPr>
      </w:pPr>
    </w:p>
    <w:p w:rsidR="00174175" w:rsidRPr="00174175" w:rsidRDefault="00174175" w:rsidP="00174175">
      <w:pPr>
        <w:spacing w:after="0" w:line="240" w:lineRule="atLeast"/>
        <w:rPr>
          <w:rFonts w:ascii="Times New Roman" w:hAnsi="Times New Roman" w:cs="Times New Roman"/>
          <w:b/>
          <w:sz w:val="32"/>
          <w:szCs w:val="32"/>
        </w:rPr>
      </w:pPr>
    </w:p>
    <w:p w:rsidR="00DE6C7C" w:rsidRPr="00D121D7" w:rsidRDefault="00DE6C7C" w:rsidP="00174175">
      <w:pPr>
        <w:spacing w:after="0" w:line="240" w:lineRule="atLeast"/>
        <w:jc w:val="center"/>
        <w:rPr>
          <w:rFonts w:ascii="Times New Roman" w:hAnsi="Times New Roman" w:cs="Times New Roman"/>
          <w:b/>
          <w:sz w:val="32"/>
          <w:szCs w:val="32"/>
        </w:rPr>
      </w:pPr>
      <w:r w:rsidRPr="00D121D7">
        <w:rPr>
          <w:rFonts w:ascii="Times New Roman" w:hAnsi="Times New Roman" w:cs="Times New Roman"/>
          <w:b/>
          <w:sz w:val="32"/>
          <w:szCs w:val="32"/>
        </w:rPr>
        <w:t>Консультация для родителей</w:t>
      </w:r>
    </w:p>
    <w:p w:rsidR="00D121D7" w:rsidRDefault="00D121D7" w:rsidP="005B7FF5">
      <w:pPr>
        <w:spacing w:after="0" w:line="240" w:lineRule="atLeast"/>
        <w:jc w:val="both"/>
        <w:rPr>
          <w:rFonts w:ascii="Times New Roman" w:hAnsi="Times New Roman" w:cs="Times New Roman"/>
          <w:sz w:val="28"/>
          <w:szCs w:val="28"/>
        </w:rPr>
      </w:pPr>
    </w:p>
    <w:p w:rsidR="00DE6C7C" w:rsidRPr="005B7FF5" w:rsidRDefault="00DE6C7C" w:rsidP="005B7FF5">
      <w:pPr>
        <w:spacing w:after="0" w:line="240" w:lineRule="atLeast"/>
        <w:jc w:val="center"/>
        <w:rPr>
          <w:rFonts w:ascii="Times New Roman" w:hAnsi="Times New Roman" w:cs="Times New Roman"/>
          <w:b/>
          <w:i/>
          <w:sz w:val="32"/>
          <w:szCs w:val="32"/>
        </w:rPr>
      </w:pPr>
      <w:r w:rsidRPr="005B7FF5">
        <w:rPr>
          <w:rFonts w:ascii="Times New Roman" w:hAnsi="Times New Roman" w:cs="Times New Roman"/>
          <w:b/>
          <w:i/>
          <w:sz w:val="32"/>
          <w:szCs w:val="32"/>
        </w:rPr>
        <w:t>«Монологическая речь дошкольника»</w:t>
      </w:r>
    </w:p>
    <w:p w:rsidR="00DE6C7C" w:rsidRPr="00D121D7" w:rsidRDefault="00DE6C7C" w:rsidP="005B7FF5">
      <w:pPr>
        <w:spacing w:after="0" w:line="240" w:lineRule="atLeast"/>
        <w:jc w:val="both"/>
        <w:rPr>
          <w:rFonts w:ascii="Times New Roman" w:hAnsi="Times New Roman" w:cs="Times New Roman"/>
          <w:b/>
          <w:i/>
          <w:sz w:val="36"/>
          <w:szCs w:val="36"/>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Дошкольное детство – очень короткий отрезок в жизни человека, ведь это всего первые 7 лет. Но они имеют огромное значение. В этот период развитие идет как никогда бурно и стремительно. Из совершенно беспомощного, ничего не умеющего существа младенец превращается в относительно самостоятельную, активную личность.</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И вот уже ваш ребенок скоро пойдет в школу? Всем в семье хочется, чтобы он учился с интересом, радостью, старанием. Но все ли вы сделали для того, чтобы ребенок был готов к этому? Достаточно ли развита его речь? Ведь от этого зависят его успехи в усвоении абсолютно всех предметов школьной программы.</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К 5-ти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из необходимых условий полноценного развития личности ребенка. На этапе раннего развития речь детей носит ситуативный характер: ребенок использует отдельные слова, звукоподражания, жесты, мимику. Окружающим такая речь понятна лишь в определенной конкретной ситуации. С того момента, когда речь ребенка потенциально может быть </w:t>
      </w:r>
      <w:proofErr w:type="spellStart"/>
      <w:r w:rsidRPr="00D121D7">
        <w:rPr>
          <w:rFonts w:ascii="Times New Roman" w:hAnsi="Times New Roman" w:cs="Times New Roman"/>
          <w:sz w:val="28"/>
          <w:szCs w:val="28"/>
        </w:rPr>
        <w:t>внеситуативной</w:t>
      </w:r>
      <w:proofErr w:type="spellEnd"/>
      <w:r w:rsidRPr="00D121D7">
        <w:rPr>
          <w:rFonts w:ascii="Times New Roman" w:hAnsi="Times New Roman" w:cs="Times New Roman"/>
          <w:sz w:val="28"/>
          <w:szCs w:val="28"/>
        </w:rPr>
        <w:t xml:space="preserve"> и </w:t>
      </w:r>
      <w:proofErr w:type="spellStart"/>
      <w:r w:rsidRPr="00D121D7">
        <w:rPr>
          <w:rFonts w:ascii="Times New Roman" w:hAnsi="Times New Roman" w:cs="Times New Roman"/>
          <w:sz w:val="28"/>
          <w:szCs w:val="28"/>
        </w:rPr>
        <w:t>внеконтекстной</w:t>
      </w:r>
      <w:proofErr w:type="spellEnd"/>
      <w:r w:rsidRPr="00D121D7">
        <w:rPr>
          <w:rFonts w:ascii="Times New Roman" w:hAnsi="Times New Roman" w:cs="Times New Roman"/>
          <w:sz w:val="28"/>
          <w:szCs w:val="28"/>
        </w:rPr>
        <w:t xml:space="preserve">, считается, что он овладел минимумом речевых умений.     </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Очень важным этапом в развитии речи является переход от диалогической речи к различным формам монологической. Диалог</w:t>
      </w:r>
      <w:r w:rsidR="00D121D7">
        <w:rPr>
          <w:rFonts w:ascii="Times New Roman" w:hAnsi="Times New Roman" w:cs="Times New Roman"/>
          <w:sz w:val="28"/>
          <w:szCs w:val="28"/>
        </w:rPr>
        <w:t xml:space="preserve">ическая речь в большей степени </w:t>
      </w:r>
      <w:r w:rsidRPr="00D121D7">
        <w:rPr>
          <w:rFonts w:ascii="Times New Roman" w:hAnsi="Times New Roman" w:cs="Times New Roman"/>
          <w:sz w:val="28"/>
          <w:szCs w:val="28"/>
        </w:rPr>
        <w:t>более элементарна, чем другие виды речи. Являясь первичной, естественной формой языкового общения, эта форма речи состоит из обмена высказываниями, для которых характерны вопрос, ответ, добавления, пояснения, возражения, реплики. При этом особую роль играют мимика, жесты, интонации, которые могут изменять значение слова. Необходимо развивать у детей умение строить диалог – спросить, ответить, объяснить, попросить, поддержать, пользуясь при этом разнообразными языковыми средствами в соответствии с ситуацией. Для этого проводятся беседы на самые различные темы, связанные с жизнью ребенка в семье, в детском саду, о его отношениях с друзьями и со взрослыми, о его интересах, желаниях. Именно в диалоге развивается умение выслушать собеседника, задать вопрос, ответить в зависимости от контекста.</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Развернутым видом речи является монологическая речь. Эта речь в большей степени произвольна: говорящий имеет намерение выразить содержание и должен </w:t>
      </w:r>
      <w:r w:rsidRPr="00D121D7">
        <w:rPr>
          <w:rFonts w:ascii="Times New Roman" w:hAnsi="Times New Roman" w:cs="Times New Roman"/>
          <w:sz w:val="28"/>
          <w:szCs w:val="28"/>
        </w:rPr>
        <w:lastRenderedPageBreak/>
        <w:t xml:space="preserve">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так как мы вынуждены не только назвать предмет, но и описать его. Владение связной монологической речью – одна из центральных задач </w:t>
      </w:r>
      <w:r w:rsidR="00D121D7">
        <w:rPr>
          <w:rFonts w:ascii="Times New Roman" w:hAnsi="Times New Roman" w:cs="Times New Roman"/>
          <w:sz w:val="28"/>
          <w:szCs w:val="28"/>
        </w:rPr>
        <w:t>речевого развитии дошкольников.</w:t>
      </w:r>
      <w:r w:rsidRPr="00D121D7">
        <w:rPr>
          <w:rFonts w:ascii="Times New Roman" w:hAnsi="Times New Roman" w:cs="Times New Roman"/>
          <w:sz w:val="28"/>
          <w:szCs w:val="28"/>
        </w:rPr>
        <w:t xml:space="preserve"> Ее успешное решение зависит от многих условий, которые должны быть учтены в процессе речевого воспитания.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Владение связной монологической речью является высшим достижением речевого воспитания дошкольников. Оно вбирает в себя освоение звуковой стороны речи, словарного запаса, грамматического строя речи и происходит в тесной связи с развитием всех сторон речи – лексической, гра</w:t>
      </w:r>
      <w:r w:rsidR="00D121D7">
        <w:rPr>
          <w:rFonts w:ascii="Times New Roman" w:hAnsi="Times New Roman" w:cs="Times New Roman"/>
          <w:sz w:val="28"/>
          <w:szCs w:val="28"/>
        </w:rPr>
        <w:t xml:space="preserve">мматической, фонетической.  </w:t>
      </w:r>
      <w:r w:rsidRPr="00D121D7">
        <w:rPr>
          <w:rFonts w:ascii="Times New Roman" w:hAnsi="Times New Roman" w:cs="Times New Roman"/>
          <w:sz w:val="28"/>
          <w:szCs w:val="28"/>
        </w:rPr>
        <w:t xml:space="preserve">В развитии связной речи понятия «диалогическая» и «монологическая» речь являются центральными. </w:t>
      </w:r>
    </w:p>
    <w:p w:rsidR="00D121D7" w:rsidRDefault="00D121D7"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b/>
          <w:i/>
          <w:sz w:val="28"/>
          <w:szCs w:val="28"/>
        </w:rPr>
      </w:pPr>
      <w:r w:rsidRPr="00D121D7">
        <w:rPr>
          <w:rFonts w:ascii="Times New Roman" w:hAnsi="Times New Roman" w:cs="Times New Roman"/>
          <w:b/>
          <w:i/>
          <w:sz w:val="28"/>
          <w:szCs w:val="28"/>
        </w:rPr>
        <w:t xml:space="preserve">При работе по развитию связной речи используются следующие задания и упражнения: </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1. </w:t>
      </w:r>
      <w:proofErr w:type="spellStart"/>
      <w:r w:rsidRPr="00D121D7">
        <w:rPr>
          <w:rFonts w:ascii="Times New Roman" w:hAnsi="Times New Roman" w:cs="Times New Roman"/>
          <w:sz w:val="28"/>
          <w:szCs w:val="28"/>
        </w:rPr>
        <w:t>Оречевление</w:t>
      </w:r>
      <w:proofErr w:type="spellEnd"/>
      <w:r w:rsidRPr="00D121D7">
        <w:rPr>
          <w:rFonts w:ascii="Times New Roman" w:hAnsi="Times New Roman" w:cs="Times New Roman"/>
          <w:sz w:val="28"/>
          <w:szCs w:val="28"/>
        </w:rPr>
        <w:t xml:space="preserve"> ряда последовательно выполненных действий.</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Организуется игровая ситуация. Ребенку дается несколько заданий, которые он выполняет в названной последовательности. Потом ребенок должен прокомментировать свои действия.</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2.Составление предложени</w:t>
      </w:r>
      <w:r w:rsidR="00D121D7">
        <w:rPr>
          <w:rFonts w:ascii="Times New Roman" w:hAnsi="Times New Roman" w:cs="Times New Roman"/>
          <w:sz w:val="28"/>
          <w:szCs w:val="28"/>
        </w:rPr>
        <w:t xml:space="preserve">й с использованием </w:t>
      </w:r>
      <w:proofErr w:type="spellStart"/>
      <w:r w:rsidR="00D121D7">
        <w:rPr>
          <w:rFonts w:ascii="Times New Roman" w:hAnsi="Times New Roman" w:cs="Times New Roman"/>
          <w:sz w:val="28"/>
          <w:szCs w:val="28"/>
        </w:rPr>
        <w:t>фланелеграфа</w:t>
      </w:r>
      <w:proofErr w:type="spellEnd"/>
      <w:r w:rsidR="00D121D7">
        <w:rPr>
          <w:rFonts w:ascii="Times New Roman" w:hAnsi="Times New Roman" w:cs="Times New Roman"/>
          <w:sz w:val="28"/>
          <w:szCs w:val="28"/>
        </w:rPr>
        <w:t>, магнитной доски.</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Объединение этих предложений в рассказ.Ребенок отбирает несколько персонажей и предметы, с которыми будут манипулировать их «герои». На </w:t>
      </w:r>
      <w:proofErr w:type="spellStart"/>
      <w:r w:rsidRPr="00D121D7">
        <w:rPr>
          <w:rFonts w:ascii="Times New Roman" w:hAnsi="Times New Roman" w:cs="Times New Roman"/>
          <w:sz w:val="28"/>
          <w:szCs w:val="28"/>
        </w:rPr>
        <w:t>фланелеграфе</w:t>
      </w:r>
      <w:proofErr w:type="spellEnd"/>
      <w:r w:rsidR="00D121D7">
        <w:rPr>
          <w:rFonts w:ascii="Times New Roman" w:hAnsi="Times New Roman" w:cs="Times New Roman"/>
          <w:sz w:val="28"/>
          <w:szCs w:val="28"/>
        </w:rPr>
        <w:t xml:space="preserve"> или  магнитной доске </w:t>
      </w:r>
      <w:r w:rsidRPr="00D121D7">
        <w:rPr>
          <w:rFonts w:ascii="Times New Roman" w:hAnsi="Times New Roman" w:cs="Times New Roman"/>
          <w:sz w:val="28"/>
          <w:szCs w:val="28"/>
        </w:rPr>
        <w:t xml:space="preserve"> оформляются разные ситуации, о которых рассказывает ребенок. Затем с помощью взрослого составляется рассказ.</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3. Составление рассказа по картинке и серии картин.</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Сначала ребенок слушает рассказ. По прочтении надо предложить выбрать и разложить в нужной последовательности соответствующие картинки. Ребенку задается серия вопросов, с помощью которых определяется, что было в рассказе сначала, потом и чем все закончилось.</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4. Составление рассказа-повествования.</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Дошкольники могут составлять разные типы повествований: реалистические рассказы, сказочные истории, рассказы по картине, серии картин.</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5. Составление рассказов-описаний.</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Этому виду заданий предшествует большая работа по сравнению предметов. Сравнение активизирует мысль детей, направляет внимание на отличительные и сходные признаки предметов. Дошкольники могут описывать игрушки, предметные или сюжетные картинки, собственные рисунки, явления природы, людей и животных.</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6. Рассуждение.</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У дошкольников особенно важно развитие умения логически мыслить, рассуждать, объяснять, доказывать, делать выводы, обобщать высказанное.</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7. Пересказ текстов.</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Обучать пересказу детей можно тогда, когда они уже овладели фразовой развернутой речью, научились слушать и понимать содержание текста. Пересказ помогает совершенствовать речевые навыки, развивает внимание ребенка и его мышление. Пересказ может быть выборочным, кратким, может быть творческое рассказывание.</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8.Разучивание стихотворений.</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При выборе материала надо, прежде всего, обратиться к народному творчеству, использовать народные песенки, шутки, прибаутки, которые отличаются краткостью стиха и простым, четким ритмом, а их герои знакомы детям.</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Ниже приводятся примерные тексты, которые можно рекомендовать для пересказа, рассказывания по ролям, рассказы с элементами драматизации, рассказы-описания, рассказы-размышления. </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Лес осенью.</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Летом лес был зеленый. Наступила осень. Березки стоят желтые. Осины стоят красные. Остались зелеными елки и сосны. В лесу тишина. Птицы улетели на юг. В норе на сухих листьях засыпает еж. Медведь ложится в берлогу. Белочка запасла на зиму орехи и свернулась клубочком в дупле.</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Петя помог.</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Над окном дома было ласточкино гнездо. Из него выглядывали птенчики. Вдруг один птенчик выпал из гнезда. Ласточки кружились над ним, пищали, но помочь не могли. Петя это увидел. Он  поднял птенчика и посадил его в гнездо. </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Где мои очки?</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Ночью Миша проснулся и будит свою маму:</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Мама, дай мне скорее очки!</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Посмотри, сынок, в окно, вокруг так темно, зачем тебе очки?</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 Мама, мне снится такой интересный сон, что я хочу его получше рассмотреть. </w:t>
      </w:r>
    </w:p>
    <w:p w:rsidR="00DE6C7C" w:rsidRPr="00D121D7" w:rsidRDefault="00DE6C7C" w:rsidP="005B7FF5">
      <w:pPr>
        <w:spacing w:after="0" w:line="240" w:lineRule="atLeast"/>
        <w:jc w:val="both"/>
        <w:rPr>
          <w:rFonts w:ascii="Times New Roman" w:hAnsi="Times New Roman" w:cs="Times New Roman"/>
          <w:sz w:val="28"/>
          <w:szCs w:val="28"/>
        </w:rPr>
      </w:pPr>
    </w:p>
    <w:p w:rsidR="00D121D7" w:rsidRDefault="00D121D7" w:rsidP="005B7FF5">
      <w:pPr>
        <w:spacing w:after="0" w:line="240" w:lineRule="atLeast"/>
        <w:jc w:val="both"/>
        <w:rPr>
          <w:rFonts w:ascii="Times New Roman" w:hAnsi="Times New Roman" w:cs="Times New Roman"/>
          <w:sz w:val="28"/>
          <w:szCs w:val="28"/>
        </w:rPr>
      </w:pPr>
    </w:p>
    <w:p w:rsid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Кролик.</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 xml:space="preserve">Папа купил Мише кролика. Кролик был красивый. У него мягкая серая шерсть, длинные ушки, короткий хвостик. Кролик любит капусту. Он сидит и быстро-быстро грызет морковку. </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Кухня.</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lastRenderedPageBreak/>
        <w:t xml:space="preserve">Вот наша кухня (появляется стол с посудой и плита). На плите – чайник (на плиту ставится чайник) – всей посуды начальник. В нем вода кипит. Будем пить чай. </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Тишка.</w:t>
      </w: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Жил у Танюшки маленький черный котенок Тишка. В углу в корзине стоял мешок с мукой. Играл Тишка с мячом. Стало ему скучно, и он решил забраться на мешок. Лез, лез, но вдруг исчез. Зовет Танюшка Тишку, а из мешка вылезает какой-то незнакомый, белый котенок. Заплакала Танюшка: «Куда делся ее любимый Тишка?»</w:t>
      </w: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p>
    <w:p w:rsidR="00DE6C7C" w:rsidRPr="00D121D7" w:rsidRDefault="00DE6C7C" w:rsidP="005B7FF5">
      <w:pPr>
        <w:spacing w:after="0" w:line="240" w:lineRule="atLeast"/>
        <w:jc w:val="both"/>
        <w:rPr>
          <w:rFonts w:ascii="Times New Roman" w:hAnsi="Times New Roman" w:cs="Times New Roman"/>
          <w:sz w:val="28"/>
          <w:szCs w:val="28"/>
        </w:rPr>
      </w:pPr>
      <w:r w:rsidRPr="00D121D7">
        <w:rPr>
          <w:rFonts w:ascii="Times New Roman" w:hAnsi="Times New Roman" w:cs="Times New Roman"/>
          <w:sz w:val="28"/>
          <w:szCs w:val="28"/>
        </w:rPr>
        <w:t>Уважаемые родители! Надеемся, что предложенный материал поможет вам при занятиях с малышами. Но хотелось бы дать еще несколько советов. Старайтесь сделать так, чтобы начатая вами и ребенком работа (рассказывание, пересказ, заучивание стихотворения) была доведена до определенного заверше</w:t>
      </w:r>
      <w:r w:rsidR="00D121D7">
        <w:rPr>
          <w:rFonts w:ascii="Times New Roman" w:hAnsi="Times New Roman" w:cs="Times New Roman"/>
          <w:sz w:val="28"/>
          <w:szCs w:val="28"/>
        </w:rPr>
        <w:t>ния. Это очень организует ребенка</w:t>
      </w:r>
      <w:r w:rsidRPr="00D121D7">
        <w:rPr>
          <w:rFonts w:ascii="Times New Roman" w:hAnsi="Times New Roman" w:cs="Times New Roman"/>
          <w:sz w:val="28"/>
          <w:szCs w:val="28"/>
        </w:rPr>
        <w:t>. Упустив этот момент, вы рискуете тем, что ваш ребенок привыкнет «перескакивать» с одного дела на другое, с одной книги на другую. Сознание выполненного дела доставляет ребенку большую радость, особенно если вы это отметите: «Какой ты молодец! Какой красивый рассказ у тебя получился! Какое интересное стихотворение…»</w:t>
      </w:r>
    </w:p>
    <w:p w:rsidR="00DE6C7C" w:rsidRPr="00D121D7" w:rsidRDefault="00DE6C7C" w:rsidP="005B7FF5">
      <w:pPr>
        <w:spacing w:after="0" w:line="240" w:lineRule="atLeast"/>
        <w:jc w:val="both"/>
        <w:rPr>
          <w:rFonts w:ascii="Times New Roman" w:hAnsi="Times New Roman" w:cs="Times New Roman"/>
          <w:sz w:val="28"/>
          <w:szCs w:val="28"/>
        </w:rPr>
      </w:pPr>
    </w:p>
    <w:p w:rsidR="008D2A20" w:rsidRPr="00D121D7" w:rsidRDefault="008D2A20" w:rsidP="005B7FF5">
      <w:pPr>
        <w:spacing w:after="0" w:line="240" w:lineRule="atLeast"/>
        <w:jc w:val="both"/>
        <w:rPr>
          <w:rFonts w:ascii="Times New Roman" w:hAnsi="Times New Roman" w:cs="Times New Roman"/>
          <w:sz w:val="28"/>
          <w:szCs w:val="28"/>
        </w:rPr>
      </w:pPr>
    </w:p>
    <w:sectPr w:rsidR="008D2A20" w:rsidRPr="00D121D7" w:rsidSect="005B7FF5">
      <w:pgSz w:w="11906" w:h="16838"/>
      <w:pgMar w:top="1134" w:right="850" w:bottom="1134" w:left="1134" w:header="708" w:footer="708" w:gutter="0"/>
      <w:pgBorders w:offsetFrom="page">
        <w:top w:val="twistedLines2" w:sz="12" w:space="24" w:color="FF0000"/>
        <w:left w:val="twistedLines2" w:sz="12" w:space="24" w:color="FF0000"/>
        <w:bottom w:val="twistedLines2" w:sz="12" w:space="24" w:color="FF0000"/>
        <w:right w:val="twistedLines2" w:sz="12"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C7C"/>
    <w:rsid w:val="000403F3"/>
    <w:rsid w:val="001275C9"/>
    <w:rsid w:val="00137BCA"/>
    <w:rsid w:val="00174175"/>
    <w:rsid w:val="00206C54"/>
    <w:rsid w:val="002573C1"/>
    <w:rsid w:val="002B7664"/>
    <w:rsid w:val="002D7AD6"/>
    <w:rsid w:val="002E2F45"/>
    <w:rsid w:val="00330E55"/>
    <w:rsid w:val="00412AAD"/>
    <w:rsid w:val="00500229"/>
    <w:rsid w:val="00526D39"/>
    <w:rsid w:val="005B7FF5"/>
    <w:rsid w:val="00712091"/>
    <w:rsid w:val="007A588F"/>
    <w:rsid w:val="00882A5D"/>
    <w:rsid w:val="00891FE7"/>
    <w:rsid w:val="008A1505"/>
    <w:rsid w:val="008B27C2"/>
    <w:rsid w:val="008D2A20"/>
    <w:rsid w:val="0098340E"/>
    <w:rsid w:val="009A1B88"/>
    <w:rsid w:val="009E2EA3"/>
    <w:rsid w:val="00B42929"/>
    <w:rsid w:val="00B96908"/>
    <w:rsid w:val="00C86257"/>
    <w:rsid w:val="00D121D7"/>
    <w:rsid w:val="00D33F55"/>
    <w:rsid w:val="00D87153"/>
    <w:rsid w:val="00D9339D"/>
    <w:rsid w:val="00DA34EB"/>
    <w:rsid w:val="00DB18AD"/>
    <w:rsid w:val="00DC2D63"/>
    <w:rsid w:val="00DE6C7C"/>
    <w:rsid w:val="00E121D6"/>
    <w:rsid w:val="00E225F4"/>
    <w:rsid w:val="00E4084B"/>
    <w:rsid w:val="00F91FA5"/>
    <w:rsid w:val="00FA6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F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1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1D7"/>
    <w:rPr>
      <w:rFonts w:ascii="Tahoma" w:hAnsi="Tahoma" w:cs="Tahoma"/>
      <w:sz w:val="16"/>
      <w:szCs w:val="16"/>
    </w:rPr>
  </w:style>
  <w:style w:type="paragraph" w:styleId="a5">
    <w:name w:val="No Spacing"/>
    <w:uiPriority w:val="1"/>
    <w:qFormat/>
    <w:rsid w:val="005B7FF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2014-03-25T16:39:00Z</cp:lastPrinted>
  <dcterms:created xsi:type="dcterms:W3CDTF">2023-10-01T11:16:00Z</dcterms:created>
  <dcterms:modified xsi:type="dcterms:W3CDTF">2023-10-01T11:16:00Z</dcterms:modified>
</cp:coreProperties>
</file>