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Приближаются майские праздники. В это время у детей и подрос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ков появляется больше свободного времени, они чаще предоставлены с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ми себе. Не всегда детские занятия могут быть безопасны. Их подстерегает повыше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ная опасность на дорогах, у водоёмов, в лесу, на игровых площадках, в с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дах, во дворах. Этому способствует, прежде всего, отсутствие должного ко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троля со стороны взрослых и незанятость детей орг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низованными формами отдыха. Чтобы дети были отдохнувшими, здор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выми и живыми родителям следует быть всегда бдительными и предел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ь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но внимательными.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Надо помнить ряд правил и условий при организации отдыха детей с родителями, родственниками, друзьями (на даче или в деревне у бабу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ш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ки). Свободное время в представлении детей – едва ли не единственное пр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странство, где существует особый мир, где правят фантазии и игра, где де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й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ствуют иные, чем в мире взрослых, правила поведения. Здесь ц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нится то, что с трудом укладывается в созн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нии родителей, здесь можно самому решить, на что потратить силы и время. Именно поэтому следует грамотно организ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вать досуг своего ребёнка. Формируйте у детей навыки обеспечения ли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ч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ной безопасности.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Безопасность на водоёме</w:t>
      </w:r>
    </w:p>
    <w:p w:rsidR="00676E18" w:rsidRPr="00676E18" w:rsidRDefault="00676E18" w:rsidP="0038085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Напоминайте ребёнку, что отдых и игры у водоёмов (пр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у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ды, реки, озера, др.) кроме удовольствия несут ещё и угрозу для жизни и здоровья 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бёнка.</w:t>
      </w:r>
    </w:p>
    <w:p w:rsidR="00676E18" w:rsidRPr="00676E18" w:rsidRDefault="00676E18" w:rsidP="0038085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Когда ребенок (дети) у водоёма, не спускайте с него (с </w:t>
      </w:r>
      <w:proofErr w:type="gramStart"/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них) </w:t>
      </w:r>
      <w:proofErr w:type="gramEnd"/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глаз, не отвлекайтесь. Подчас минута может обернуться траг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дией.</w:t>
      </w:r>
    </w:p>
    <w:p w:rsidR="00676E18" w:rsidRPr="00676E18" w:rsidRDefault="00676E18" w:rsidP="0038085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Обязательно объясните детям, что они не должны </w:t>
      </w:r>
      <w:proofErr w:type="gramStart"/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находится</w:t>
      </w:r>
      <w:proofErr w:type="gramEnd"/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в одиночку на прогулке у водоема.</w:t>
      </w:r>
    </w:p>
    <w:p w:rsidR="00676E18" w:rsidRPr="00676E18" w:rsidRDefault="00676E18" w:rsidP="0038085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Взрослый, который присматривает за детьми на отдыхе, во время прогулки и игр у водоема, должен сам уметь плавать, оказывать первую п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мощь, владеть приемами проведения искусственного дых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ния и непрямого массажа сердца.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Если вы отдыхаете с использованием водного транспорта (лодка, к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тер и др.), то необходимо соблюдать меры безопасности при эксплуат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ции водного транспорта:</w:t>
      </w:r>
    </w:p>
    <w:p w:rsidR="00676E18" w:rsidRPr="00676E18" w:rsidRDefault="00676E18" w:rsidP="0038085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Провести тщательный осмотр исправности водного тра</w:t>
      </w:r>
      <w:r w:rsidR="0038085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спо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та.</w:t>
      </w:r>
    </w:p>
    <w:p w:rsidR="00676E18" w:rsidRPr="00676E18" w:rsidRDefault="00676E18" w:rsidP="0038085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При эксплуатации моторной лодки иметь запас горючего, спас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тельный круг и жилеты на каждого.</w:t>
      </w:r>
    </w:p>
    <w:p w:rsidR="00676E18" w:rsidRPr="00676E18" w:rsidRDefault="00676E18" w:rsidP="0038085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Не садиться на край борта лодки.</w:t>
      </w:r>
    </w:p>
    <w:p w:rsidR="00676E18" w:rsidRPr="00676E18" w:rsidRDefault="00676E18" w:rsidP="0038085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Не раскачивать лодку.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lastRenderedPageBreak/>
        <w:t>Важно!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С раннего детства ребенок должен знать, что люди бывают ра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з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ные, и общаться надо только с теми, кого знаешь. Соблюдая правила безопа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с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ности, ваш ребенок сможет принять самое правильное решение в сложной ситуации и избежать встречи с преступником. Для этого ребе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н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ку н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обходимо усвоить так называемые Правила четырёх "НЕТ".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38085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Правила четырех «не»:</w:t>
      </w:r>
    </w:p>
    <w:p w:rsidR="00676E18" w:rsidRPr="00676E18" w:rsidRDefault="00676E18" w:rsidP="0038085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не разговаривать с незнакомцами и не впускать их в дом;</w:t>
      </w:r>
    </w:p>
    <w:p w:rsidR="00676E18" w:rsidRPr="00676E18" w:rsidRDefault="00676E18" w:rsidP="0038085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не заходить с ними в лифт или подъезд;</w:t>
      </w:r>
    </w:p>
    <w:p w:rsidR="00676E18" w:rsidRPr="00676E18" w:rsidRDefault="00676E18" w:rsidP="0038085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не садиться в машину к незнакомцам;</w:t>
      </w:r>
    </w:p>
    <w:p w:rsidR="00676E18" w:rsidRPr="00676E18" w:rsidRDefault="00676E18" w:rsidP="0038085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не задерживаться на улице после школы, с прогулки особенно с наступлением темноты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left="72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Обязательно убедите ребенка, что вне зависимости от того, что произошло, вы</w:t>
      </w:r>
      <w:r w:rsidR="0038085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должны знать о происшествии, ни в коем случае не се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дитесь, всегда примите его сторону. Объясните, что некоторые факты никогда нельзя де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жать в тайне, даже если они пообещали хранить</w:t>
      </w:r>
      <w:r w:rsidR="0038085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их в секрете.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Чтобы не стать жертвой или виновником </w:t>
      </w:r>
      <w:r w:rsidR="0038085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br/>
      </w:r>
      <w:proofErr w:type="spellStart"/>
      <w:proofErr w:type="gramStart"/>
      <w:r w:rsidRP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дорожно</w:t>
      </w:r>
      <w:proofErr w:type="spellEnd"/>
      <w:r w:rsidRP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- транспортн</w:t>
      </w:r>
      <w:r w:rsidRP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</w:t>
      </w:r>
      <w:proofErr w:type="gramEnd"/>
      <w:r w:rsidRP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происшествия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Очень важно для каждого ребёнка знать правила дорожного движ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ния и тем более использовать их на практике.</w:t>
      </w:r>
    </w:p>
    <w:p w:rsidR="00676E18" w:rsidRPr="00676E18" w:rsidRDefault="00676E18" w:rsidP="0038085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обучите детей правилам дорожного движения, научите их быть предельно внимательными на дороге и в общественном транспо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те;</w:t>
      </w:r>
    </w:p>
    <w:p w:rsidR="00676E18" w:rsidRPr="00676E18" w:rsidRDefault="00676E18" w:rsidP="0038085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изучите с детьми правила езды на велосипедах;</w:t>
      </w:r>
    </w:p>
    <w:p w:rsidR="00676E18" w:rsidRPr="00676E18" w:rsidRDefault="00676E18" w:rsidP="0038085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Помните сами и объясните ребёнку, что детям, не достигшим 14 лет, запрещено управлять велосипедом на автомагистралях и пр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и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равненных к ним дорогах!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Необходимо соблюдать и другие простые правила безопасности для Вас и ваших детей:</w:t>
      </w:r>
    </w:p>
    <w:p w:rsidR="00676E18" w:rsidRPr="00676E18" w:rsidRDefault="00676E18" w:rsidP="0038085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Всегда проявляйте осторожность и соблюдайте все требования безопасности, находясь с детьми на игровой или спортивной площадке, в п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ходе;</w:t>
      </w:r>
    </w:p>
    <w:p w:rsidR="00676E18" w:rsidRPr="00676E18" w:rsidRDefault="00676E18" w:rsidP="0038085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Будьте предельно осторожны с огнем. Обратите внимание детей на наиболее распространенные случаи пожаров из-за неосторожного обр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щения с огнем:</w:t>
      </w:r>
    </w:p>
    <w:p w:rsidR="00676E18" w:rsidRPr="00676E18" w:rsidRDefault="00676E18" w:rsidP="0038085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детская шалость с огнем;</w:t>
      </w:r>
    </w:p>
    <w:p w:rsidR="00676E18" w:rsidRPr="00676E18" w:rsidRDefault="00676E18" w:rsidP="0038085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lastRenderedPageBreak/>
        <w:t>непотушенные угли, шлак, зола, костры;</w:t>
      </w:r>
    </w:p>
    <w:p w:rsidR="00676E18" w:rsidRPr="00676E18" w:rsidRDefault="00676E18" w:rsidP="0038085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proofErr w:type="spellStart"/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незатушенные</w:t>
      </w:r>
      <w:proofErr w:type="spellEnd"/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окурки, спички;</w:t>
      </w:r>
    </w:p>
    <w:p w:rsidR="00676E18" w:rsidRPr="00676E18" w:rsidRDefault="00676E18" w:rsidP="0038085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сжигание мусора владельцами дач и садовых участков на опушках леса;</w:t>
      </w:r>
    </w:p>
    <w:p w:rsidR="00676E18" w:rsidRPr="00676E18" w:rsidRDefault="00676E18" w:rsidP="0038085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поджог травы, короткое замыкание, эксплуатация электротехнич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ских устройств, бытовых приборов, печей.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В преддверии майских праздников, как учителя, так и родители дол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ж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ны ещё раз провести профилактические беседы о правилах поведения в г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роде, в селе и др. В беседах с детьми следует уделить внимание такой теме, как «терроризм». Эта проблема ост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ётся одной из главных на сегодняшний день. Вследствие чего, происходит большое количество н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счастных случаев, в которые поп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а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дают как взрослые, так и дети. В целях предотвращения таких сл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у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чаев, необходимо проводить профилактические мероприятия в учебных учреждениях. Детям необходимо объяснять, что они не должны брать в руки подозрительные предметы, в случае подобной находки следует незамедл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и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тельно сообщить о них взрослым или п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о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звонить по телефону по номеру 01 или 02.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Помните!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От природы дети беспечны и доверчивы. Внимание у детей бывает рассеянным. Поэтому, чем чаще вы напоминаете ребенку несложные прав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и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ла поведения, тем больше вероятность, что он их </w:t>
      </w:r>
      <w:proofErr w:type="gramStart"/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запомнит</w:t>
      </w:r>
      <w:proofErr w:type="gramEnd"/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и будет прим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нять. Напоминайте их регулярно.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Сохранение жизни и здоровья детей -</w:t>
      </w:r>
      <w:r w:rsidR="0038085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br/>
      </w:r>
      <w:r w:rsidRPr="00676E1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главная обязанность взро</w:t>
      </w:r>
      <w:r w:rsidRPr="00676E1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с</w:t>
      </w:r>
      <w:r w:rsidRPr="00676E1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лых!</w:t>
      </w:r>
    </w:p>
    <w:p w:rsidR="00676E18" w:rsidRPr="00676E18" w:rsidRDefault="00676E18" w:rsidP="00380858">
      <w:pPr>
        <w:shd w:val="clear" w:color="auto" w:fill="FFFFFF"/>
        <w:spacing w:before="344" w:after="172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Пожалуйста, сделайте всё, чтобы выходные дни ваших детей прошли благополучно. Будьте внимательны к ним, интересуйтесь, чем они заняты и где проводят время! Побеседуйте со своим ребенком и еще раз напомните ему эти простые правила безопасного повед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е</w:t>
      </w:r>
      <w:r w:rsidRPr="00676E1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ния!</w:t>
      </w:r>
    </w:p>
    <w:p w:rsidR="00183F57" w:rsidRPr="00380858" w:rsidRDefault="00183F57" w:rsidP="0038085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sectPr w:rsidR="00183F57" w:rsidRPr="00380858" w:rsidSect="00380858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58FE"/>
    <w:multiLevelType w:val="multilevel"/>
    <w:tmpl w:val="8CB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311CB"/>
    <w:multiLevelType w:val="multilevel"/>
    <w:tmpl w:val="9DE4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70369"/>
    <w:multiLevelType w:val="multilevel"/>
    <w:tmpl w:val="196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451C0"/>
    <w:multiLevelType w:val="multilevel"/>
    <w:tmpl w:val="E18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74B4F"/>
    <w:multiLevelType w:val="multilevel"/>
    <w:tmpl w:val="ABC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5D6727"/>
    <w:multiLevelType w:val="multilevel"/>
    <w:tmpl w:val="24E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345B7C"/>
    <w:multiLevelType w:val="multilevel"/>
    <w:tmpl w:val="F28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676E18"/>
    <w:rsid w:val="00183F57"/>
    <w:rsid w:val="00380858"/>
    <w:rsid w:val="00676E18"/>
    <w:rsid w:val="00C7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57"/>
  </w:style>
  <w:style w:type="paragraph" w:styleId="1">
    <w:name w:val="heading 1"/>
    <w:basedOn w:val="a"/>
    <w:link w:val="10"/>
    <w:uiPriority w:val="9"/>
    <w:qFormat/>
    <w:rsid w:val="00676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76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2020-04-14T04:29:00Z</dcterms:created>
  <dcterms:modified xsi:type="dcterms:W3CDTF">2020-04-14T04:36:00Z</dcterms:modified>
</cp:coreProperties>
</file>