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FE" w:rsidRPr="00725A63" w:rsidRDefault="00E96AFE" w:rsidP="00E96AFE">
      <w:pPr>
        <w:spacing w:line="228" w:lineRule="auto"/>
        <w:ind w:left="5245"/>
        <w:jc w:val="center"/>
        <w:rPr>
          <w:rFonts w:ascii="Times New Roman" w:hAnsi="Times New Roman" w:cs="Times New Roman"/>
          <w:sz w:val="28"/>
          <w:szCs w:val="28"/>
        </w:rPr>
      </w:pPr>
      <w:bookmarkStart w:id="0" w:name="_GoBack"/>
      <w:bookmarkEnd w:id="0"/>
      <w:r w:rsidRPr="00725A63">
        <w:rPr>
          <w:rFonts w:ascii="Times New Roman" w:hAnsi="Times New Roman" w:cs="Times New Roman"/>
          <w:sz w:val="28"/>
          <w:szCs w:val="28"/>
        </w:rPr>
        <w:t>УТВЕРЖДАЮ</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Заместитель председателя</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антинаркотической комиссии Ростовской области,</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министр по вопросам обеспечения</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sidRPr="00725A63">
        <w:rPr>
          <w:rFonts w:ascii="Times New Roman" w:hAnsi="Times New Roman"/>
          <w:sz w:val="28"/>
          <w:szCs w:val="28"/>
        </w:rPr>
        <w:t>безопасности и противодействия коррупции</w:t>
      </w:r>
      <w:r>
        <w:rPr>
          <w:rFonts w:ascii="Times New Roman" w:hAnsi="Times New Roman"/>
          <w:sz w:val="28"/>
          <w:szCs w:val="28"/>
        </w:rPr>
        <w:t xml:space="preserve"> </w:t>
      </w:r>
      <w:r w:rsidRPr="00725A63">
        <w:rPr>
          <w:rFonts w:ascii="Times New Roman" w:hAnsi="Times New Roman"/>
          <w:sz w:val="28"/>
          <w:szCs w:val="28"/>
        </w:rPr>
        <w:t>в Ростовской области</w:t>
      </w:r>
    </w:p>
    <w:p w:rsidR="00E96AFE" w:rsidRPr="00725A63" w:rsidRDefault="00E96AFE"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p>
    <w:p w:rsidR="00E96AFE" w:rsidRPr="00725A63" w:rsidRDefault="000C61E1" w:rsidP="00E96AFE">
      <w:pPr>
        <w:widowControl w:val="0"/>
        <w:shd w:val="clear" w:color="auto" w:fill="FFFFFF"/>
        <w:tabs>
          <w:tab w:val="num" w:pos="1070"/>
          <w:tab w:val="left" w:pos="1276"/>
        </w:tabs>
        <w:autoSpaceDE w:val="0"/>
        <w:autoSpaceDN w:val="0"/>
        <w:adjustRightInd w:val="0"/>
        <w:spacing w:line="228" w:lineRule="auto"/>
        <w:ind w:left="5245"/>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96AFE" w:rsidRPr="00725A63">
        <w:rPr>
          <w:rFonts w:ascii="Times New Roman" w:hAnsi="Times New Roman"/>
          <w:sz w:val="28"/>
          <w:szCs w:val="28"/>
        </w:rPr>
        <w:t>О.А. </w:t>
      </w:r>
      <w:proofErr w:type="spellStart"/>
      <w:r w:rsidR="00E96AFE" w:rsidRPr="00725A63">
        <w:rPr>
          <w:rFonts w:ascii="Times New Roman" w:hAnsi="Times New Roman"/>
          <w:sz w:val="28"/>
          <w:szCs w:val="28"/>
        </w:rPr>
        <w:t>Жеухин</w:t>
      </w:r>
      <w:proofErr w:type="spellEnd"/>
    </w:p>
    <w:p w:rsidR="00E96AFE" w:rsidRPr="00725A63" w:rsidRDefault="00E96AFE" w:rsidP="00E96AFE">
      <w:pPr>
        <w:spacing w:line="228" w:lineRule="auto"/>
        <w:ind w:left="5245"/>
        <w:jc w:val="center"/>
        <w:rPr>
          <w:rFonts w:ascii="Times New Roman" w:hAnsi="Times New Roman" w:cs="Times New Roman"/>
          <w:sz w:val="28"/>
          <w:szCs w:val="28"/>
        </w:rPr>
      </w:pPr>
    </w:p>
    <w:p w:rsidR="00E96AFE" w:rsidRPr="00725A63" w:rsidRDefault="00E96AFE" w:rsidP="00E96AFE">
      <w:pPr>
        <w:spacing w:line="228" w:lineRule="auto"/>
        <w:ind w:left="5245"/>
        <w:jc w:val="center"/>
        <w:rPr>
          <w:rFonts w:ascii="Times New Roman" w:hAnsi="Times New Roman" w:cs="Times New Roman"/>
          <w:sz w:val="28"/>
          <w:szCs w:val="28"/>
        </w:rPr>
      </w:pPr>
      <w:proofErr w:type="gramStart"/>
      <w:r w:rsidRPr="00725A63">
        <w:rPr>
          <w:rFonts w:ascii="Times New Roman" w:hAnsi="Times New Roman" w:cs="Times New Roman"/>
          <w:sz w:val="28"/>
          <w:szCs w:val="28"/>
        </w:rPr>
        <w:t>«</w:t>
      </w:r>
      <w:r w:rsidR="00F07DB2" w:rsidRPr="00F07DB2">
        <w:rPr>
          <w:rFonts w:ascii="Times New Roman" w:hAnsi="Times New Roman" w:cs="Times New Roman"/>
          <w:sz w:val="28"/>
          <w:szCs w:val="28"/>
          <w:u w:val="single"/>
        </w:rPr>
        <w:t xml:space="preserve"> 31</w:t>
      </w:r>
      <w:proofErr w:type="gramEnd"/>
      <w:r w:rsidR="00F07DB2">
        <w:rPr>
          <w:rFonts w:ascii="Times New Roman" w:hAnsi="Times New Roman" w:cs="Times New Roman"/>
          <w:sz w:val="28"/>
          <w:szCs w:val="28"/>
          <w:u w:val="single"/>
        </w:rPr>
        <w:t xml:space="preserve"> </w:t>
      </w:r>
      <w:r w:rsidRPr="00725A63">
        <w:rPr>
          <w:rFonts w:ascii="Times New Roman" w:hAnsi="Times New Roman" w:cs="Times New Roman"/>
          <w:sz w:val="28"/>
          <w:szCs w:val="28"/>
        </w:rPr>
        <w:t>»</w:t>
      </w:r>
      <w:r w:rsidRPr="00F07DB2">
        <w:rPr>
          <w:rFonts w:ascii="Times New Roman" w:hAnsi="Times New Roman" w:cs="Times New Roman"/>
          <w:sz w:val="28"/>
          <w:szCs w:val="28"/>
          <w:u w:val="single"/>
        </w:rPr>
        <w:t xml:space="preserve"> </w:t>
      </w:r>
      <w:r w:rsidR="00F07DB2">
        <w:rPr>
          <w:rFonts w:ascii="Times New Roman" w:hAnsi="Times New Roman" w:cs="Times New Roman"/>
          <w:sz w:val="28"/>
          <w:szCs w:val="28"/>
          <w:u w:val="single"/>
        </w:rPr>
        <w:t xml:space="preserve">    </w:t>
      </w:r>
      <w:r w:rsidR="00F07DB2" w:rsidRPr="00F07DB2">
        <w:rPr>
          <w:rFonts w:ascii="Times New Roman" w:hAnsi="Times New Roman" w:cs="Times New Roman"/>
          <w:sz w:val="28"/>
          <w:szCs w:val="28"/>
          <w:u w:val="single"/>
        </w:rPr>
        <w:t xml:space="preserve"> мая</w:t>
      </w:r>
      <w:r w:rsidR="00F07DB2">
        <w:rPr>
          <w:rFonts w:ascii="Times New Roman" w:hAnsi="Times New Roman" w:cs="Times New Roman"/>
          <w:sz w:val="28"/>
          <w:szCs w:val="28"/>
          <w:u w:val="single"/>
        </w:rPr>
        <w:t xml:space="preserve">   </w:t>
      </w:r>
      <w:r w:rsidR="00F07DB2" w:rsidRPr="00F07DB2">
        <w:rPr>
          <w:rFonts w:ascii="Times New Roman" w:hAnsi="Times New Roman" w:cs="Times New Roman"/>
          <w:sz w:val="28"/>
          <w:szCs w:val="28"/>
          <w:u w:val="single"/>
        </w:rPr>
        <w:t xml:space="preserve">  </w:t>
      </w:r>
      <w:r w:rsidRPr="00725A63">
        <w:rPr>
          <w:rFonts w:ascii="Times New Roman" w:hAnsi="Times New Roman" w:cs="Times New Roman"/>
          <w:sz w:val="28"/>
          <w:szCs w:val="28"/>
        </w:rPr>
        <w:t xml:space="preserve"> 2022 г.</w:t>
      </w:r>
    </w:p>
    <w:p w:rsidR="00E96AFE" w:rsidRDefault="00E96AFE" w:rsidP="00E96AFE">
      <w:pPr>
        <w:ind w:left="5245"/>
        <w:jc w:val="center"/>
        <w:rPr>
          <w:rFonts w:ascii="Times New Roman" w:hAnsi="Times New Roman" w:cs="Times New Roman"/>
          <w:sz w:val="28"/>
          <w:szCs w:val="28"/>
        </w:rPr>
      </w:pPr>
    </w:p>
    <w:p w:rsidR="00E96AFE" w:rsidRDefault="00E96AFE" w:rsidP="00E96AFE">
      <w:pPr>
        <w:ind w:left="5245"/>
        <w:jc w:val="center"/>
        <w:rPr>
          <w:rFonts w:ascii="Times New Roman" w:hAnsi="Times New Roman" w:cs="Times New Roman"/>
          <w:sz w:val="28"/>
          <w:szCs w:val="28"/>
        </w:rPr>
      </w:pPr>
    </w:p>
    <w:p w:rsidR="00EE0D76" w:rsidRPr="00814E6C" w:rsidRDefault="00EE0D76" w:rsidP="00EE0D7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ПОРЯДОК</w:t>
      </w:r>
    </w:p>
    <w:p w:rsidR="00EE0D76" w:rsidRPr="00814E6C" w:rsidRDefault="00EE0D76" w:rsidP="00EE0D76">
      <w:pPr>
        <w:jc w:val="center"/>
        <w:rPr>
          <w:rFonts w:ascii="Times New Roman" w:eastAsia="Times New Roman" w:hAnsi="Times New Roman" w:cs="Times New Roman"/>
          <w:color w:val="auto"/>
          <w:sz w:val="28"/>
          <w:szCs w:val="28"/>
        </w:rPr>
      </w:pPr>
    </w:p>
    <w:p w:rsidR="00CF50A9" w:rsidRDefault="00EE0D76" w:rsidP="00EE0D76">
      <w:pPr>
        <w:jc w:val="center"/>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межведомственного взаимодействия в сф</w:t>
      </w:r>
      <w:r w:rsidR="00CF50A9">
        <w:rPr>
          <w:rFonts w:ascii="Times New Roman" w:eastAsia="Times New Roman" w:hAnsi="Times New Roman" w:cs="Times New Roman"/>
          <w:color w:val="auto"/>
          <w:sz w:val="28"/>
          <w:szCs w:val="28"/>
        </w:rPr>
        <w:t>ере предупреждения, выявления</w:t>
      </w:r>
    </w:p>
    <w:p w:rsidR="00B1471C" w:rsidRDefault="00B1471C" w:rsidP="00EE0D76">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w:t>
      </w:r>
      <w:r w:rsidR="00CF50A9">
        <w:rPr>
          <w:rFonts w:ascii="Times New Roman" w:eastAsia="Times New Roman" w:hAnsi="Times New Roman" w:cs="Times New Roman"/>
          <w:color w:val="auto"/>
          <w:sz w:val="28"/>
          <w:szCs w:val="28"/>
        </w:rPr>
        <w:t xml:space="preserve"> </w:t>
      </w:r>
      <w:r w:rsidR="00EE0D76" w:rsidRPr="00814E6C">
        <w:rPr>
          <w:rFonts w:ascii="Times New Roman" w:eastAsia="Times New Roman" w:hAnsi="Times New Roman" w:cs="Times New Roman"/>
          <w:color w:val="auto"/>
          <w:sz w:val="28"/>
          <w:szCs w:val="28"/>
        </w:rPr>
        <w:t>пресечения незаконного оборота н</w:t>
      </w:r>
      <w:r>
        <w:rPr>
          <w:rFonts w:ascii="Times New Roman" w:eastAsia="Times New Roman" w:hAnsi="Times New Roman" w:cs="Times New Roman"/>
          <w:color w:val="auto"/>
          <w:sz w:val="28"/>
          <w:szCs w:val="28"/>
        </w:rPr>
        <w:t>аркотиков, злоупотребления ими,</w:t>
      </w:r>
    </w:p>
    <w:p w:rsidR="00172B98" w:rsidRPr="00814E6C" w:rsidRDefault="00EE0D76" w:rsidP="00EE0D76">
      <w:pPr>
        <w:jc w:val="center"/>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 xml:space="preserve">а также иными </w:t>
      </w:r>
      <w:proofErr w:type="spellStart"/>
      <w:r w:rsidRPr="00814E6C">
        <w:rPr>
          <w:rFonts w:ascii="Times New Roman" w:eastAsia="Times New Roman" w:hAnsi="Times New Roman" w:cs="Times New Roman"/>
          <w:color w:val="auto"/>
          <w:sz w:val="28"/>
          <w:szCs w:val="28"/>
        </w:rPr>
        <w:t>психоактивными</w:t>
      </w:r>
      <w:proofErr w:type="spellEnd"/>
      <w:r w:rsidRPr="00814E6C">
        <w:rPr>
          <w:rFonts w:ascii="Times New Roman" w:eastAsia="Times New Roman" w:hAnsi="Times New Roman" w:cs="Times New Roman"/>
          <w:color w:val="auto"/>
          <w:sz w:val="28"/>
          <w:szCs w:val="28"/>
        </w:rPr>
        <w:t xml:space="preserve"> веществами среди обучающихся</w:t>
      </w:r>
    </w:p>
    <w:p w:rsidR="009C330B" w:rsidRPr="00814E6C" w:rsidRDefault="009C330B" w:rsidP="00EE0D76">
      <w:pPr>
        <w:pStyle w:val="11"/>
        <w:widowControl w:val="0"/>
        <w:shd w:val="clear" w:color="auto" w:fill="auto"/>
        <w:spacing w:before="0" w:line="235" w:lineRule="auto"/>
        <w:ind w:left="20" w:right="20" w:firstLine="700"/>
        <w:rPr>
          <w:spacing w:val="-4"/>
          <w:sz w:val="28"/>
          <w:szCs w:val="28"/>
        </w:rPr>
      </w:pPr>
    </w:p>
    <w:p w:rsidR="00EE0D76" w:rsidRPr="00E96AFE" w:rsidRDefault="00EE0D76" w:rsidP="00EE0D76">
      <w:pPr>
        <w:pStyle w:val="11"/>
        <w:widowControl w:val="0"/>
        <w:shd w:val="clear" w:color="auto" w:fill="auto"/>
        <w:spacing w:before="0" w:line="240" w:lineRule="auto"/>
        <w:ind w:left="20" w:right="20" w:firstLine="700"/>
        <w:rPr>
          <w:spacing w:val="-4"/>
          <w:sz w:val="20"/>
          <w:szCs w:val="20"/>
        </w:rPr>
      </w:pPr>
    </w:p>
    <w:p w:rsidR="00EE0D76" w:rsidRPr="00814E6C" w:rsidRDefault="00EE0D76" w:rsidP="00E92DE0">
      <w:pPr>
        <w:jc w:val="center"/>
        <w:rPr>
          <w:rFonts w:ascii="Times New Roman" w:eastAsia="Times New Roman" w:hAnsi="Times New Roman" w:cs="Times New Roman"/>
          <w:b/>
          <w:bCs/>
          <w:color w:val="auto"/>
          <w:kern w:val="36"/>
          <w:sz w:val="28"/>
          <w:szCs w:val="28"/>
        </w:rPr>
      </w:pPr>
      <w:r w:rsidRPr="00814E6C">
        <w:rPr>
          <w:rFonts w:ascii="Times New Roman" w:eastAsia="Times New Roman" w:hAnsi="Times New Roman" w:cs="Times New Roman"/>
          <w:b/>
          <w:color w:val="auto"/>
          <w:sz w:val="28"/>
          <w:szCs w:val="28"/>
        </w:rPr>
        <w:t>Основные</w:t>
      </w:r>
      <w:r w:rsidRPr="00814E6C">
        <w:rPr>
          <w:rFonts w:ascii="Times New Roman" w:hAnsi="Times New Roman" w:cs="Times New Roman"/>
          <w:b/>
          <w:color w:val="auto"/>
          <w:sz w:val="28"/>
          <w:szCs w:val="28"/>
        </w:rPr>
        <w:t xml:space="preserve"> цели и задачи</w:t>
      </w:r>
    </w:p>
    <w:p w:rsidR="00EE0D76" w:rsidRPr="00814E6C" w:rsidRDefault="00EE0D76" w:rsidP="00EE0D76">
      <w:pPr>
        <w:pStyle w:val="13"/>
        <w:widowControl w:val="0"/>
        <w:shd w:val="clear" w:color="auto" w:fill="auto"/>
        <w:spacing w:before="0" w:after="0" w:line="240" w:lineRule="auto"/>
        <w:ind w:left="23" w:firstLine="697"/>
        <w:jc w:val="center"/>
        <w:rPr>
          <w:rFonts w:eastAsia="Times New Roman"/>
          <w:b/>
          <w:bCs/>
          <w:kern w:val="36"/>
          <w:sz w:val="28"/>
          <w:szCs w:val="28"/>
          <w:lang w:eastAsia="ru-RU"/>
        </w:rPr>
      </w:pPr>
    </w:p>
    <w:p w:rsidR="00EE0D76" w:rsidRPr="00814E6C" w:rsidRDefault="002224C5" w:rsidP="00EE0D76">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Ц</w:t>
      </w:r>
      <w:r w:rsidR="00EE0D76" w:rsidRPr="00814E6C">
        <w:rPr>
          <w:rFonts w:ascii="Times New Roman" w:hAnsi="Times New Roman" w:cs="Times New Roman"/>
          <w:color w:val="auto"/>
          <w:sz w:val="28"/>
          <w:szCs w:val="28"/>
        </w:rPr>
        <w:t>ель</w:t>
      </w:r>
      <w:r w:rsidRPr="00814E6C">
        <w:rPr>
          <w:rFonts w:ascii="Times New Roman" w:hAnsi="Times New Roman" w:cs="Times New Roman"/>
          <w:color w:val="auto"/>
          <w:sz w:val="28"/>
          <w:szCs w:val="28"/>
        </w:rPr>
        <w:t>ю</w:t>
      </w:r>
      <w:r w:rsidR="00EE0D76" w:rsidRPr="00814E6C">
        <w:rPr>
          <w:rFonts w:ascii="Times New Roman" w:hAnsi="Times New Roman" w:cs="Times New Roman"/>
          <w:color w:val="auto"/>
          <w:sz w:val="28"/>
          <w:szCs w:val="28"/>
        </w:rPr>
        <w:t xml:space="preserve"> порядка межведомственного взаимодействия в сфере предупреждения, выявления и пресечения незаконного оборота нар</w:t>
      </w:r>
      <w:r w:rsidR="00C06289" w:rsidRPr="00814E6C">
        <w:rPr>
          <w:rFonts w:ascii="Times New Roman" w:hAnsi="Times New Roman" w:cs="Times New Roman"/>
          <w:color w:val="auto"/>
          <w:sz w:val="28"/>
          <w:szCs w:val="28"/>
        </w:rPr>
        <w:t>котиков, злоупотребления ими, а </w:t>
      </w:r>
      <w:r w:rsidR="00EE0D76" w:rsidRPr="00814E6C">
        <w:rPr>
          <w:rFonts w:ascii="Times New Roman" w:hAnsi="Times New Roman" w:cs="Times New Roman"/>
          <w:color w:val="auto"/>
          <w:sz w:val="28"/>
          <w:szCs w:val="28"/>
        </w:rPr>
        <w:t xml:space="preserve">также иными </w:t>
      </w:r>
      <w:proofErr w:type="spellStart"/>
      <w:r w:rsidR="00EE0D76" w:rsidRPr="00814E6C">
        <w:rPr>
          <w:rFonts w:ascii="Times New Roman" w:hAnsi="Times New Roman" w:cs="Times New Roman"/>
          <w:color w:val="auto"/>
          <w:sz w:val="28"/>
          <w:szCs w:val="28"/>
        </w:rPr>
        <w:t>психоактивными</w:t>
      </w:r>
      <w:proofErr w:type="spellEnd"/>
      <w:r w:rsidR="00EE0D76" w:rsidRPr="00814E6C">
        <w:rPr>
          <w:rFonts w:ascii="Times New Roman" w:hAnsi="Times New Roman" w:cs="Times New Roman"/>
          <w:color w:val="auto"/>
          <w:sz w:val="28"/>
          <w:szCs w:val="28"/>
        </w:rPr>
        <w:t xml:space="preserve"> веществами среди обучающихся (далее – Порядок</w:t>
      </w:r>
      <w:r w:rsidR="00CE0538" w:rsidRPr="00814E6C">
        <w:rPr>
          <w:rFonts w:ascii="Times New Roman" w:hAnsi="Times New Roman" w:cs="Times New Roman"/>
          <w:color w:val="auto"/>
          <w:sz w:val="28"/>
          <w:szCs w:val="28"/>
        </w:rPr>
        <w:t xml:space="preserve"> межведомственного взаимодействия</w:t>
      </w:r>
      <w:r w:rsidR="00EE0D76" w:rsidRPr="00814E6C">
        <w:rPr>
          <w:rFonts w:ascii="Times New Roman" w:hAnsi="Times New Roman" w:cs="Times New Roman"/>
          <w:color w:val="auto"/>
          <w:sz w:val="28"/>
          <w:szCs w:val="28"/>
        </w:rPr>
        <w:t xml:space="preserve">) </w:t>
      </w:r>
      <w:r w:rsidRPr="00814E6C">
        <w:rPr>
          <w:rFonts w:ascii="Times New Roman" w:hAnsi="Times New Roman" w:cs="Times New Roman"/>
          <w:color w:val="auto"/>
          <w:sz w:val="28"/>
          <w:szCs w:val="28"/>
        </w:rPr>
        <w:t>является формирование</w:t>
      </w:r>
      <w:r w:rsidR="00700DE6" w:rsidRPr="00814E6C">
        <w:rPr>
          <w:rFonts w:ascii="Times New Roman" w:hAnsi="Times New Roman" w:cs="Times New Roman"/>
          <w:color w:val="auto"/>
          <w:sz w:val="28"/>
          <w:szCs w:val="28"/>
        </w:rPr>
        <w:t xml:space="preserve"> механизма, обеспечивающего объединение</w:t>
      </w:r>
      <w:r w:rsidR="00EE0D76" w:rsidRPr="00814E6C">
        <w:rPr>
          <w:rFonts w:ascii="Times New Roman" w:hAnsi="Times New Roman" w:cs="Times New Roman"/>
          <w:color w:val="auto"/>
          <w:sz w:val="28"/>
          <w:szCs w:val="28"/>
        </w:rPr>
        <w:t xml:space="preserve"> образовательных, социальных, медицинских, информационных</w:t>
      </w:r>
      <w:r w:rsidR="00700DE6" w:rsidRPr="00814E6C">
        <w:rPr>
          <w:rFonts w:ascii="Times New Roman" w:hAnsi="Times New Roman" w:cs="Times New Roman"/>
          <w:color w:val="auto"/>
          <w:sz w:val="28"/>
          <w:szCs w:val="28"/>
        </w:rPr>
        <w:t>,</w:t>
      </w:r>
      <w:r w:rsidR="00EE0D76" w:rsidRPr="00814E6C">
        <w:rPr>
          <w:rFonts w:ascii="Times New Roman" w:hAnsi="Times New Roman" w:cs="Times New Roman"/>
          <w:color w:val="auto"/>
          <w:sz w:val="28"/>
          <w:szCs w:val="28"/>
        </w:rPr>
        <w:t xml:space="preserve"> административных </w:t>
      </w:r>
      <w:r w:rsidR="00700DE6" w:rsidRPr="00814E6C">
        <w:rPr>
          <w:rFonts w:ascii="Times New Roman" w:hAnsi="Times New Roman" w:cs="Times New Roman"/>
          <w:color w:val="auto"/>
          <w:sz w:val="28"/>
          <w:szCs w:val="28"/>
        </w:rPr>
        <w:t xml:space="preserve">и правоохранительных </w:t>
      </w:r>
      <w:r w:rsidR="00EE0D76" w:rsidRPr="00814E6C">
        <w:rPr>
          <w:rFonts w:ascii="Times New Roman" w:hAnsi="Times New Roman" w:cs="Times New Roman"/>
          <w:color w:val="auto"/>
          <w:sz w:val="28"/>
          <w:szCs w:val="28"/>
        </w:rPr>
        <w:t>мер</w:t>
      </w:r>
      <w:r w:rsidR="004F029C" w:rsidRPr="00814E6C">
        <w:rPr>
          <w:rFonts w:ascii="Times New Roman" w:hAnsi="Times New Roman" w:cs="Times New Roman"/>
          <w:color w:val="auto"/>
          <w:sz w:val="28"/>
          <w:szCs w:val="28"/>
        </w:rPr>
        <w:t>, направленных на</w:t>
      </w:r>
      <w:r w:rsidRPr="00814E6C">
        <w:rPr>
          <w:rFonts w:ascii="Times New Roman" w:hAnsi="Times New Roman" w:cs="Times New Roman"/>
          <w:color w:val="auto"/>
          <w:sz w:val="28"/>
          <w:szCs w:val="28"/>
        </w:rPr>
        <w:t xml:space="preserve"> </w:t>
      </w:r>
      <w:r w:rsidR="00700DE6" w:rsidRPr="00814E6C">
        <w:rPr>
          <w:rFonts w:ascii="Times New Roman" w:hAnsi="Times New Roman" w:cs="Times New Roman"/>
          <w:color w:val="auto"/>
          <w:sz w:val="28"/>
          <w:szCs w:val="28"/>
        </w:rPr>
        <w:t>профилактику</w:t>
      </w:r>
      <w:r w:rsidR="00EE0D76" w:rsidRPr="00814E6C">
        <w:rPr>
          <w:rFonts w:ascii="Times New Roman" w:hAnsi="Times New Roman" w:cs="Times New Roman"/>
          <w:color w:val="auto"/>
          <w:sz w:val="28"/>
          <w:szCs w:val="28"/>
        </w:rPr>
        <w:t xml:space="preserve"> наркомании и токсикомании.</w:t>
      </w:r>
    </w:p>
    <w:p w:rsidR="00EE0D76" w:rsidRPr="00814E6C" w:rsidRDefault="00EE0D76" w:rsidP="00EE0D76">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Основны</w:t>
      </w:r>
      <w:r w:rsidR="002224C5" w:rsidRPr="00814E6C">
        <w:rPr>
          <w:rFonts w:ascii="Times New Roman" w:eastAsia="Times New Roman" w:hAnsi="Times New Roman" w:cs="Times New Roman"/>
          <w:color w:val="auto"/>
          <w:sz w:val="28"/>
          <w:szCs w:val="28"/>
        </w:rPr>
        <w:t>е задач</w:t>
      </w:r>
      <w:r w:rsidRPr="00814E6C">
        <w:rPr>
          <w:rFonts w:ascii="Times New Roman" w:eastAsia="Times New Roman" w:hAnsi="Times New Roman" w:cs="Times New Roman"/>
          <w:color w:val="auto"/>
          <w:sz w:val="28"/>
          <w:szCs w:val="28"/>
        </w:rPr>
        <w:t xml:space="preserve">и </w:t>
      </w:r>
      <w:r w:rsidR="00700DE6" w:rsidRPr="00814E6C">
        <w:rPr>
          <w:rFonts w:ascii="Times New Roman" w:eastAsia="Times New Roman" w:hAnsi="Times New Roman" w:cs="Times New Roman"/>
          <w:color w:val="auto"/>
          <w:sz w:val="28"/>
          <w:szCs w:val="28"/>
        </w:rPr>
        <w:t>Порядка</w:t>
      </w:r>
      <w:r w:rsidR="00CE0538" w:rsidRPr="00814E6C">
        <w:rPr>
          <w:rFonts w:ascii="Times New Roman" w:hAnsi="Times New Roman" w:cs="Times New Roman"/>
          <w:color w:val="auto"/>
          <w:sz w:val="28"/>
          <w:szCs w:val="28"/>
        </w:rPr>
        <w:t xml:space="preserve"> межведомственного взаимодействия</w:t>
      </w:r>
      <w:r w:rsidRPr="00814E6C">
        <w:rPr>
          <w:rFonts w:ascii="Times New Roman" w:eastAsia="Times New Roman" w:hAnsi="Times New Roman" w:cs="Times New Roman"/>
          <w:color w:val="auto"/>
          <w:sz w:val="28"/>
          <w:szCs w:val="28"/>
        </w:rPr>
        <w:t>:</w:t>
      </w:r>
    </w:p>
    <w:p w:rsidR="00EE0D76" w:rsidRPr="00814E6C" w:rsidRDefault="00EE0D76" w:rsidP="00EE0D76">
      <w:pPr>
        <w:shd w:val="clear" w:color="auto" w:fill="FFFFFF"/>
        <w:ind w:firstLine="709"/>
        <w:jc w:val="both"/>
        <w:rPr>
          <w:rFonts w:ascii="Times New Roman" w:eastAsia="Times New Roman" w:hAnsi="Times New Roman" w:cs="Times New Roman"/>
          <w:color w:val="auto"/>
          <w:spacing w:val="-2"/>
          <w:sz w:val="28"/>
          <w:szCs w:val="28"/>
        </w:rPr>
      </w:pPr>
      <w:r w:rsidRPr="00814E6C">
        <w:rPr>
          <w:rFonts w:ascii="Times New Roman" w:eastAsia="Times New Roman" w:hAnsi="Times New Roman" w:cs="Times New Roman"/>
          <w:color w:val="auto"/>
          <w:spacing w:val="-2"/>
          <w:sz w:val="28"/>
          <w:szCs w:val="28"/>
        </w:rPr>
        <w:t xml:space="preserve">создание системы раннего выявления и контроля лиц, </w:t>
      </w:r>
      <w:r w:rsidR="004F029C" w:rsidRPr="00814E6C">
        <w:rPr>
          <w:rFonts w:ascii="Times New Roman" w:eastAsia="Times New Roman" w:hAnsi="Times New Roman" w:cs="Times New Roman"/>
          <w:color w:val="auto"/>
          <w:spacing w:val="-2"/>
          <w:sz w:val="28"/>
          <w:szCs w:val="28"/>
        </w:rPr>
        <w:t>приобщенных к </w:t>
      </w:r>
      <w:r w:rsidRPr="00814E6C">
        <w:rPr>
          <w:rFonts w:ascii="Times New Roman" w:eastAsia="Times New Roman" w:hAnsi="Times New Roman" w:cs="Times New Roman"/>
          <w:color w:val="auto"/>
          <w:spacing w:val="-2"/>
          <w:sz w:val="28"/>
          <w:szCs w:val="28"/>
        </w:rPr>
        <w:t>употреблению наркотических средств</w:t>
      </w:r>
      <w:r w:rsidR="00C4426D" w:rsidRPr="00814E6C">
        <w:rPr>
          <w:rFonts w:ascii="Times New Roman" w:eastAsia="Times New Roman" w:hAnsi="Times New Roman" w:cs="Times New Roman"/>
          <w:color w:val="auto"/>
          <w:spacing w:val="-2"/>
          <w:sz w:val="28"/>
          <w:szCs w:val="28"/>
        </w:rPr>
        <w:t>,</w:t>
      </w:r>
      <w:r w:rsidRPr="00814E6C">
        <w:rPr>
          <w:rFonts w:ascii="Times New Roman" w:eastAsia="Times New Roman" w:hAnsi="Times New Roman" w:cs="Times New Roman"/>
          <w:color w:val="auto"/>
          <w:spacing w:val="-2"/>
          <w:sz w:val="28"/>
          <w:szCs w:val="28"/>
        </w:rPr>
        <w:t xml:space="preserve"> психотропных </w:t>
      </w:r>
      <w:r w:rsidR="00C4426D" w:rsidRPr="00814E6C">
        <w:rPr>
          <w:rFonts w:ascii="Times New Roman" w:eastAsia="Times New Roman" w:hAnsi="Times New Roman" w:cs="Times New Roman"/>
          <w:color w:val="auto"/>
          <w:spacing w:val="-2"/>
          <w:sz w:val="28"/>
          <w:szCs w:val="28"/>
        </w:rPr>
        <w:t xml:space="preserve">и иных </w:t>
      </w:r>
      <w:proofErr w:type="spellStart"/>
      <w:r w:rsidR="00C4426D" w:rsidRPr="00814E6C">
        <w:rPr>
          <w:rFonts w:ascii="Times New Roman" w:eastAsia="Times New Roman" w:hAnsi="Times New Roman" w:cs="Times New Roman"/>
          <w:color w:val="auto"/>
          <w:spacing w:val="-2"/>
          <w:sz w:val="28"/>
          <w:szCs w:val="28"/>
        </w:rPr>
        <w:t>психоактивных</w:t>
      </w:r>
      <w:proofErr w:type="spellEnd"/>
      <w:r w:rsidR="00C4426D" w:rsidRPr="00814E6C">
        <w:rPr>
          <w:rFonts w:ascii="Times New Roman" w:eastAsia="Times New Roman" w:hAnsi="Times New Roman" w:cs="Times New Roman"/>
          <w:color w:val="auto"/>
          <w:spacing w:val="-2"/>
          <w:sz w:val="28"/>
          <w:szCs w:val="28"/>
        </w:rPr>
        <w:t xml:space="preserve"> </w:t>
      </w:r>
      <w:r w:rsidRPr="00814E6C">
        <w:rPr>
          <w:rFonts w:ascii="Times New Roman" w:eastAsia="Times New Roman" w:hAnsi="Times New Roman" w:cs="Times New Roman"/>
          <w:color w:val="auto"/>
          <w:spacing w:val="-2"/>
          <w:sz w:val="28"/>
          <w:szCs w:val="28"/>
        </w:rPr>
        <w:t>веществ</w:t>
      </w:r>
      <w:r w:rsidR="00700DE6" w:rsidRPr="00814E6C">
        <w:rPr>
          <w:rFonts w:ascii="Times New Roman" w:eastAsia="Times New Roman" w:hAnsi="Times New Roman" w:cs="Times New Roman"/>
          <w:color w:val="auto"/>
          <w:spacing w:val="-2"/>
          <w:sz w:val="28"/>
          <w:szCs w:val="28"/>
        </w:rPr>
        <w:t xml:space="preserve"> (далее – наркотики)</w:t>
      </w:r>
      <w:r w:rsidRPr="00814E6C">
        <w:rPr>
          <w:rFonts w:ascii="Times New Roman" w:eastAsia="Times New Roman" w:hAnsi="Times New Roman" w:cs="Times New Roman"/>
          <w:color w:val="auto"/>
          <w:spacing w:val="-2"/>
          <w:sz w:val="28"/>
          <w:szCs w:val="28"/>
        </w:rPr>
        <w:t>;</w:t>
      </w:r>
    </w:p>
    <w:p w:rsidR="00E92DE0" w:rsidRPr="00814E6C" w:rsidRDefault="00E92DE0" w:rsidP="00E92DE0">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формирование на общих методологических основах единой системы комплексной антинаркотической профилактической деятельности;</w:t>
      </w:r>
    </w:p>
    <w:p w:rsidR="00E92DE0" w:rsidRPr="00814E6C" w:rsidRDefault="00E92DE0" w:rsidP="00E92DE0">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 xml:space="preserve">создание с учетом традиционных российских духовно-нравственных и культурных ценностей условий для формирования у </w:t>
      </w:r>
      <w:r w:rsidRPr="00814E6C">
        <w:rPr>
          <w:rFonts w:ascii="Times New Roman" w:eastAsia="Times New Roman" w:hAnsi="Times New Roman" w:cs="Times New Roman"/>
          <w:color w:val="auto"/>
          <w:sz w:val="28"/>
          <w:szCs w:val="28"/>
        </w:rPr>
        <w:t>обучающихся</w:t>
      </w:r>
      <w:r w:rsidRPr="00814E6C">
        <w:rPr>
          <w:rFonts w:ascii="Times New Roman" w:hAnsi="Times New Roman" w:cs="Times New Roman"/>
          <w:color w:val="auto"/>
          <w:sz w:val="28"/>
          <w:szCs w:val="28"/>
        </w:rPr>
        <w:t xml:space="preserve"> осознанного негативного отношения к незаконному потреблению наркотиков;</w:t>
      </w:r>
    </w:p>
    <w:p w:rsidR="00E92DE0" w:rsidRPr="00814E6C" w:rsidRDefault="00E92DE0" w:rsidP="00E92DE0">
      <w:pPr>
        <w:ind w:firstLine="709"/>
        <w:jc w:val="both"/>
        <w:rPr>
          <w:rFonts w:ascii="Times New Roman" w:hAnsi="Times New Roman" w:cs="Times New Roman"/>
          <w:color w:val="auto"/>
          <w:sz w:val="28"/>
          <w:szCs w:val="28"/>
        </w:rPr>
      </w:pPr>
      <w:r w:rsidRPr="00814E6C">
        <w:rPr>
          <w:rFonts w:ascii="Times New Roman" w:hAnsi="Times New Roman" w:cs="Times New Roman"/>
          <w:color w:val="auto"/>
          <w:sz w:val="28"/>
          <w:szCs w:val="28"/>
        </w:rPr>
        <w:t>вовлечение детей, подростков и молодежи в систематические занятия физической культурой и спортом;</w:t>
      </w:r>
    </w:p>
    <w:p w:rsidR="00EE0D76" w:rsidRPr="00814E6C" w:rsidRDefault="00EE0D76" w:rsidP="00EE0D76">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оказание детям</w:t>
      </w:r>
      <w:r w:rsidR="00CE0538" w:rsidRPr="00814E6C">
        <w:rPr>
          <w:rFonts w:ascii="Times New Roman" w:eastAsia="Times New Roman" w:hAnsi="Times New Roman" w:cs="Times New Roman"/>
          <w:color w:val="auto"/>
          <w:sz w:val="28"/>
          <w:szCs w:val="28"/>
        </w:rPr>
        <w:t>, подросткам</w:t>
      </w:r>
      <w:r w:rsidRPr="00814E6C">
        <w:rPr>
          <w:rFonts w:ascii="Times New Roman" w:eastAsia="Times New Roman" w:hAnsi="Times New Roman" w:cs="Times New Roman"/>
          <w:color w:val="auto"/>
          <w:sz w:val="28"/>
          <w:szCs w:val="28"/>
        </w:rPr>
        <w:t xml:space="preserve"> и молодежи консультационн</w:t>
      </w:r>
      <w:r w:rsidR="00CE0538" w:rsidRPr="00814E6C">
        <w:rPr>
          <w:rFonts w:ascii="Times New Roman" w:eastAsia="Times New Roman" w:hAnsi="Times New Roman" w:cs="Times New Roman"/>
          <w:color w:val="auto"/>
          <w:sz w:val="28"/>
          <w:szCs w:val="28"/>
        </w:rPr>
        <w:t xml:space="preserve">ой, </w:t>
      </w:r>
      <w:proofErr w:type="spellStart"/>
      <w:r w:rsidR="00CE0538" w:rsidRPr="00814E6C">
        <w:rPr>
          <w:rFonts w:ascii="Times New Roman" w:eastAsia="Times New Roman" w:hAnsi="Times New Roman" w:cs="Times New Roman"/>
          <w:color w:val="auto"/>
          <w:sz w:val="28"/>
          <w:szCs w:val="28"/>
        </w:rPr>
        <w:t>психокоррекционной</w:t>
      </w:r>
      <w:proofErr w:type="spellEnd"/>
      <w:r w:rsidR="00CE0538" w:rsidRPr="00814E6C">
        <w:rPr>
          <w:rFonts w:ascii="Times New Roman" w:eastAsia="Times New Roman" w:hAnsi="Times New Roman" w:cs="Times New Roman"/>
          <w:color w:val="auto"/>
          <w:sz w:val="28"/>
          <w:szCs w:val="28"/>
        </w:rPr>
        <w:t xml:space="preserve"> и </w:t>
      </w:r>
      <w:r w:rsidRPr="00814E6C">
        <w:rPr>
          <w:rFonts w:ascii="Times New Roman" w:eastAsia="Times New Roman" w:hAnsi="Times New Roman" w:cs="Times New Roman"/>
          <w:color w:val="auto"/>
          <w:sz w:val="28"/>
          <w:szCs w:val="28"/>
        </w:rPr>
        <w:t>реабилитационной помощи;</w:t>
      </w:r>
    </w:p>
    <w:p w:rsidR="007E2AA9" w:rsidRPr="00814E6C" w:rsidRDefault="007E2AA9" w:rsidP="00EE0D76">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 xml:space="preserve">создание условий для вовлечения граждан в антинаркотическую деятельность, формирование, стимулирование развития деятельности волонтерского молодежного антинаркотического движения, общественных и </w:t>
      </w:r>
      <w:proofErr w:type="gramStart"/>
      <w:r w:rsidRPr="00814E6C">
        <w:rPr>
          <w:rFonts w:ascii="Times New Roman" w:eastAsia="Times New Roman" w:hAnsi="Times New Roman" w:cs="Times New Roman"/>
          <w:color w:val="auto"/>
          <w:sz w:val="28"/>
          <w:szCs w:val="28"/>
        </w:rPr>
        <w:t>религиозных антинаркотических объединений</w:t>
      </w:r>
      <w:proofErr w:type="gramEnd"/>
      <w:r w:rsidRPr="00814E6C">
        <w:rPr>
          <w:rFonts w:ascii="Times New Roman" w:eastAsia="Times New Roman" w:hAnsi="Times New Roman" w:cs="Times New Roman"/>
          <w:color w:val="auto"/>
          <w:sz w:val="28"/>
          <w:szCs w:val="28"/>
        </w:rPr>
        <w:t xml:space="preserve"> и организаций, занимающихся профилактикой наркомании.</w:t>
      </w:r>
    </w:p>
    <w:p w:rsidR="00E92DE0" w:rsidRPr="00814E6C" w:rsidRDefault="00E92DE0" w:rsidP="00E92DE0">
      <w:pPr>
        <w:jc w:val="center"/>
        <w:rPr>
          <w:rFonts w:ascii="Times New Roman" w:hAnsi="Times New Roman" w:cs="Times New Roman"/>
          <w:sz w:val="28"/>
          <w:szCs w:val="28"/>
        </w:rPr>
      </w:pPr>
      <w:r w:rsidRPr="00814E6C">
        <w:rPr>
          <w:rFonts w:ascii="Times New Roman" w:hAnsi="Times New Roman" w:cs="Times New Roman"/>
          <w:b/>
          <w:sz w:val="28"/>
          <w:szCs w:val="28"/>
        </w:rPr>
        <w:lastRenderedPageBreak/>
        <w:t xml:space="preserve">Объекты </w:t>
      </w:r>
      <w:r w:rsidRPr="00814E6C">
        <w:rPr>
          <w:rFonts w:ascii="Times New Roman" w:eastAsia="Times New Roman" w:hAnsi="Times New Roman" w:cs="Times New Roman"/>
          <w:b/>
          <w:color w:val="auto"/>
          <w:sz w:val="28"/>
          <w:szCs w:val="28"/>
        </w:rPr>
        <w:t>профилактики</w:t>
      </w:r>
      <w:r w:rsidRPr="00814E6C">
        <w:rPr>
          <w:rFonts w:ascii="Times New Roman" w:hAnsi="Times New Roman" w:cs="Times New Roman"/>
          <w:b/>
          <w:sz w:val="28"/>
          <w:szCs w:val="28"/>
        </w:rPr>
        <w:t xml:space="preserve"> наркомании</w:t>
      </w:r>
    </w:p>
    <w:p w:rsidR="004F029C" w:rsidRPr="00814E6C" w:rsidRDefault="004F029C" w:rsidP="00E92DE0">
      <w:pPr>
        <w:pStyle w:val="ConsPlusNormal"/>
        <w:ind w:firstLine="709"/>
        <w:jc w:val="both"/>
        <w:rPr>
          <w:rFonts w:ascii="Times New Roman" w:hAnsi="Times New Roman" w:cs="Times New Roman"/>
          <w:sz w:val="28"/>
          <w:szCs w:val="28"/>
        </w:rPr>
      </w:pPr>
    </w:p>
    <w:p w:rsidR="00E92DE0" w:rsidRPr="00814E6C" w:rsidRDefault="004F029C" w:rsidP="00E92DE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Объектами профилактики наркомании</w:t>
      </w:r>
      <w:r w:rsidR="008826F0" w:rsidRPr="00814E6C">
        <w:rPr>
          <w:rFonts w:ascii="Times New Roman" w:hAnsi="Times New Roman" w:cs="Times New Roman"/>
          <w:sz w:val="28"/>
          <w:szCs w:val="28"/>
        </w:rPr>
        <w:t xml:space="preserve"> </w:t>
      </w:r>
      <w:r w:rsidR="009D11BE" w:rsidRPr="00814E6C">
        <w:rPr>
          <w:rFonts w:ascii="Times New Roman" w:hAnsi="Times New Roman" w:cs="Times New Roman"/>
          <w:sz w:val="28"/>
          <w:szCs w:val="28"/>
        </w:rPr>
        <w:t>в целях настоящего</w:t>
      </w:r>
      <w:r w:rsidR="008826F0" w:rsidRPr="00814E6C">
        <w:rPr>
          <w:rFonts w:ascii="Times New Roman" w:hAnsi="Times New Roman" w:cs="Times New Roman"/>
          <w:sz w:val="28"/>
          <w:szCs w:val="28"/>
        </w:rPr>
        <w:t xml:space="preserve"> Порядка</w:t>
      </w:r>
      <w:r w:rsidR="00CE0538" w:rsidRPr="00814E6C">
        <w:rPr>
          <w:rFonts w:ascii="Times New Roman" w:hAnsi="Times New Roman" w:cs="Times New Roman"/>
          <w:sz w:val="28"/>
          <w:szCs w:val="28"/>
        </w:rPr>
        <w:t xml:space="preserve"> межведомственного взаимодействия</w:t>
      </w:r>
      <w:r w:rsidR="008826F0" w:rsidRPr="00814E6C">
        <w:rPr>
          <w:rFonts w:ascii="Times New Roman" w:hAnsi="Times New Roman" w:cs="Times New Roman"/>
          <w:sz w:val="28"/>
          <w:szCs w:val="28"/>
        </w:rPr>
        <w:t xml:space="preserve"> </w:t>
      </w:r>
      <w:r w:rsidR="00E7415C" w:rsidRPr="00814E6C">
        <w:rPr>
          <w:rFonts w:ascii="Times New Roman" w:hAnsi="Times New Roman" w:cs="Times New Roman"/>
          <w:sz w:val="28"/>
          <w:szCs w:val="28"/>
        </w:rPr>
        <w:t>являются:</w:t>
      </w:r>
    </w:p>
    <w:p w:rsidR="00E92DE0" w:rsidRPr="00814E6C" w:rsidRDefault="00E92DE0" w:rsidP="00E92DE0">
      <w:pPr>
        <w:autoSpaceDE w:val="0"/>
        <w:autoSpaceDN w:val="0"/>
        <w:adjustRightInd w:val="0"/>
        <w:ind w:firstLine="720"/>
        <w:jc w:val="both"/>
        <w:rPr>
          <w:rFonts w:ascii="Times New Roman" w:hAnsi="Times New Roman" w:cs="Times New Roman"/>
          <w:sz w:val="28"/>
          <w:szCs w:val="28"/>
        </w:rPr>
      </w:pPr>
      <w:r w:rsidRPr="00814E6C">
        <w:rPr>
          <w:rFonts w:ascii="Times New Roman" w:hAnsi="Times New Roman" w:cs="Times New Roman"/>
          <w:sz w:val="28"/>
          <w:szCs w:val="28"/>
        </w:rPr>
        <w:t>1. </w:t>
      </w:r>
      <w:r w:rsidRPr="00814E6C">
        <w:rPr>
          <w:rFonts w:ascii="Times New Roman" w:hAnsi="Times New Roman" w:cs="Times New Roman"/>
          <w:b/>
          <w:sz w:val="28"/>
          <w:szCs w:val="28"/>
        </w:rPr>
        <w:t>Обучающиеся</w:t>
      </w:r>
      <w:r w:rsidRPr="00814E6C">
        <w:rPr>
          <w:rFonts w:ascii="Times New Roman" w:hAnsi="Times New Roman" w:cs="Times New Roman"/>
          <w:sz w:val="28"/>
          <w:szCs w:val="28"/>
        </w:rPr>
        <w:t xml:space="preserve"> </w:t>
      </w:r>
      <w:r w:rsidR="00E7415C" w:rsidRPr="00814E6C">
        <w:rPr>
          <w:rFonts w:ascii="Times New Roman" w:hAnsi="Times New Roman" w:cs="Times New Roman"/>
          <w:sz w:val="28"/>
          <w:szCs w:val="28"/>
        </w:rPr>
        <w:t>(</w:t>
      </w:r>
      <w:r w:rsidRPr="00814E6C">
        <w:rPr>
          <w:rFonts w:ascii="Times New Roman" w:hAnsi="Times New Roman" w:cs="Times New Roman"/>
          <w:sz w:val="28"/>
          <w:szCs w:val="28"/>
        </w:rPr>
        <w:t>дети,</w:t>
      </w:r>
      <w:r w:rsidR="00E7415C" w:rsidRPr="00814E6C">
        <w:rPr>
          <w:rFonts w:ascii="Times New Roman" w:hAnsi="Times New Roman" w:cs="Times New Roman"/>
          <w:sz w:val="28"/>
          <w:szCs w:val="28"/>
        </w:rPr>
        <w:t xml:space="preserve"> подростки, молодежь – учащиеся, воспитанники, студенты</w:t>
      </w:r>
      <w:r w:rsidR="00B572F4" w:rsidRPr="00814E6C">
        <w:rPr>
          <w:rFonts w:ascii="Times New Roman" w:hAnsi="Times New Roman" w:cs="Times New Roman"/>
          <w:sz w:val="28"/>
          <w:szCs w:val="28"/>
        </w:rPr>
        <w:t>)</w:t>
      </w:r>
      <w:r w:rsidR="009D11BE" w:rsidRPr="00814E6C">
        <w:rPr>
          <w:rFonts w:ascii="Times New Roman" w:hAnsi="Times New Roman" w:cs="Times New Roman"/>
          <w:sz w:val="28"/>
          <w:szCs w:val="28"/>
        </w:rPr>
        <w:t>, а также</w:t>
      </w:r>
      <w:r w:rsidR="00E7415C" w:rsidRPr="00814E6C">
        <w:rPr>
          <w:rFonts w:ascii="Times New Roman" w:hAnsi="Times New Roman" w:cs="Times New Roman"/>
          <w:sz w:val="28"/>
          <w:szCs w:val="28"/>
        </w:rPr>
        <w:t xml:space="preserve"> </w:t>
      </w:r>
      <w:r w:rsidR="00E7415C" w:rsidRPr="00814E6C">
        <w:rPr>
          <w:rFonts w:ascii="Times New Roman" w:hAnsi="Times New Roman" w:cs="Times New Roman"/>
          <w:b/>
          <w:sz w:val="28"/>
          <w:szCs w:val="28"/>
        </w:rPr>
        <w:t>их семьи</w:t>
      </w:r>
      <w:r w:rsidR="00E7415C" w:rsidRPr="00814E6C">
        <w:rPr>
          <w:rFonts w:ascii="Times New Roman" w:hAnsi="Times New Roman" w:cs="Times New Roman"/>
          <w:sz w:val="28"/>
          <w:szCs w:val="28"/>
        </w:rPr>
        <w:t>.</w:t>
      </w:r>
    </w:p>
    <w:p w:rsidR="00C4426D" w:rsidRPr="00814E6C" w:rsidRDefault="00515792" w:rsidP="006C27F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С</w:t>
      </w:r>
      <w:r w:rsidR="008176BB" w:rsidRPr="00814E6C">
        <w:rPr>
          <w:rFonts w:ascii="Times New Roman" w:hAnsi="Times New Roman" w:cs="Times New Roman"/>
          <w:sz w:val="28"/>
          <w:szCs w:val="28"/>
        </w:rPr>
        <w:t xml:space="preserve"> обучающимися </w:t>
      </w:r>
      <w:r w:rsidRPr="00814E6C">
        <w:rPr>
          <w:rFonts w:ascii="Times New Roman" w:hAnsi="Times New Roman" w:cs="Times New Roman"/>
          <w:sz w:val="28"/>
          <w:szCs w:val="28"/>
        </w:rPr>
        <w:t>проводится первичная профилактика</w:t>
      </w:r>
      <w:r w:rsidR="00282073" w:rsidRPr="00814E6C">
        <w:rPr>
          <w:rFonts w:ascii="Times New Roman" w:hAnsi="Times New Roman" w:cs="Times New Roman"/>
          <w:sz w:val="28"/>
          <w:szCs w:val="28"/>
        </w:rPr>
        <w:t xml:space="preserve"> употребления </w:t>
      </w:r>
      <w:r w:rsidR="003F24B8" w:rsidRPr="00814E6C">
        <w:rPr>
          <w:rFonts w:ascii="Times New Roman" w:hAnsi="Times New Roman" w:cs="Times New Roman"/>
          <w:sz w:val="28"/>
          <w:szCs w:val="28"/>
        </w:rPr>
        <w:t>наркотиков</w:t>
      </w:r>
      <w:r w:rsidRPr="00814E6C">
        <w:rPr>
          <w:rFonts w:ascii="Times New Roman" w:hAnsi="Times New Roman" w:cs="Times New Roman"/>
          <w:sz w:val="28"/>
          <w:szCs w:val="28"/>
        </w:rPr>
        <w:t>, которая</w:t>
      </w:r>
      <w:r w:rsidR="008176BB" w:rsidRPr="00814E6C">
        <w:rPr>
          <w:rFonts w:ascii="Times New Roman" w:hAnsi="Times New Roman" w:cs="Times New Roman"/>
          <w:sz w:val="28"/>
          <w:szCs w:val="28"/>
        </w:rPr>
        <w:t xml:space="preserve"> направлена </w:t>
      </w:r>
      <w:r w:rsidR="006C27F0" w:rsidRPr="00814E6C">
        <w:rPr>
          <w:rFonts w:ascii="Times New Roman" w:hAnsi="Times New Roman" w:cs="Times New Roman"/>
          <w:sz w:val="28"/>
          <w:szCs w:val="28"/>
        </w:rPr>
        <w:t>на расширение социальных навыков и компетенций, формирование личностных свойств и качеств, повышающих устойчивость к</w:t>
      </w:r>
      <w:r w:rsidR="006E452E" w:rsidRPr="00814E6C">
        <w:rPr>
          <w:rFonts w:ascii="Times New Roman" w:hAnsi="Times New Roman" w:cs="Times New Roman"/>
          <w:sz w:val="28"/>
          <w:szCs w:val="28"/>
        </w:rPr>
        <w:t> </w:t>
      </w:r>
      <w:r w:rsidR="006C27F0" w:rsidRPr="00814E6C">
        <w:rPr>
          <w:rFonts w:ascii="Times New Roman" w:hAnsi="Times New Roman" w:cs="Times New Roman"/>
          <w:sz w:val="28"/>
          <w:szCs w:val="28"/>
        </w:rPr>
        <w:t>негативным социальным воздействиям.</w:t>
      </w:r>
    </w:p>
    <w:p w:rsidR="00B572F4" w:rsidRPr="00814E6C" w:rsidRDefault="00B572F4" w:rsidP="006C27F0">
      <w:pPr>
        <w:pStyle w:val="ConsPlusNormal"/>
        <w:ind w:firstLine="709"/>
        <w:jc w:val="both"/>
        <w:rPr>
          <w:rFonts w:ascii="Times New Roman" w:hAnsi="Times New Roman" w:cs="Times New Roman"/>
          <w:sz w:val="28"/>
          <w:szCs w:val="28"/>
        </w:rPr>
      </w:pPr>
    </w:p>
    <w:p w:rsidR="00A425BC" w:rsidRPr="00814E6C" w:rsidRDefault="008176BB" w:rsidP="00A425BC">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О</w:t>
      </w:r>
      <w:r w:rsidR="00A425BC" w:rsidRPr="00814E6C">
        <w:rPr>
          <w:rFonts w:ascii="Times New Roman" w:hAnsi="Times New Roman" w:cs="Times New Roman"/>
          <w:sz w:val="28"/>
          <w:szCs w:val="28"/>
        </w:rPr>
        <w:t xml:space="preserve">сновная цель </w:t>
      </w:r>
      <w:r w:rsidRPr="00814E6C">
        <w:rPr>
          <w:rFonts w:ascii="Times New Roman" w:hAnsi="Times New Roman" w:cs="Times New Roman"/>
          <w:sz w:val="28"/>
          <w:szCs w:val="28"/>
        </w:rPr>
        <w:t xml:space="preserve">первичной профилактики </w:t>
      </w:r>
      <w:r w:rsidR="00A425BC" w:rsidRPr="00814E6C">
        <w:rPr>
          <w:rFonts w:ascii="Times New Roman" w:hAnsi="Times New Roman" w:cs="Times New Roman"/>
          <w:sz w:val="28"/>
          <w:szCs w:val="28"/>
        </w:rPr>
        <w:t xml:space="preserve">– формирование у субъектов профилактической деятельности (их представителей) отношения нетерпимости </w:t>
      </w:r>
      <w:proofErr w:type="gramStart"/>
      <w:r w:rsidR="00A425BC" w:rsidRPr="00814E6C">
        <w:rPr>
          <w:rFonts w:ascii="Times New Roman" w:hAnsi="Times New Roman" w:cs="Times New Roman"/>
          <w:sz w:val="28"/>
          <w:szCs w:val="28"/>
        </w:rPr>
        <w:t>к</w:t>
      </w:r>
      <w:r w:rsidR="00B475DA" w:rsidRPr="00814E6C">
        <w:rPr>
          <w:rFonts w:ascii="Times New Roman" w:hAnsi="Times New Roman" w:cs="Times New Roman"/>
          <w:sz w:val="28"/>
          <w:szCs w:val="28"/>
        </w:rPr>
        <w:t>  </w:t>
      </w:r>
      <w:r w:rsidR="00A425BC" w:rsidRPr="00814E6C">
        <w:rPr>
          <w:rFonts w:ascii="Times New Roman" w:hAnsi="Times New Roman" w:cs="Times New Roman"/>
          <w:sz w:val="28"/>
          <w:szCs w:val="28"/>
        </w:rPr>
        <w:t>обороту</w:t>
      </w:r>
      <w:proofErr w:type="gramEnd"/>
      <w:r w:rsidR="00A425BC" w:rsidRPr="00814E6C">
        <w:rPr>
          <w:rFonts w:ascii="Times New Roman" w:hAnsi="Times New Roman" w:cs="Times New Roman"/>
          <w:sz w:val="28"/>
          <w:szCs w:val="28"/>
        </w:rPr>
        <w:t xml:space="preserve"> и потреблению наркотиков, стремления к сохранению и укреплению собственного здоровья, приверженности законопослушному поведению.</w:t>
      </w:r>
    </w:p>
    <w:p w:rsidR="00E92DE0" w:rsidRPr="00814E6C" w:rsidRDefault="004F029C" w:rsidP="00E92DE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2. </w:t>
      </w:r>
      <w:r w:rsidR="006E452E" w:rsidRPr="00814E6C">
        <w:rPr>
          <w:rFonts w:ascii="Times New Roman" w:hAnsi="Times New Roman" w:cs="Times New Roman"/>
          <w:b/>
          <w:sz w:val="28"/>
          <w:szCs w:val="28"/>
        </w:rPr>
        <w:t>Обучающиеся</w:t>
      </w:r>
      <w:r w:rsidR="00E92DE0" w:rsidRPr="00814E6C">
        <w:rPr>
          <w:rFonts w:ascii="Times New Roman" w:hAnsi="Times New Roman" w:cs="Times New Roman"/>
          <w:b/>
          <w:sz w:val="28"/>
          <w:szCs w:val="28"/>
        </w:rPr>
        <w:t>, входящие в «групп</w:t>
      </w:r>
      <w:r w:rsidR="008C278B" w:rsidRPr="00814E6C">
        <w:rPr>
          <w:rFonts w:ascii="Times New Roman" w:hAnsi="Times New Roman" w:cs="Times New Roman"/>
          <w:b/>
          <w:sz w:val="28"/>
          <w:szCs w:val="28"/>
        </w:rPr>
        <w:t>у</w:t>
      </w:r>
      <w:r w:rsidR="00E92DE0" w:rsidRPr="00814E6C">
        <w:rPr>
          <w:rFonts w:ascii="Times New Roman" w:hAnsi="Times New Roman" w:cs="Times New Roman"/>
          <w:b/>
          <w:sz w:val="28"/>
          <w:szCs w:val="28"/>
        </w:rPr>
        <w:t xml:space="preserve"> риска»</w:t>
      </w:r>
      <w:r w:rsidR="00E7415C" w:rsidRPr="00814E6C">
        <w:rPr>
          <w:rFonts w:ascii="Times New Roman" w:hAnsi="Times New Roman" w:cs="Times New Roman"/>
          <w:sz w:val="28"/>
          <w:szCs w:val="28"/>
        </w:rPr>
        <w:t xml:space="preserve"> </w:t>
      </w:r>
      <w:r w:rsidR="00DF5B7E">
        <w:rPr>
          <w:rFonts w:ascii="Times New Roman" w:hAnsi="Times New Roman" w:cs="Times New Roman"/>
          <w:sz w:val="28"/>
          <w:szCs w:val="28"/>
        </w:rPr>
        <w:t xml:space="preserve">вовлечения в </w:t>
      </w:r>
      <w:r w:rsidR="00E7415C" w:rsidRPr="00814E6C">
        <w:rPr>
          <w:rFonts w:ascii="Times New Roman" w:hAnsi="Times New Roman" w:cs="Times New Roman"/>
          <w:sz w:val="28"/>
          <w:szCs w:val="28"/>
        </w:rPr>
        <w:t xml:space="preserve">употребление </w:t>
      </w:r>
      <w:proofErr w:type="spellStart"/>
      <w:r w:rsidR="00E7415C" w:rsidRPr="00814E6C">
        <w:rPr>
          <w:rFonts w:ascii="Times New Roman" w:hAnsi="Times New Roman" w:cs="Times New Roman"/>
          <w:sz w:val="28"/>
          <w:szCs w:val="28"/>
        </w:rPr>
        <w:t>психоактивных</w:t>
      </w:r>
      <w:proofErr w:type="spellEnd"/>
      <w:r w:rsidR="00E7415C" w:rsidRPr="00814E6C">
        <w:rPr>
          <w:rFonts w:ascii="Times New Roman" w:hAnsi="Times New Roman" w:cs="Times New Roman"/>
          <w:sz w:val="28"/>
          <w:szCs w:val="28"/>
        </w:rPr>
        <w:t xml:space="preserve"> веществ (далее – «группа риска»)</w:t>
      </w:r>
      <w:r w:rsidR="008C278B" w:rsidRPr="00814E6C">
        <w:rPr>
          <w:rFonts w:ascii="Times New Roman" w:hAnsi="Times New Roman" w:cs="Times New Roman"/>
          <w:sz w:val="28"/>
          <w:szCs w:val="28"/>
        </w:rPr>
        <w:t xml:space="preserve"> –</w:t>
      </w:r>
      <w:r w:rsidR="00C243E2" w:rsidRPr="00814E6C">
        <w:rPr>
          <w:rFonts w:ascii="Times New Roman" w:eastAsia="Courier New" w:hAnsi="Times New Roman" w:cs="Times New Roman"/>
          <w:color w:val="000000"/>
          <w:spacing w:val="6"/>
          <w:sz w:val="24"/>
          <w:szCs w:val="24"/>
        </w:rPr>
        <w:t xml:space="preserve"> </w:t>
      </w:r>
      <w:r w:rsidR="001B62B3" w:rsidRPr="00814E6C">
        <w:rPr>
          <w:rFonts w:ascii="Times New Roman" w:hAnsi="Times New Roman" w:cs="Times New Roman"/>
          <w:sz w:val="28"/>
          <w:szCs w:val="28"/>
        </w:rPr>
        <w:t>группа детей, подростков и   </w:t>
      </w:r>
      <w:r w:rsidR="00C243E2" w:rsidRPr="00814E6C">
        <w:rPr>
          <w:rFonts w:ascii="Times New Roman" w:hAnsi="Times New Roman" w:cs="Times New Roman"/>
          <w:sz w:val="28"/>
          <w:szCs w:val="28"/>
        </w:rPr>
        <w:t xml:space="preserve">молодежи, выделенная на основании набора социально-демографических, психологических и </w:t>
      </w:r>
      <w:proofErr w:type="spellStart"/>
      <w:r w:rsidR="00C243E2" w:rsidRPr="00814E6C">
        <w:rPr>
          <w:rFonts w:ascii="Times New Roman" w:hAnsi="Times New Roman" w:cs="Times New Roman"/>
          <w:sz w:val="28"/>
          <w:szCs w:val="28"/>
        </w:rPr>
        <w:t>соматофизических</w:t>
      </w:r>
      <w:proofErr w:type="spellEnd"/>
      <w:r w:rsidR="00C243E2" w:rsidRPr="00814E6C">
        <w:rPr>
          <w:rFonts w:ascii="Times New Roman" w:hAnsi="Times New Roman" w:cs="Times New Roman"/>
          <w:sz w:val="28"/>
          <w:szCs w:val="28"/>
        </w:rPr>
        <w:t xml:space="preserve"> признаков, характеризующаяся субъективными установками на употребление наркотиков с</w:t>
      </w:r>
      <w:r w:rsidR="001B62B3" w:rsidRPr="00814E6C">
        <w:rPr>
          <w:rFonts w:ascii="Times New Roman" w:hAnsi="Times New Roman" w:cs="Times New Roman"/>
          <w:sz w:val="28"/>
          <w:szCs w:val="28"/>
        </w:rPr>
        <w:t xml:space="preserve"> </w:t>
      </w:r>
      <w:r w:rsidR="00C243E2" w:rsidRPr="00814E6C">
        <w:rPr>
          <w:rFonts w:ascii="Times New Roman" w:hAnsi="Times New Roman" w:cs="Times New Roman"/>
          <w:sz w:val="28"/>
          <w:szCs w:val="28"/>
        </w:rPr>
        <w:t>высокой вероятностью начала их употребления и дальнейшего развития зависимости</w:t>
      </w:r>
      <w:r w:rsidR="00E7415C" w:rsidRPr="00814E6C">
        <w:rPr>
          <w:rFonts w:ascii="Times New Roman" w:hAnsi="Times New Roman" w:cs="Times New Roman"/>
          <w:sz w:val="28"/>
          <w:szCs w:val="28"/>
        </w:rPr>
        <w:t>:</w:t>
      </w:r>
    </w:p>
    <w:p w:rsidR="00E92DE0" w:rsidRPr="00814E6C" w:rsidRDefault="006E452E"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обучающиеся</w:t>
      </w:r>
      <w:r w:rsidR="00E92DE0" w:rsidRPr="00814E6C">
        <w:rPr>
          <w:rFonts w:eastAsia="SimSun"/>
          <w:sz w:val="28"/>
          <w:szCs w:val="28"/>
          <w:lang w:eastAsia="zh-CN"/>
        </w:rPr>
        <w:t>, имеющие опыт проб потребления наркотиков;</w:t>
      </w:r>
    </w:p>
    <w:p w:rsidR="00E92DE0" w:rsidRPr="00814E6C" w:rsidRDefault="00E92DE0"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несовершеннолетние, состоящие на учете в комиссиях по делам несовершеннолетних и защите их прав, в правоохранительных органах за совершение правонарушений, связанных с наркотиками, а также с потреблением пива и напитков, изготавливаемых на его основе, алкогольной и спиртосодержащей продукции, потреблением ими наркоти</w:t>
      </w:r>
      <w:r w:rsidR="00C4426D" w:rsidRPr="00814E6C">
        <w:rPr>
          <w:rFonts w:eastAsia="SimSun"/>
          <w:sz w:val="28"/>
          <w:szCs w:val="28"/>
          <w:lang w:eastAsia="zh-CN"/>
        </w:rPr>
        <w:t>ков без назначения врача</w:t>
      </w:r>
      <w:r w:rsidRPr="00814E6C">
        <w:rPr>
          <w:rFonts w:eastAsia="SimSun"/>
          <w:sz w:val="28"/>
          <w:szCs w:val="28"/>
          <w:lang w:eastAsia="zh-CN"/>
        </w:rPr>
        <w:t>;</w:t>
      </w:r>
    </w:p>
    <w:p w:rsidR="00E92DE0" w:rsidRPr="00814E6C" w:rsidRDefault="006E452E"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обучающиеся</w:t>
      </w:r>
      <w:r w:rsidR="00E92DE0" w:rsidRPr="00814E6C">
        <w:rPr>
          <w:rFonts w:eastAsia="SimSun"/>
          <w:sz w:val="28"/>
          <w:szCs w:val="28"/>
          <w:lang w:eastAsia="zh-CN"/>
        </w:rPr>
        <w:t xml:space="preserve">, прошедшие курс лечения по факту потребления </w:t>
      </w:r>
      <w:r w:rsidR="00E92DE0" w:rsidRPr="00814E6C">
        <w:rPr>
          <w:sz w:val="28"/>
          <w:szCs w:val="28"/>
        </w:rPr>
        <w:t>наркотиков</w:t>
      </w:r>
      <w:r w:rsidR="00E92DE0" w:rsidRPr="00814E6C">
        <w:rPr>
          <w:rFonts w:eastAsia="SimSun"/>
          <w:sz w:val="28"/>
          <w:szCs w:val="28"/>
          <w:lang w:eastAsia="zh-CN"/>
        </w:rPr>
        <w:t xml:space="preserve"> без назначения врача, состоящие на учете в учреждениях здравоохранения;</w:t>
      </w:r>
    </w:p>
    <w:p w:rsidR="00E92DE0" w:rsidRPr="00814E6C" w:rsidRDefault="00A00AC4"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обучающиеся</w:t>
      </w:r>
      <w:r w:rsidR="00E92DE0" w:rsidRPr="00814E6C">
        <w:rPr>
          <w:rFonts w:eastAsia="SimSun"/>
          <w:sz w:val="28"/>
          <w:szCs w:val="28"/>
          <w:lang w:eastAsia="zh-CN"/>
        </w:rPr>
        <w:t xml:space="preserve">, </w:t>
      </w:r>
      <w:r w:rsidR="0080031B" w:rsidRPr="00814E6C">
        <w:rPr>
          <w:rFonts w:eastAsia="SimSun"/>
          <w:sz w:val="28"/>
          <w:szCs w:val="28"/>
          <w:lang w:eastAsia="zh-CN"/>
        </w:rPr>
        <w:t>которые по результатам прохождения социально-психологического тестирования могут быть отнесены к «группе риска»;</w:t>
      </w:r>
    </w:p>
    <w:p w:rsidR="00E92DE0" w:rsidRPr="00814E6C" w:rsidRDefault="00E92DE0" w:rsidP="00E92DE0">
      <w:pPr>
        <w:pStyle w:val="a5"/>
        <w:numPr>
          <w:ilvl w:val="0"/>
          <w:numId w:val="1"/>
        </w:numPr>
        <w:shd w:val="clear" w:color="auto" w:fill="FFFFFF"/>
        <w:tabs>
          <w:tab w:val="left" w:pos="1276"/>
        </w:tabs>
        <w:autoSpaceDE w:val="0"/>
        <w:autoSpaceDN w:val="0"/>
        <w:adjustRightInd w:val="0"/>
        <w:ind w:left="0" w:firstLine="709"/>
        <w:jc w:val="both"/>
        <w:rPr>
          <w:rFonts w:eastAsia="SimSun"/>
          <w:sz w:val="28"/>
          <w:szCs w:val="28"/>
          <w:lang w:eastAsia="zh-CN"/>
        </w:rPr>
      </w:pPr>
      <w:r w:rsidRPr="00814E6C">
        <w:rPr>
          <w:rFonts w:eastAsia="SimSun"/>
          <w:sz w:val="28"/>
          <w:szCs w:val="28"/>
          <w:lang w:eastAsia="zh-CN"/>
        </w:rPr>
        <w:t>несовершеннолетние из семей, члены которых являются больными алкоголизмом, наркоманией, токсикоманией;</w:t>
      </w:r>
    </w:p>
    <w:p w:rsidR="00E92DE0" w:rsidRPr="00814E6C" w:rsidRDefault="00E92DE0" w:rsidP="00E92DE0">
      <w:pPr>
        <w:pStyle w:val="a5"/>
        <w:numPr>
          <w:ilvl w:val="0"/>
          <w:numId w:val="1"/>
        </w:numPr>
        <w:shd w:val="clear" w:color="auto" w:fill="FFFFFF"/>
        <w:tabs>
          <w:tab w:val="left" w:pos="1276"/>
        </w:tabs>
        <w:autoSpaceDE w:val="0"/>
        <w:autoSpaceDN w:val="0"/>
        <w:adjustRightInd w:val="0"/>
        <w:ind w:left="0" w:firstLine="709"/>
        <w:jc w:val="both"/>
        <w:rPr>
          <w:sz w:val="28"/>
          <w:szCs w:val="28"/>
        </w:rPr>
      </w:pPr>
      <w:r w:rsidRPr="00814E6C">
        <w:rPr>
          <w:rFonts w:eastAsia="SimSun"/>
          <w:sz w:val="28"/>
          <w:szCs w:val="28"/>
          <w:lang w:eastAsia="zh-CN"/>
        </w:rPr>
        <w:t>несовершеннолетние</w:t>
      </w:r>
      <w:r w:rsidRPr="00814E6C">
        <w:rPr>
          <w:sz w:val="28"/>
          <w:szCs w:val="28"/>
        </w:rPr>
        <w:t>, в круг общения которых входят лица, незаконно употребляющие наркотики.</w:t>
      </w:r>
    </w:p>
    <w:p w:rsidR="00282073" w:rsidRPr="00814E6C" w:rsidRDefault="002E0AF5" w:rsidP="006C27F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 xml:space="preserve">С </w:t>
      </w:r>
      <w:r w:rsidR="006E452E" w:rsidRPr="00814E6C">
        <w:rPr>
          <w:rFonts w:ascii="Times New Roman" w:eastAsia="SimSun" w:hAnsi="Times New Roman" w:cs="Times New Roman"/>
          <w:sz w:val="28"/>
          <w:szCs w:val="28"/>
          <w:lang w:eastAsia="zh-CN"/>
        </w:rPr>
        <w:t>обучающимися</w:t>
      </w:r>
      <w:r w:rsidRPr="00814E6C">
        <w:rPr>
          <w:rFonts w:ascii="Times New Roman" w:hAnsi="Times New Roman" w:cs="Times New Roman"/>
          <w:sz w:val="28"/>
          <w:szCs w:val="28"/>
        </w:rPr>
        <w:t xml:space="preserve"> «группы риска» кроме первичной проводится вторичная профилактика.</w:t>
      </w:r>
    </w:p>
    <w:p w:rsidR="006C27F0" w:rsidRPr="00814E6C" w:rsidRDefault="006C27F0" w:rsidP="006C27F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Профилактическая работа провод</w:t>
      </w:r>
      <w:r w:rsidR="001B62B3" w:rsidRPr="00814E6C">
        <w:rPr>
          <w:rFonts w:ascii="Times New Roman" w:hAnsi="Times New Roman" w:cs="Times New Roman"/>
          <w:sz w:val="28"/>
          <w:szCs w:val="28"/>
        </w:rPr>
        <w:t xml:space="preserve">ится как индивидуально, </w:t>
      </w:r>
      <w:proofErr w:type="gramStart"/>
      <w:r w:rsidR="001B62B3" w:rsidRPr="00814E6C">
        <w:rPr>
          <w:rFonts w:ascii="Times New Roman" w:hAnsi="Times New Roman" w:cs="Times New Roman"/>
          <w:sz w:val="28"/>
          <w:szCs w:val="28"/>
        </w:rPr>
        <w:t>так  и</w:t>
      </w:r>
      <w:proofErr w:type="gramEnd"/>
      <w:r w:rsidR="001B62B3" w:rsidRPr="00814E6C">
        <w:rPr>
          <w:rFonts w:ascii="Times New Roman" w:hAnsi="Times New Roman" w:cs="Times New Roman"/>
          <w:sz w:val="28"/>
          <w:szCs w:val="28"/>
        </w:rPr>
        <w:t>  в  </w:t>
      </w:r>
      <w:r w:rsidRPr="00814E6C">
        <w:rPr>
          <w:rFonts w:ascii="Times New Roman" w:hAnsi="Times New Roman" w:cs="Times New Roman"/>
          <w:sz w:val="28"/>
          <w:szCs w:val="28"/>
        </w:rPr>
        <w:t>группах/классах. Как правило, применяются социальные, психологические и медицинские меры, при необходимости – меры право</w:t>
      </w:r>
      <w:r w:rsidR="001749C6" w:rsidRPr="00814E6C">
        <w:rPr>
          <w:rFonts w:ascii="Times New Roman" w:hAnsi="Times New Roman" w:cs="Times New Roman"/>
          <w:sz w:val="28"/>
          <w:szCs w:val="28"/>
        </w:rPr>
        <w:t>охранительного</w:t>
      </w:r>
      <w:r w:rsidRPr="00814E6C">
        <w:rPr>
          <w:rFonts w:ascii="Times New Roman" w:hAnsi="Times New Roman" w:cs="Times New Roman"/>
          <w:sz w:val="28"/>
          <w:szCs w:val="28"/>
        </w:rPr>
        <w:t xml:space="preserve"> характера.</w:t>
      </w:r>
    </w:p>
    <w:p w:rsidR="001B62B3" w:rsidRPr="00814E6C" w:rsidRDefault="00C80AAB" w:rsidP="0010768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Ц</w:t>
      </w:r>
      <w:r w:rsidR="00107680" w:rsidRPr="00814E6C">
        <w:rPr>
          <w:rFonts w:ascii="Times New Roman" w:hAnsi="Times New Roman" w:cs="Times New Roman"/>
          <w:sz w:val="28"/>
          <w:szCs w:val="28"/>
        </w:rPr>
        <w:t>ели работы с несовершеннолетними «группы риска»</w:t>
      </w:r>
      <w:r w:rsidR="001B62B3" w:rsidRPr="00814E6C">
        <w:rPr>
          <w:rFonts w:ascii="Times New Roman" w:hAnsi="Times New Roman" w:cs="Times New Roman"/>
          <w:sz w:val="28"/>
          <w:szCs w:val="28"/>
        </w:rPr>
        <w:t>:</w:t>
      </w:r>
      <w:r w:rsidR="00107680" w:rsidRPr="00814E6C">
        <w:rPr>
          <w:rFonts w:ascii="Times New Roman" w:hAnsi="Times New Roman" w:cs="Times New Roman"/>
          <w:sz w:val="28"/>
          <w:szCs w:val="28"/>
        </w:rPr>
        <w:t xml:space="preserve"> </w:t>
      </w:r>
      <w:r w:rsidRPr="00814E6C">
        <w:rPr>
          <w:rFonts w:ascii="Times New Roman" w:hAnsi="Times New Roman" w:cs="Times New Roman"/>
          <w:sz w:val="28"/>
          <w:szCs w:val="28"/>
        </w:rPr>
        <w:t>недопущение вовлечения несовершеннолетних в немедицинское потребление наркотиков и их незаконный оборот;</w:t>
      </w:r>
      <w:r w:rsidR="00107680" w:rsidRPr="00814E6C">
        <w:rPr>
          <w:rFonts w:ascii="Times New Roman" w:hAnsi="Times New Roman" w:cs="Times New Roman"/>
          <w:sz w:val="28"/>
          <w:szCs w:val="28"/>
        </w:rPr>
        <w:t xml:space="preserve"> </w:t>
      </w:r>
      <w:r w:rsidRPr="00814E6C">
        <w:rPr>
          <w:rFonts w:ascii="Times New Roman" w:hAnsi="Times New Roman" w:cs="Times New Roman"/>
          <w:sz w:val="28"/>
          <w:szCs w:val="28"/>
        </w:rPr>
        <w:t>прекращение потребления наркотиков несовершеннолетними, имеющими опыт их проб, восстановление личностного и социального статуса учащегося.</w:t>
      </w:r>
    </w:p>
    <w:p w:rsidR="002E0AF5" w:rsidRPr="00814E6C" w:rsidRDefault="002E0AF5" w:rsidP="00107680">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lastRenderedPageBreak/>
        <w:t xml:space="preserve">Основное направление вторичной профилактики – изменение </w:t>
      </w:r>
      <w:proofErr w:type="spellStart"/>
      <w:r w:rsidRPr="00814E6C">
        <w:rPr>
          <w:rFonts w:ascii="Times New Roman" w:hAnsi="Times New Roman" w:cs="Times New Roman"/>
          <w:sz w:val="28"/>
          <w:szCs w:val="28"/>
        </w:rPr>
        <w:t>малоадаптивного</w:t>
      </w:r>
      <w:proofErr w:type="spellEnd"/>
      <w:r w:rsidRPr="00814E6C">
        <w:rPr>
          <w:rFonts w:ascii="Times New Roman" w:hAnsi="Times New Roman" w:cs="Times New Roman"/>
          <w:sz w:val="28"/>
          <w:szCs w:val="28"/>
        </w:rPr>
        <w:t xml:space="preserve"> </w:t>
      </w:r>
      <w:proofErr w:type="spellStart"/>
      <w:r w:rsidRPr="00814E6C">
        <w:rPr>
          <w:rFonts w:ascii="Times New Roman" w:hAnsi="Times New Roman" w:cs="Times New Roman"/>
          <w:sz w:val="28"/>
          <w:szCs w:val="28"/>
        </w:rPr>
        <w:t>дисфункционального</w:t>
      </w:r>
      <w:proofErr w:type="spellEnd"/>
      <w:r w:rsidRPr="00814E6C">
        <w:rPr>
          <w:rFonts w:ascii="Times New Roman" w:hAnsi="Times New Roman" w:cs="Times New Roman"/>
          <w:sz w:val="28"/>
          <w:szCs w:val="28"/>
        </w:rPr>
        <w:t xml:space="preserve"> поведения риска на адаптивную форму.</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3. </w:t>
      </w:r>
      <w:r w:rsidR="006C27F0" w:rsidRPr="00814E6C">
        <w:rPr>
          <w:rFonts w:ascii="Times New Roman" w:hAnsi="Times New Roman" w:cs="Times New Roman"/>
          <w:b/>
          <w:sz w:val="28"/>
          <w:szCs w:val="28"/>
        </w:rPr>
        <w:t>Внешние у</w:t>
      </w:r>
      <w:r w:rsidRPr="00814E6C">
        <w:rPr>
          <w:rFonts w:ascii="Times New Roman" w:hAnsi="Times New Roman" w:cs="Times New Roman"/>
          <w:b/>
          <w:sz w:val="28"/>
          <w:szCs w:val="28"/>
        </w:rPr>
        <w:t>словия и факторы</w:t>
      </w:r>
      <w:r w:rsidRPr="00814E6C">
        <w:rPr>
          <w:rFonts w:ascii="Times New Roman" w:hAnsi="Times New Roman" w:cs="Times New Roman"/>
          <w:sz w:val="28"/>
          <w:szCs w:val="28"/>
        </w:rPr>
        <w:t xml:space="preserve"> жизни обучающихся, связанные с риском вовлечения в употребление наркотиков, негативное влияние которых можно корректировать или нивелировать за счет опосредованног</w:t>
      </w:r>
      <w:r w:rsidR="006C27F0" w:rsidRPr="00814E6C">
        <w:rPr>
          <w:rFonts w:ascii="Times New Roman" w:hAnsi="Times New Roman" w:cs="Times New Roman"/>
          <w:sz w:val="28"/>
          <w:szCs w:val="28"/>
        </w:rPr>
        <w:t>о профилактического воздействия:</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 xml:space="preserve">агрессивная активность по вовлечению несовершеннолетних в потребление наркотиков, их доступность, появление новых потенциально опасных </w:t>
      </w:r>
      <w:proofErr w:type="spellStart"/>
      <w:r w:rsidRPr="00814E6C">
        <w:rPr>
          <w:rFonts w:ascii="Times New Roman" w:hAnsi="Times New Roman" w:cs="Times New Roman"/>
          <w:sz w:val="28"/>
          <w:szCs w:val="28"/>
        </w:rPr>
        <w:t>психоактивных</w:t>
      </w:r>
      <w:proofErr w:type="spellEnd"/>
      <w:r w:rsidRPr="00814E6C">
        <w:rPr>
          <w:rFonts w:ascii="Times New Roman" w:hAnsi="Times New Roman" w:cs="Times New Roman"/>
          <w:sz w:val="28"/>
          <w:szCs w:val="28"/>
        </w:rPr>
        <w:t xml:space="preserve"> веществ;</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пропаганда незаконного потребления нарко</w:t>
      </w:r>
      <w:r w:rsidR="00C22B43" w:rsidRPr="00814E6C">
        <w:rPr>
          <w:rFonts w:ascii="Times New Roman" w:hAnsi="Times New Roman" w:cs="Times New Roman"/>
          <w:sz w:val="28"/>
          <w:szCs w:val="28"/>
        </w:rPr>
        <w:t>тиков и либеральные установки в   </w:t>
      </w:r>
      <w:r w:rsidRPr="00814E6C">
        <w:rPr>
          <w:rFonts w:ascii="Times New Roman" w:hAnsi="Times New Roman" w:cs="Times New Roman"/>
          <w:sz w:val="28"/>
          <w:szCs w:val="28"/>
        </w:rPr>
        <w:t>отношении их употребления, которые демонстрируются средствами массово</w:t>
      </w:r>
      <w:r w:rsidR="00C04D28" w:rsidRPr="00814E6C">
        <w:rPr>
          <w:rFonts w:ascii="Times New Roman" w:hAnsi="Times New Roman" w:cs="Times New Roman"/>
          <w:sz w:val="28"/>
          <w:szCs w:val="28"/>
        </w:rPr>
        <w:t>й коммуникации (</w:t>
      </w:r>
      <w:r w:rsidRPr="00814E6C">
        <w:rPr>
          <w:rFonts w:ascii="Times New Roman" w:hAnsi="Times New Roman" w:cs="Times New Roman"/>
          <w:sz w:val="28"/>
          <w:szCs w:val="28"/>
        </w:rPr>
        <w:t xml:space="preserve">в том числе </w:t>
      </w:r>
      <w:r w:rsidR="00107680" w:rsidRPr="00814E6C">
        <w:rPr>
          <w:rFonts w:ascii="Times New Roman" w:hAnsi="Times New Roman" w:cs="Times New Roman"/>
          <w:sz w:val="28"/>
          <w:szCs w:val="28"/>
        </w:rPr>
        <w:t>в</w:t>
      </w:r>
      <w:r w:rsidRPr="00814E6C">
        <w:rPr>
          <w:rFonts w:ascii="Times New Roman" w:hAnsi="Times New Roman" w:cs="Times New Roman"/>
          <w:sz w:val="28"/>
          <w:szCs w:val="28"/>
        </w:rPr>
        <w:t xml:space="preserve"> сети Интернет, социальны</w:t>
      </w:r>
      <w:r w:rsidR="00107680" w:rsidRPr="00814E6C">
        <w:rPr>
          <w:rFonts w:ascii="Times New Roman" w:hAnsi="Times New Roman" w:cs="Times New Roman"/>
          <w:sz w:val="28"/>
          <w:szCs w:val="28"/>
        </w:rPr>
        <w:t>х</w:t>
      </w:r>
      <w:r w:rsidRPr="00814E6C">
        <w:rPr>
          <w:rFonts w:ascii="Times New Roman" w:hAnsi="Times New Roman" w:cs="Times New Roman"/>
          <w:sz w:val="28"/>
          <w:szCs w:val="28"/>
        </w:rPr>
        <w:t xml:space="preserve"> сетя</w:t>
      </w:r>
      <w:r w:rsidR="00107680" w:rsidRPr="00814E6C">
        <w:rPr>
          <w:rFonts w:ascii="Times New Roman" w:hAnsi="Times New Roman" w:cs="Times New Roman"/>
          <w:sz w:val="28"/>
          <w:szCs w:val="28"/>
        </w:rPr>
        <w:t>х и сообществах</w:t>
      </w:r>
      <w:r w:rsidR="00C04D28" w:rsidRPr="00814E6C">
        <w:rPr>
          <w:rFonts w:ascii="Times New Roman" w:hAnsi="Times New Roman" w:cs="Times New Roman"/>
          <w:sz w:val="28"/>
          <w:szCs w:val="28"/>
        </w:rPr>
        <w:t>)</w:t>
      </w:r>
      <w:r w:rsidRPr="00814E6C">
        <w:rPr>
          <w:rFonts w:ascii="Times New Roman" w:hAnsi="Times New Roman" w:cs="Times New Roman"/>
          <w:sz w:val="28"/>
          <w:szCs w:val="28"/>
        </w:rPr>
        <w:t>, значимыми в детско-подростковой и молодежной среде социальными группами;</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 xml:space="preserve">недостаточный уровень развития инфраструктуры, обеспечивающей эффективную социальную адаптацию и включенность в </w:t>
      </w:r>
      <w:proofErr w:type="spellStart"/>
      <w:r w:rsidRPr="00814E6C">
        <w:rPr>
          <w:rFonts w:ascii="Times New Roman" w:hAnsi="Times New Roman" w:cs="Times New Roman"/>
          <w:sz w:val="28"/>
          <w:szCs w:val="28"/>
        </w:rPr>
        <w:t>просоциальную</w:t>
      </w:r>
      <w:proofErr w:type="spellEnd"/>
      <w:r w:rsidRPr="00814E6C">
        <w:rPr>
          <w:rFonts w:ascii="Times New Roman" w:hAnsi="Times New Roman" w:cs="Times New Roman"/>
          <w:sz w:val="28"/>
          <w:szCs w:val="28"/>
        </w:rPr>
        <w:t xml:space="preserve"> деятельность обучающихся образовательных организаций;</w:t>
      </w:r>
    </w:p>
    <w:p w:rsidR="00C4426D" w:rsidRPr="00814E6C" w:rsidRDefault="00C4426D" w:rsidP="00C4426D">
      <w:pPr>
        <w:pStyle w:val="ConsPlusNormal"/>
        <w:ind w:firstLine="709"/>
        <w:jc w:val="both"/>
        <w:rPr>
          <w:rFonts w:ascii="Times New Roman" w:hAnsi="Times New Roman" w:cs="Times New Roman"/>
          <w:sz w:val="28"/>
          <w:szCs w:val="28"/>
        </w:rPr>
      </w:pPr>
      <w:r w:rsidRPr="00814E6C">
        <w:rPr>
          <w:rFonts w:ascii="Times New Roman" w:hAnsi="Times New Roman" w:cs="Times New Roman"/>
          <w:sz w:val="28"/>
          <w:szCs w:val="28"/>
        </w:rPr>
        <w:t>социокультурные особенности среды, ближайшего окружен</w:t>
      </w:r>
      <w:r w:rsidR="00C22B43" w:rsidRPr="00814E6C">
        <w:rPr>
          <w:rFonts w:ascii="Times New Roman" w:hAnsi="Times New Roman" w:cs="Times New Roman"/>
          <w:sz w:val="28"/>
          <w:szCs w:val="28"/>
        </w:rPr>
        <w:t>ия обучающихся, в </w:t>
      </w:r>
      <w:r w:rsidRPr="00814E6C">
        <w:rPr>
          <w:rFonts w:ascii="Times New Roman" w:hAnsi="Times New Roman" w:cs="Times New Roman"/>
          <w:sz w:val="28"/>
          <w:szCs w:val="28"/>
        </w:rPr>
        <w:t>том числе их родителей (законных представителей).</w:t>
      </w:r>
    </w:p>
    <w:p w:rsidR="003F24B8" w:rsidRPr="00814E6C" w:rsidRDefault="003F24B8" w:rsidP="00C4426D">
      <w:pPr>
        <w:pStyle w:val="ConsPlusNormal"/>
        <w:ind w:firstLine="709"/>
        <w:jc w:val="both"/>
        <w:rPr>
          <w:rFonts w:ascii="Times New Roman" w:hAnsi="Times New Roman" w:cs="Times New Roman"/>
          <w:sz w:val="28"/>
          <w:szCs w:val="28"/>
        </w:rPr>
      </w:pPr>
    </w:p>
    <w:p w:rsidR="00414096" w:rsidRPr="00814E6C" w:rsidRDefault="00414096" w:rsidP="0041409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Основные принципы организации межведомственного взаимодействия органов и учреждений, входящих в систему профилактики</w:t>
      </w:r>
    </w:p>
    <w:p w:rsidR="00414096" w:rsidRPr="00814E6C" w:rsidRDefault="00414096" w:rsidP="00414096">
      <w:pPr>
        <w:pStyle w:val="13"/>
        <w:widowControl w:val="0"/>
        <w:shd w:val="clear" w:color="auto" w:fill="auto"/>
        <w:spacing w:before="0" w:after="0" w:line="235" w:lineRule="auto"/>
        <w:ind w:left="23" w:firstLine="697"/>
        <w:jc w:val="center"/>
        <w:rPr>
          <w:spacing w:val="-4"/>
          <w:sz w:val="28"/>
          <w:szCs w:val="28"/>
        </w:rPr>
      </w:pPr>
    </w:p>
    <w:p w:rsidR="00414096" w:rsidRPr="00814E6C" w:rsidRDefault="00414096" w:rsidP="00414096">
      <w:pPr>
        <w:pStyle w:val="11"/>
        <w:widowControl w:val="0"/>
        <w:shd w:val="clear" w:color="auto" w:fill="auto"/>
        <w:spacing w:before="0" w:line="235" w:lineRule="auto"/>
        <w:ind w:left="20" w:right="20" w:firstLine="700"/>
        <w:rPr>
          <w:spacing w:val="-4"/>
          <w:sz w:val="28"/>
          <w:szCs w:val="28"/>
        </w:rPr>
      </w:pPr>
      <w:r w:rsidRPr="00814E6C">
        <w:rPr>
          <w:spacing w:val="-4"/>
          <w:sz w:val="28"/>
          <w:szCs w:val="28"/>
        </w:rPr>
        <w:t>Деятельность органов и учр</w:t>
      </w:r>
      <w:r w:rsidR="00C22B43" w:rsidRPr="00814E6C">
        <w:rPr>
          <w:spacing w:val="-4"/>
          <w:sz w:val="28"/>
          <w:szCs w:val="28"/>
        </w:rPr>
        <w:t>еждений системы профилактики по </w:t>
      </w:r>
      <w:r w:rsidR="003F24B8" w:rsidRPr="00814E6C">
        <w:rPr>
          <w:rFonts w:eastAsia="Times New Roman"/>
          <w:sz w:val="28"/>
          <w:szCs w:val="28"/>
        </w:rPr>
        <w:t>предупреждению, выявлению и пресечению незаконного оборота наркотиков, злоупотреблени</w:t>
      </w:r>
      <w:r w:rsidR="00C51CD0" w:rsidRPr="00814E6C">
        <w:rPr>
          <w:rFonts w:eastAsia="Times New Roman"/>
          <w:sz w:val="28"/>
          <w:szCs w:val="28"/>
        </w:rPr>
        <w:t>я</w:t>
      </w:r>
      <w:r w:rsidR="003F24B8" w:rsidRPr="00814E6C">
        <w:rPr>
          <w:rFonts w:eastAsia="Times New Roman"/>
          <w:sz w:val="28"/>
          <w:szCs w:val="28"/>
        </w:rPr>
        <w:t xml:space="preserve"> ими </w:t>
      </w:r>
      <w:r w:rsidR="00C51CD0" w:rsidRPr="00814E6C">
        <w:rPr>
          <w:rFonts w:eastAsia="Times New Roman"/>
          <w:sz w:val="28"/>
          <w:szCs w:val="28"/>
        </w:rPr>
        <w:t xml:space="preserve">среди обучающихся, по </w:t>
      </w:r>
      <w:r w:rsidRPr="00814E6C">
        <w:rPr>
          <w:spacing w:val="-4"/>
          <w:sz w:val="28"/>
          <w:szCs w:val="28"/>
        </w:rPr>
        <w:t>оказанию помощи несовершеннолетним</w:t>
      </w:r>
      <w:r w:rsidR="0080031B" w:rsidRPr="00814E6C">
        <w:rPr>
          <w:spacing w:val="-4"/>
          <w:sz w:val="28"/>
          <w:szCs w:val="28"/>
        </w:rPr>
        <w:t xml:space="preserve"> «группы риска»</w:t>
      </w:r>
      <w:r w:rsidRPr="00814E6C">
        <w:rPr>
          <w:spacing w:val="-4"/>
          <w:sz w:val="28"/>
          <w:szCs w:val="28"/>
        </w:rPr>
        <w:t xml:space="preserve"> осуществляется в соответствии со следующими основными принципами:</w:t>
      </w:r>
    </w:p>
    <w:p w:rsidR="00414096" w:rsidRPr="00814E6C" w:rsidRDefault="00414096" w:rsidP="00414096">
      <w:pPr>
        <w:pStyle w:val="11"/>
        <w:widowControl w:val="0"/>
        <w:shd w:val="clear" w:color="auto" w:fill="auto"/>
        <w:spacing w:before="0" w:line="235" w:lineRule="auto"/>
        <w:ind w:left="20" w:right="20" w:firstLine="700"/>
        <w:rPr>
          <w:spacing w:val="-4"/>
          <w:sz w:val="28"/>
          <w:szCs w:val="28"/>
        </w:rPr>
      </w:pPr>
      <w:r w:rsidRPr="00814E6C">
        <w:rPr>
          <w:rStyle w:val="a4"/>
          <w:spacing w:val="-4"/>
          <w:sz w:val="28"/>
          <w:szCs w:val="28"/>
        </w:rPr>
        <w:t>принцип межведомственного взаимодействия</w:t>
      </w:r>
      <w:r w:rsidRPr="00814E6C">
        <w:rPr>
          <w:rStyle w:val="a4"/>
          <w:b w:val="0"/>
          <w:spacing w:val="-4"/>
          <w:sz w:val="28"/>
          <w:szCs w:val="28"/>
        </w:rPr>
        <w:t xml:space="preserve"> </w:t>
      </w:r>
      <w:r w:rsidRPr="00814E6C">
        <w:rPr>
          <w:spacing w:val="-4"/>
          <w:sz w:val="28"/>
          <w:szCs w:val="28"/>
        </w:rPr>
        <w:t xml:space="preserve">– определяет порядок формирования отношений между субъектами системы профилактики посредством </w:t>
      </w:r>
      <w:r w:rsidR="000D31A0" w:rsidRPr="00814E6C">
        <w:rPr>
          <w:spacing w:val="-4"/>
          <w:sz w:val="28"/>
          <w:szCs w:val="28"/>
        </w:rPr>
        <w:t xml:space="preserve">обмена информации, </w:t>
      </w:r>
      <w:r w:rsidRPr="00814E6C">
        <w:rPr>
          <w:spacing w:val="-4"/>
          <w:sz w:val="28"/>
          <w:szCs w:val="28"/>
        </w:rPr>
        <w:t>согласования планов мероприятий и действий по их реализа</w:t>
      </w:r>
      <w:r w:rsidR="000D31A0" w:rsidRPr="00814E6C">
        <w:rPr>
          <w:spacing w:val="-4"/>
          <w:sz w:val="28"/>
          <w:szCs w:val="28"/>
        </w:rPr>
        <w:t>ции, контроля за их выполнением;</w:t>
      </w:r>
    </w:p>
    <w:p w:rsidR="00414096" w:rsidRPr="00814E6C" w:rsidRDefault="00414096" w:rsidP="00414096">
      <w:pPr>
        <w:pStyle w:val="11"/>
        <w:widowControl w:val="0"/>
        <w:shd w:val="clear" w:color="auto" w:fill="auto"/>
        <w:spacing w:before="0" w:line="235" w:lineRule="auto"/>
        <w:ind w:right="20" w:firstLine="709"/>
        <w:rPr>
          <w:spacing w:val="-4"/>
          <w:sz w:val="28"/>
          <w:szCs w:val="28"/>
        </w:rPr>
      </w:pPr>
      <w:r w:rsidRPr="00814E6C">
        <w:rPr>
          <w:rStyle w:val="20"/>
          <w:spacing w:val="-4"/>
          <w:sz w:val="28"/>
          <w:szCs w:val="28"/>
        </w:rPr>
        <w:t xml:space="preserve">принцип распределения сфер ответственности </w:t>
      </w:r>
      <w:r w:rsidRPr="00814E6C">
        <w:rPr>
          <w:spacing w:val="-4"/>
          <w:sz w:val="28"/>
          <w:szCs w:val="28"/>
        </w:rPr>
        <w:t>– предполагает конкретных исполнителей, закрепление за ними определенного круга задач в рамках ведомственной компетенции, осуществление которых необходимо для достижения поставленных целей;</w:t>
      </w:r>
    </w:p>
    <w:p w:rsidR="00414096" w:rsidRPr="00814E6C" w:rsidRDefault="00414096" w:rsidP="00414096">
      <w:pPr>
        <w:pStyle w:val="11"/>
        <w:widowControl w:val="0"/>
        <w:shd w:val="clear" w:color="auto" w:fill="auto"/>
        <w:spacing w:before="0" w:line="235" w:lineRule="auto"/>
        <w:ind w:right="20" w:firstLine="709"/>
        <w:rPr>
          <w:rStyle w:val="14"/>
          <w:b w:val="0"/>
          <w:spacing w:val="-4"/>
          <w:sz w:val="28"/>
          <w:szCs w:val="28"/>
        </w:rPr>
      </w:pPr>
      <w:r w:rsidRPr="00814E6C">
        <w:rPr>
          <w:rStyle w:val="14"/>
          <w:spacing w:val="-4"/>
          <w:sz w:val="28"/>
          <w:szCs w:val="28"/>
        </w:rPr>
        <w:t>принцип индивидуального подхода – реализуется путем осуществления коррекционной работы, либо реабилитационного процесса с учетом индивидуальных особенностей (</w:t>
      </w:r>
      <w:r w:rsidRPr="00814E6C">
        <w:rPr>
          <w:spacing w:val="-4"/>
          <w:sz w:val="28"/>
          <w:szCs w:val="28"/>
        </w:rPr>
        <w:t xml:space="preserve">возраста, степени вовлеченности в </w:t>
      </w:r>
      <w:proofErr w:type="spellStart"/>
      <w:r w:rsidRPr="00814E6C">
        <w:rPr>
          <w:spacing w:val="-4"/>
          <w:sz w:val="28"/>
          <w:szCs w:val="28"/>
        </w:rPr>
        <w:t>наркогенную</w:t>
      </w:r>
      <w:proofErr w:type="spellEnd"/>
      <w:r w:rsidRPr="00814E6C">
        <w:rPr>
          <w:spacing w:val="-4"/>
          <w:sz w:val="28"/>
          <w:szCs w:val="28"/>
        </w:rPr>
        <w:t xml:space="preserve"> ситуацию (здоровые, «потребители», больные), отношения к «группе риска»</w:t>
      </w:r>
      <w:r w:rsidRPr="00814E6C">
        <w:rPr>
          <w:rStyle w:val="14"/>
          <w:spacing w:val="-4"/>
          <w:sz w:val="28"/>
          <w:szCs w:val="28"/>
        </w:rPr>
        <w:t xml:space="preserve">) конкретного ребенка и семьи, в значительной степени влияющих на их поведение в разных жизненных ситуациях; </w:t>
      </w:r>
    </w:p>
    <w:p w:rsidR="00414096" w:rsidRPr="00814E6C" w:rsidRDefault="00414096" w:rsidP="00414096">
      <w:pPr>
        <w:pStyle w:val="11"/>
        <w:widowControl w:val="0"/>
        <w:shd w:val="clear" w:color="auto" w:fill="auto"/>
        <w:spacing w:before="0" w:line="235" w:lineRule="auto"/>
        <w:ind w:right="20" w:firstLine="709"/>
        <w:rPr>
          <w:rStyle w:val="14"/>
          <w:b w:val="0"/>
          <w:spacing w:val="-4"/>
          <w:sz w:val="28"/>
          <w:szCs w:val="28"/>
        </w:rPr>
      </w:pPr>
      <w:r w:rsidRPr="00814E6C">
        <w:rPr>
          <w:rStyle w:val="14"/>
          <w:spacing w:val="-4"/>
          <w:sz w:val="28"/>
          <w:szCs w:val="28"/>
        </w:rPr>
        <w:t>принцип законности – предусматривает соблюдение требований действующего законодательства Российской Федерации и законодательства Ростовской области в работе с несовершеннолетними</w:t>
      </w:r>
      <w:r w:rsidR="0080031B" w:rsidRPr="00814E6C">
        <w:rPr>
          <w:rStyle w:val="14"/>
          <w:spacing w:val="-4"/>
          <w:sz w:val="28"/>
          <w:szCs w:val="28"/>
        </w:rPr>
        <w:t xml:space="preserve"> «группы риска» </w:t>
      </w:r>
      <w:r w:rsidRPr="00814E6C">
        <w:rPr>
          <w:rStyle w:val="14"/>
          <w:spacing w:val="-4"/>
          <w:sz w:val="28"/>
          <w:szCs w:val="28"/>
        </w:rPr>
        <w:t>и их семьями, обеспечение выполнения действующих правовых норм;</w:t>
      </w:r>
    </w:p>
    <w:p w:rsidR="00414096" w:rsidRPr="00814E6C" w:rsidRDefault="00414096" w:rsidP="00414096">
      <w:pPr>
        <w:pStyle w:val="11"/>
        <w:widowControl w:val="0"/>
        <w:shd w:val="clear" w:color="auto" w:fill="auto"/>
        <w:spacing w:before="0" w:line="235" w:lineRule="auto"/>
        <w:ind w:right="20" w:firstLine="709"/>
        <w:rPr>
          <w:rStyle w:val="14"/>
          <w:spacing w:val="-4"/>
          <w:sz w:val="28"/>
          <w:szCs w:val="28"/>
        </w:rPr>
      </w:pPr>
      <w:r w:rsidRPr="00814E6C">
        <w:rPr>
          <w:rStyle w:val="14"/>
          <w:spacing w:val="-4"/>
          <w:sz w:val="28"/>
          <w:szCs w:val="28"/>
        </w:rPr>
        <w:t xml:space="preserve">принцип комплексности – предполагает </w:t>
      </w:r>
      <w:r w:rsidRPr="00814E6C">
        <w:rPr>
          <w:rStyle w:val="14"/>
          <w:b w:val="0"/>
          <w:spacing w:val="-4"/>
          <w:sz w:val="28"/>
          <w:szCs w:val="28"/>
        </w:rPr>
        <w:t>с</w:t>
      </w:r>
      <w:r w:rsidRPr="00814E6C">
        <w:rPr>
          <w:spacing w:val="-4"/>
          <w:sz w:val="28"/>
          <w:szCs w:val="28"/>
        </w:rPr>
        <w:t xml:space="preserve">огласованное взаимодействие органов и учреждений, отвечающих за различные аспекты системы противодействия распространению наркомании в рамках своей компетенции, </w:t>
      </w:r>
      <w:r w:rsidRPr="00814E6C">
        <w:rPr>
          <w:rStyle w:val="14"/>
          <w:spacing w:val="-4"/>
          <w:sz w:val="28"/>
          <w:szCs w:val="28"/>
        </w:rPr>
        <w:t>реализацию системного подхода в работе с несовершеннолетними и и</w:t>
      </w:r>
      <w:r w:rsidR="00C22B43" w:rsidRPr="00814E6C">
        <w:rPr>
          <w:rStyle w:val="14"/>
          <w:spacing w:val="-4"/>
          <w:sz w:val="28"/>
          <w:szCs w:val="28"/>
        </w:rPr>
        <w:t>х семьями, воздействие на них с   </w:t>
      </w:r>
      <w:r w:rsidRPr="00814E6C">
        <w:rPr>
          <w:rStyle w:val="14"/>
          <w:spacing w:val="-4"/>
          <w:sz w:val="28"/>
          <w:szCs w:val="28"/>
        </w:rPr>
        <w:t>учетом всех составляющих: экономических, правовых, социальных, медицинских, педагогических, психологических;</w:t>
      </w:r>
    </w:p>
    <w:p w:rsidR="00414096" w:rsidRPr="00814E6C" w:rsidRDefault="00414096" w:rsidP="00414096">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принцип ценностной ориентации</w:t>
      </w:r>
      <w:r w:rsidRPr="00814E6C">
        <w:rPr>
          <w:spacing w:val="-4"/>
          <w:sz w:val="28"/>
          <w:szCs w:val="28"/>
        </w:rPr>
        <w:t xml:space="preserve"> – предусматривает формирование у детей</w:t>
      </w:r>
      <w:r w:rsidR="00CE0538" w:rsidRPr="00814E6C">
        <w:rPr>
          <w:spacing w:val="-4"/>
          <w:sz w:val="28"/>
          <w:szCs w:val="28"/>
        </w:rPr>
        <w:t>,</w:t>
      </w:r>
      <w:r w:rsidR="00CE0538" w:rsidRPr="00814E6C">
        <w:rPr>
          <w:sz w:val="28"/>
          <w:szCs w:val="28"/>
        </w:rPr>
        <w:t xml:space="preserve"> подростков</w:t>
      </w:r>
      <w:r w:rsidRPr="00814E6C">
        <w:rPr>
          <w:spacing w:val="-4"/>
          <w:sz w:val="28"/>
          <w:szCs w:val="28"/>
        </w:rPr>
        <w:t xml:space="preserve"> и молодежи мировоззренческих представлений об общечеловеческих ценностях, здоровом образе жизни, законопослушности, уважении к человеку, государству и др.</w:t>
      </w:r>
      <w:r w:rsidR="00C00828">
        <w:rPr>
          <w:spacing w:val="-4"/>
          <w:sz w:val="28"/>
          <w:szCs w:val="28"/>
        </w:rPr>
        <w:t>;</w:t>
      </w:r>
    </w:p>
    <w:p w:rsidR="00414096" w:rsidRPr="00814E6C" w:rsidRDefault="00414096" w:rsidP="00414096">
      <w:pPr>
        <w:spacing w:line="235" w:lineRule="auto"/>
        <w:ind w:firstLine="724"/>
        <w:jc w:val="both"/>
        <w:textAlignment w:val="baseline"/>
        <w:rPr>
          <w:rFonts w:ascii="Times New Roman" w:hAnsi="Times New Roman" w:cs="Times New Roman"/>
          <w:color w:val="auto"/>
          <w:spacing w:val="-6"/>
          <w:sz w:val="28"/>
          <w:szCs w:val="28"/>
        </w:rPr>
      </w:pPr>
      <w:r w:rsidRPr="00814E6C">
        <w:rPr>
          <w:rFonts w:ascii="Times New Roman" w:hAnsi="Times New Roman" w:cs="Times New Roman"/>
          <w:b/>
          <w:color w:val="auto"/>
          <w:spacing w:val="-6"/>
          <w:sz w:val="28"/>
          <w:szCs w:val="28"/>
        </w:rPr>
        <w:t>принцип конфиденциальности</w:t>
      </w:r>
      <w:r w:rsidRPr="00814E6C">
        <w:rPr>
          <w:rFonts w:ascii="Times New Roman" w:hAnsi="Times New Roman" w:cs="Times New Roman"/>
          <w:color w:val="auto"/>
          <w:spacing w:val="-6"/>
          <w:sz w:val="28"/>
          <w:szCs w:val="28"/>
        </w:rPr>
        <w:t xml:space="preserve"> – предусматр</w:t>
      </w:r>
      <w:r w:rsidR="00C22B43" w:rsidRPr="00814E6C">
        <w:rPr>
          <w:rFonts w:ascii="Times New Roman" w:hAnsi="Times New Roman" w:cs="Times New Roman"/>
          <w:color w:val="auto"/>
          <w:spacing w:val="-6"/>
          <w:sz w:val="28"/>
          <w:szCs w:val="28"/>
        </w:rPr>
        <w:t>ивает обеспечение защиты прав и </w:t>
      </w:r>
      <w:r w:rsidRPr="00814E6C">
        <w:rPr>
          <w:rFonts w:ascii="Times New Roman" w:hAnsi="Times New Roman" w:cs="Times New Roman"/>
          <w:color w:val="auto"/>
          <w:spacing w:val="-6"/>
          <w:sz w:val="28"/>
          <w:szCs w:val="28"/>
        </w:rPr>
        <w:t>свобод человека и гражданина при обработке его персональных данных, в том числе защиты прав на неприкосновенность частной жизни, личной и семейной тайны.</w:t>
      </w:r>
    </w:p>
    <w:p w:rsidR="00D94E5C" w:rsidRPr="00814E6C" w:rsidRDefault="00D94E5C" w:rsidP="00414096">
      <w:pPr>
        <w:jc w:val="center"/>
        <w:rPr>
          <w:rFonts w:ascii="Times New Roman" w:eastAsia="Times New Roman" w:hAnsi="Times New Roman" w:cs="Times New Roman"/>
          <w:color w:val="auto"/>
          <w:sz w:val="28"/>
          <w:szCs w:val="28"/>
        </w:rPr>
      </w:pPr>
    </w:p>
    <w:p w:rsidR="009C330B" w:rsidRPr="00814E6C" w:rsidRDefault="009C330B" w:rsidP="0041409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Участники межведомственного взаимодействия,</w:t>
      </w:r>
    </w:p>
    <w:p w:rsidR="009C330B" w:rsidRPr="00814E6C" w:rsidRDefault="00D94E5C" w:rsidP="00414096">
      <w:pPr>
        <w:jc w:val="center"/>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 xml:space="preserve">его </w:t>
      </w:r>
      <w:r w:rsidR="009C330B" w:rsidRPr="00814E6C">
        <w:rPr>
          <w:rFonts w:ascii="Times New Roman" w:eastAsia="Times New Roman" w:hAnsi="Times New Roman" w:cs="Times New Roman"/>
          <w:b/>
          <w:color w:val="auto"/>
          <w:sz w:val="28"/>
          <w:szCs w:val="28"/>
        </w:rPr>
        <w:t>основные формы и средства оптимизации</w:t>
      </w:r>
    </w:p>
    <w:p w:rsidR="009C330B" w:rsidRPr="00814E6C" w:rsidRDefault="009C330B" w:rsidP="009C330B">
      <w:pPr>
        <w:pStyle w:val="11"/>
        <w:widowControl w:val="0"/>
        <w:shd w:val="clear" w:color="auto" w:fill="auto"/>
        <w:tabs>
          <w:tab w:val="left" w:pos="905"/>
        </w:tabs>
        <w:spacing w:before="0" w:line="240" w:lineRule="auto"/>
        <w:ind w:right="20"/>
        <w:rPr>
          <w:rStyle w:val="14"/>
          <w:b w:val="0"/>
          <w:spacing w:val="-4"/>
          <w:sz w:val="28"/>
          <w:szCs w:val="28"/>
        </w:rPr>
      </w:pP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 xml:space="preserve">1. При реализации Порядка </w:t>
      </w:r>
      <w:r w:rsidR="00CE0538" w:rsidRPr="00814E6C">
        <w:rPr>
          <w:sz w:val="28"/>
          <w:szCs w:val="28"/>
        </w:rPr>
        <w:t xml:space="preserve">межведомственного взаимодействия </w:t>
      </w:r>
      <w:r w:rsidRPr="00814E6C">
        <w:rPr>
          <w:spacing w:val="-4"/>
          <w:sz w:val="28"/>
          <w:szCs w:val="28"/>
        </w:rPr>
        <w:t>сторонами межведомственного взаимодействия выступают:</w:t>
      </w: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комиссии по делам несовершеннолетних и защите их прав (КДН</w:t>
      </w:r>
      <w:r w:rsidR="002D0C02" w:rsidRPr="00814E6C">
        <w:rPr>
          <w:spacing w:val="-4"/>
          <w:sz w:val="28"/>
          <w:szCs w:val="28"/>
        </w:rPr>
        <w:t xml:space="preserve"> </w:t>
      </w:r>
      <w:r w:rsidRPr="00814E6C">
        <w:rPr>
          <w:spacing w:val="-4"/>
          <w:sz w:val="28"/>
          <w:szCs w:val="28"/>
        </w:rPr>
        <w:t>и</w:t>
      </w:r>
      <w:r w:rsidR="002D0C02" w:rsidRPr="00814E6C">
        <w:rPr>
          <w:spacing w:val="-4"/>
          <w:sz w:val="28"/>
          <w:szCs w:val="28"/>
        </w:rPr>
        <w:t xml:space="preserve"> </w:t>
      </w:r>
      <w:r w:rsidRPr="00814E6C">
        <w:rPr>
          <w:spacing w:val="-4"/>
          <w:sz w:val="28"/>
          <w:szCs w:val="28"/>
        </w:rPr>
        <w:t>ЗП);</w:t>
      </w:r>
    </w:p>
    <w:p w:rsidR="00A547A7" w:rsidRPr="00814E6C" w:rsidRDefault="00A547A7" w:rsidP="00A547A7">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органы, осуществляющие управление в сфере образования</w:t>
      </w:r>
      <w:r w:rsidR="00C22B43" w:rsidRPr="00814E6C">
        <w:rPr>
          <w:spacing w:val="-4"/>
          <w:sz w:val="28"/>
          <w:szCs w:val="28"/>
        </w:rPr>
        <w:t>;</w:t>
      </w:r>
      <w:r w:rsidR="00F0603F">
        <w:rPr>
          <w:spacing w:val="-4"/>
          <w:sz w:val="28"/>
          <w:szCs w:val="28"/>
        </w:rPr>
        <w:t xml:space="preserve"> образовательные организации</w:t>
      </w:r>
      <w:r w:rsidRPr="00814E6C">
        <w:rPr>
          <w:spacing w:val="-4"/>
          <w:sz w:val="28"/>
          <w:szCs w:val="28"/>
        </w:rPr>
        <w:t>;</w:t>
      </w:r>
    </w:p>
    <w:p w:rsidR="00A547A7" w:rsidRPr="00814E6C" w:rsidRDefault="00A547A7" w:rsidP="00A547A7">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органы управления здравоохранением и медицинские организации;</w:t>
      </w: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подразделения по делам несовершеннолетних органа внутренних дел (ПДН);</w:t>
      </w:r>
    </w:p>
    <w:p w:rsidR="00414096" w:rsidRPr="00814E6C"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подразделения по контролю за оборотом наркотиков органа внутренних дел (У/ОКОН);</w:t>
      </w:r>
    </w:p>
    <w:p w:rsidR="00E20558" w:rsidRPr="00532BFD" w:rsidRDefault="00E20558" w:rsidP="00E20558">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 xml:space="preserve">органы управления социальной защиты населения и подведомственные министерству труда и социального развития Ростовской области государственные </w:t>
      </w:r>
      <w:r w:rsidRPr="00532BFD">
        <w:rPr>
          <w:spacing w:val="-4"/>
          <w:sz w:val="28"/>
          <w:szCs w:val="28"/>
        </w:rPr>
        <w:t>областные учреждения социального обслуживания семьи и детей;</w:t>
      </w:r>
    </w:p>
    <w:p w:rsidR="00414096" w:rsidRPr="00814E6C" w:rsidRDefault="00B40CCE" w:rsidP="00414096">
      <w:pPr>
        <w:pStyle w:val="11"/>
        <w:widowControl w:val="0"/>
        <w:shd w:val="clear" w:color="auto" w:fill="auto"/>
        <w:tabs>
          <w:tab w:val="left" w:pos="905"/>
        </w:tabs>
        <w:spacing w:before="0" w:line="235" w:lineRule="auto"/>
        <w:ind w:left="23" w:right="20" w:firstLine="697"/>
        <w:rPr>
          <w:spacing w:val="-4"/>
          <w:sz w:val="28"/>
          <w:szCs w:val="28"/>
        </w:rPr>
      </w:pPr>
      <w:r w:rsidRPr="00532BFD">
        <w:rPr>
          <w:spacing w:val="-4"/>
          <w:sz w:val="28"/>
          <w:szCs w:val="28"/>
        </w:rPr>
        <w:t xml:space="preserve">комитет по молодежной политике Ростовской области, учреждения, подведомственные комитету по молодежной политике, </w:t>
      </w:r>
      <w:r w:rsidR="00303010">
        <w:rPr>
          <w:spacing w:val="-4"/>
          <w:sz w:val="28"/>
          <w:szCs w:val="28"/>
        </w:rPr>
        <w:t>структурные подразделения</w:t>
      </w:r>
      <w:r w:rsidR="00303010" w:rsidRPr="00532BFD">
        <w:rPr>
          <w:spacing w:val="-4"/>
          <w:sz w:val="28"/>
          <w:szCs w:val="28"/>
        </w:rPr>
        <w:t xml:space="preserve"> </w:t>
      </w:r>
      <w:r w:rsidR="00303010">
        <w:rPr>
          <w:spacing w:val="-4"/>
          <w:sz w:val="28"/>
          <w:szCs w:val="28"/>
        </w:rPr>
        <w:t>администраций муниципальных образований в Ростовской области, курирующие реализацию молодежной политики</w:t>
      </w:r>
      <w:r w:rsidRPr="00532BFD">
        <w:rPr>
          <w:spacing w:val="-4"/>
          <w:sz w:val="28"/>
          <w:szCs w:val="28"/>
        </w:rPr>
        <w:t xml:space="preserve"> (далее – органы по делам молодежи)</w:t>
      </w:r>
      <w:r w:rsidR="00414096" w:rsidRPr="00532BFD">
        <w:rPr>
          <w:spacing w:val="-4"/>
          <w:sz w:val="28"/>
          <w:szCs w:val="28"/>
        </w:rPr>
        <w:t>;</w:t>
      </w:r>
    </w:p>
    <w:p w:rsidR="00414096" w:rsidRDefault="00414096" w:rsidP="00414096">
      <w:pPr>
        <w:pStyle w:val="11"/>
        <w:widowControl w:val="0"/>
        <w:shd w:val="clear" w:color="auto" w:fill="auto"/>
        <w:tabs>
          <w:tab w:val="left" w:pos="905"/>
        </w:tabs>
        <w:spacing w:before="0" w:line="235" w:lineRule="auto"/>
        <w:ind w:left="23" w:right="20" w:firstLine="697"/>
        <w:rPr>
          <w:spacing w:val="-4"/>
          <w:sz w:val="28"/>
          <w:szCs w:val="28"/>
        </w:rPr>
      </w:pPr>
      <w:r w:rsidRPr="00814E6C">
        <w:rPr>
          <w:spacing w:val="-4"/>
          <w:sz w:val="28"/>
          <w:szCs w:val="28"/>
        </w:rPr>
        <w:t>органы, осуществляющие деятельность в сфере культуры, физической культуры, спорта и туризма;</w:t>
      </w:r>
    </w:p>
    <w:p w:rsidR="00414096" w:rsidRPr="00814E6C" w:rsidRDefault="00414096" w:rsidP="00414096">
      <w:pPr>
        <w:pStyle w:val="11"/>
        <w:widowControl w:val="0"/>
        <w:shd w:val="clear" w:color="auto" w:fill="auto"/>
        <w:tabs>
          <w:tab w:val="left" w:pos="905"/>
        </w:tabs>
        <w:spacing w:before="0" w:line="235" w:lineRule="auto"/>
        <w:ind w:left="23" w:right="20" w:firstLine="697"/>
        <w:rPr>
          <w:bCs/>
          <w:spacing w:val="-4"/>
          <w:sz w:val="28"/>
          <w:szCs w:val="28"/>
        </w:rPr>
      </w:pPr>
      <w:r w:rsidRPr="00814E6C">
        <w:rPr>
          <w:spacing w:val="-4"/>
          <w:sz w:val="28"/>
          <w:szCs w:val="28"/>
        </w:rPr>
        <w:t>другие</w:t>
      </w:r>
      <w:r w:rsidRPr="00814E6C">
        <w:rPr>
          <w:bCs/>
          <w:spacing w:val="-4"/>
          <w:sz w:val="28"/>
          <w:szCs w:val="28"/>
        </w:rPr>
        <w:t xml:space="preserve"> органы и учреждения, общественные объединения, </w:t>
      </w:r>
      <w:r w:rsidRPr="00814E6C">
        <w:rPr>
          <w:spacing w:val="-4"/>
          <w:sz w:val="28"/>
          <w:szCs w:val="28"/>
        </w:rPr>
        <w:t>некоммерческие организации,</w:t>
      </w:r>
      <w:r w:rsidRPr="00814E6C">
        <w:rPr>
          <w:bCs/>
          <w:spacing w:val="-4"/>
          <w:sz w:val="28"/>
          <w:szCs w:val="28"/>
        </w:rPr>
        <w:t xml:space="preserve"> осуществляющие меры по профилактике бе</w:t>
      </w:r>
      <w:r w:rsidR="00C22B43" w:rsidRPr="00814E6C">
        <w:rPr>
          <w:bCs/>
          <w:spacing w:val="-4"/>
          <w:sz w:val="28"/>
          <w:szCs w:val="28"/>
        </w:rPr>
        <w:t>знадзорности и </w:t>
      </w:r>
      <w:r w:rsidRPr="00814E6C">
        <w:rPr>
          <w:bCs/>
          <w:spacing w:val="-4"/>
          <w:sz w:val="28"/>
          <w:szCs w:val="28"/>
        </w:rPr>
        <w:t>правонарушений несовершеннолетних.</w:t>
      </w:r>
    </w:p>
    <w:p w:rsidR="000C45FB" w:rsidRPr="00814E6C" w:rsidRDefault="000C45FB" w:rsidP="00414096">
      <w:pPr>
        <w:pStyle w:val="11"/>
        <w:widowControl w:val="0"/>
        <w:shd w:val="clear" w:color="auto" w:fill="auto"/>
        <w:tabs>
          <w:tab w:val="left" w:pos="905"/>
        </w:tabs>
        <w:spacing w:before="0" w:line="235" w:lineRule="auto"/>
        <w:ind w:left="23" w:right="20" w:firstLine="697"/>
        <w:rPr>
          <w:bCs/>
          <w:spacing w:val="-4"/>
          <w:sz w:val="28"/>
          <w:szCs w:val="28"/>
        </w:rPr>
      </w:pPr>
      <w:r w:rsidRPr="00814E6C">
        <w:rPr>
          <w:rStyle w:val="FontStyle12"/>
          <w:sz w:val="28"/>
          <w:szCs w:val="28"/>
        </w:rPr>
        <w:t xml:space="preserve">Анализ эффективности деятельности по </w:t>
      </w:r>
      <w:r w:rsidRPr="00814E6C">
        <w:rPr>
          <w:bCs/>
          <w:spacing w:val="-4"/>
          <w:sz w:val="28"/>
          <w:szCs w:val="28"/>
        </w:rPr>
        <w:t xml:space="preserve">реализации настоящего </w:t>
      </w:r>
      <w:r w:rsidRPr="00814E6C">
        <w:rPr>
          <w:spacing w:val="-4"/>
          <w:sz w:val="28"/>
          <w:szCs w:val="28"/>
        </w:rPr>
        <w:t xml:space="preserve">Порядка </w:t>
      </w:r>
      <w:r w:rsidRPr="00814E6C">
        <w:rPr>
          <w:sz w:val="28"/>
          <w:szCs w:val="28"/>
        </w:rPr>
        <w:t xml:space="preserve">межведомственного взаимодействия и </w:t>
      </w:r>
      <w:r w:rsidR="00413901" w:rsidRPr="00814E6C">
        <w:rPr>
          <w:rFonts w:eastAsia="Times New Roman"/>
          <w:color w:val="020C22"/>
          <w:sz w:val="28"/>
          <w:szCs w:val="28"/>
        </w:rPr>
        <w:t>ведение единого банка данных Ростовской области по вопросам, касающимся противодействия незаконному обороту</w:t>
      </w:r>
      <w:r w:rsidR="00413901" w:rsidRPr="00814E6C">
        <w:rPr>
          <w:spacing w:val="-4"/>
          <w:sz w:val="28"/>
          <w:szCs w:val="28"/>
        </w:rPr>
        <w:t xml:space="preserve"> наркотиков и злоупотреблению ими, </w:t>
      </w:r>
      <w:r w:rsidRPr="00814E6C">
        <w:rPr>
          <w:spacing w:val="-4"/>
          <w:sz w:val="28"/>
          <w:szCs w:val="28"/>
        </w:rPr>
        <w:t>осуществляет с</w:t>
      </w:r>
      <w:r w:rsidRPr="00814E6C">
        <w:rPr>
          <w:rFonts w:eastAsia="Times New Roman"/>
          <w:color w:val="020C22"/>
          <w:sz w:val="28"/>
          <w:szCs w:val="28"/>
        </w:rPr>
        <w:t>лужба по обеспечению деятельности антинаркотической комиссии Ростовской области Правительства Ростовской области.</w:t>
      </w:r>
    </w:p>
    <w:p w:rsidR="000C45FB" w:rsidRDefault="000C45FB" w:rsidP="00414096">
      <w:pPr>
        <w:pStyle w:val="11"/>
        <w:widowControl w:val="0"/>
        <w:shd w:val="clear" w:color="auto" w:fill="auto"/>
        <w:tabs>
          <w:tab w:val="left" w:pos="905"/>
        </w:tabs>
        <w:spacing w:before="0" w:line="235" w:lineRule="auto"/>
        <w:ind w:left="23" w:right="20" w:firstLine="697"/>
        <w:rPr>
          <w:bCs/>
          <w:spacing w:val="-4"/>
          <w:sz w:val="28"/>
          <w:szCs w:val="28"/>
        </w:rPr>
      </w:pPr>
    </w:p>
    <w:p w:rsidR="00E96AFE" w:rsidRPr="00814E6C" w:rsidRDefault="00E96AFE" w:rsidP="00414096">
      <w:pPr>
        <w:pStyle w:val="11"/>
        <w:widowControl w:val="0"/>
        <w:shd w:val="clear" w:color="auto" w:fill="auto"/>
        <w:tabs>
          <w:tab w:val="left" w:pos="905"/>
        </w:tabs>
        <w:spacing w:before="0" w:line="235" w:lineRule="auto"/>
        <w:ind w:left="23" w:right="20" w:firstLine="697"/>
        <w:rPr>
          <w:bCs/>
          <w:spacing w:val="-4"/>
          <w:sz w:val="28"/>
          <w:szCs w:val="28"/>
        </w:rPr>
      </w:pPr>
    </w:p>
    <w:p w:rsidR="00AF52F6" w:rsidRPr="00814E6C" w:rsidRDefault="00414096" w:rsidP="009C330B">
      <w:pPr>
        <w:pStyle w:val="11"/>
        <w:widowControl w:val="0"/>
        <w:shd w:val="clear" w:color="auto" w:fill="auto"/>
        <w:tabs>
          <w:tab w:val="left" w:pos="905"/>
        </w:tabs>
        <w:spacing w:before="0" w:line="235" w:lineRule="auto"/>
        <w:ind w:right="20" w:firstLine="700"/>
        <w:rPr>
          <w:spacing w:val="-4"/>
          <w:sz w:val="28"/>
          <w:szCs w:val="28"/>
        </w:rPr>
      </w:pPr>
      <w:r w:rsidRPr="00814E6C">
        <w:rPr>
          <w:spacing w:val="-4"/>
          <w:sz w:val="28"/>
          <w:szCs w:val="28"/>
        </w:rPr>
        <w:t>2. </w:t>
      </w:r>
      <w:r w:rsidR="009C330B" w:rsidRPr="00814E6C">
        <w:rPr>
          <w:spacing w:val="-4"/>
          <w:sz w:val="28"/>
          <w:szCs w:val="28"/>
        </w:rPr>
        <w:t>Межведомственное взаи</w:t>
      </w:r>
      <w:r w:rsidR="00AF52F6" w:rsidRPr="00814E6C">
        <w:rPr>
          <w:spacing w:val="-4"/>
          <w:sz w:val="28"/>
          <w:szCs w:val="28"/>
        </w:rPr>
        <w:t>модействие строится посредством:</w:t>
      </w:r>
    </w:p>
    <w:p w:rsidR="009C330B" w:rsidRPr="00814E6C" w:rsidRDefault="009C330B" w:rsidP="009C330B">
      <w:pPr>
        <w:pStyle w:val="11"/>
        <w:widowControl w:val="0"/>
        <w:shd w:val="clear" w:color="auto" w:fill="auto"/>
        <w:tabs>
          <w:tab w:val="left" w:pos="905"/>
        </w:tabs>
        <w:spacing w:before="0" w:line="235" w:lineRule="auto"/>
        <w:ind w:right="20" w:firstLine="700"/>
        <w:rPr>
          <w:spacing w:val="-4"/>
          <w:sz w:val="28"/>
          <w:szCs w:val="28"/>
        </w:rPr>
      </w:pPr>
      <w:r w:rsidRPr="00814E6C">
        <w:rPr>
          <w:spacing w:val="-4"/>
          <w:sz w:val="28"/>
          <w:szCs w:val="28"/>
        </w:rPr>
        <w:t xml:space="preserve">обмена информацией, характеризующей положение семей и детей, подверженных наркозависимости или находящихся в </w:t>
      </w:r>
      <w:r w:rsidR="00AF52F6" w:rsidRPr="00814E6C">
        <w:rPr>
          <w:spacing w:val="-4"/>
          <w:sz w:val="28"/>
          <w:szCs w:val="28"/>
        </w:rPr>
        <w:t>«</w:t>
      </w:r>
      <w:r w:rsidRPr="00814E6C">
        <w:rPr>
          <w:spacing w:val="-4"/>
          <w:sz w:val="28"/>
          <w:szCs w:val="28"/>
        </w:rPr>
        <w:t>группе риска</w:t>
      </w:r>
      <w:r w:rsidR="00AF52F6" w:rsidRPr="00814E6C">
        <w:rPr>
          <w:spacing w:val="-4"/>
          <w:sz w:val="28"/>
          <w:szCs w:val="28"/>
        </w:rPr>
        <w:t>»</w:t>
      </w:r>
      <w:r w:rsidRPr="00814E6C">
        <w:rPr>
          <w:spacing w:val="-4"/>
          <w:sz w:val="28"/>
          <w:szCs w:val="28"/>
        </w:rPr>
        <w:t>, и необходимой для осуществления деятельности в их интересах, с орга</w:t>
      </w:r>
      <w:r w:rsidR="00C22B43" w:rsidRPr="00814E6C">
        <w:rPr>
          <w:spacing w:val="-4"/>
          <w:sz w:val="28"/>
          <w:szCs w:val="28"/>
        </w:rPr>
        <w:t>нами власти, государственными и </w:t>
      </w:r>
      <w:r w:rsidRPr="00814E6C">
        <w:rPr>
          <w:spacing w:val="-4"/>
          <w:sz w:val="28"/>
          <w:szCs w:val="28"/>
        </w:rPr>
        <w:t>негосударственными учреждениями, организациями и службами;</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совместного определения и приняти</w:t>
      </w:r>
      <w:r w:rsidR="00AF52F6" w:rsidRPr="00814E6C">
        <w:rPr>
          <w:spacing w:val="-4"/>
          <w:sz w:val="28"/>
          <w:szCs w:val="28"/>
        </w:rPr>
        <w:t>я</w:t>
      </w:r>
      <w:r w:rsidRPr="00814E6C">
        <w:rPr>
          <w:spacing w:val="-4"/>
          <w:sz w:val="28"/>
          <w:szCs w:val="28"/>
        </w:rPr>
        <w:t xml:space="preserve"> адекватных (социальных, медицинских или правовых) индивидуально-профилактических мер в отношении </w:t>
      </w:r>
      <w:r w:rsidR="00AF52F6" w:rsidRPr="00814E6C">
        <w:rPr>
          <w:spacing w:val="-4"/>
          <w:sz w:val="28"/>
          <w:szCs w:val="28"/>
        </w:rPr>
        <w:t>детей</w:t>
      </w:r>
      <w:r w:rsidR="00CE0538" w:rsidRPr="00814E6C">
        <w:rPr>
          <w:spacing w:val="-4"/>
          <w:sz w:val="28"/>
          <w:szCs w:val="28"/>
        </w:rPr>
        <w:t>,</w:t>
      </w:r>
      <w:r w:rsidR="00CE0538" w:rsidRPr="00814E6C">
        <w:rPr>
          <w:sz w:val="28"/>
          <w:szCs w:val="28"/>
        </w:rPr>
        <w:t xml:space="preserve"> подростков</w:t>
      </w:r>
      <w:r w:rsidR="00C22B43" w:rsidRPr="00814E6C">
        <w:rPr>
          <w:spacing w:val="-4"/>
          <w:sz w:val="28"/>
          <w:szCs w:val="28"/>
        </w:rPr>
        <w:t xml:space="preserve"> и </w:t>
      </w:r>
      <w:r w:rsidRPr="00814E6C">
        <w:rPr>
          <w:spacing w:val="-4"/>
          <w:sz w:val="28"/>
          <w:szCs w:val="28"/>
        </w:rPr>
        <w:t>молодежи, вовлеченн</w:t>
      </w:r>
      <w:r w:rsidR="00AF52F6" w:rsidRPr="00814E6C">
        <w:rPr>
          <w:spacing w:val="-4"/>
          <w:sz w:val="28"/>
          <w:szCs w:val="28"/>
        </w:rPr>
        <w:t>ых</w:t>
      </w:r>
      <w:r w:rsidRPr="00814E6C">
        <w:rPr>
          <w:spacing w:val="-4"/>
          <w:sz w:val="28"/>
          <w:szCs w:val="28"/>
        </w:rPr>
        <w:t xml:space="preserve"> в потребление или незаконный оборот наркотиков;</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 xml:space="preserve">совместного выявления источников поступления в </w:t>
      </w:r>
      <w:r w:rsidR="00C22B43" w:rsidRPr="00814E6C">
        <w:rPr>
          <w:sz w:val="28"/>
          <w:szCs w:val="28"/>
          <w:lang w:eastAsia="en-US"/>
        </w:rPr>
        <w:t>подростково-</w:t>
      </w:r>
      <w:r w:rsidRPr="00814E6C">
        <w:rPr>
          <w:spacing w:val="-4"/>
          <w:sz w:val="28"/>
          <w:szCs w:val="28"/>
        </w:rPr>
        <w:t>молодежную среду наркоти</w:t>
      </w:r>
      <w:r w:rsidR="00EE0C7F" w:rsidRPr="00814E6C">
        <w:rPr>
          <w:spacing w:val="-4"/>
          <w:sz w:val="28"/>
          <w:szCs w:val="28"/>
        </w:rPr>
        <w:t>ков</w:t>
      </w:r>
      <w:r w:rsidRPr="00814E6C">
        <w:rPr>
          <w:spacing w:val="-4"/>
          <w:sz w:val="28"/>
          <w:szCs w:val="28"/>
        </w:rPr>
        <w:t xml:space="preserve"> в целях привлечения лиц, </w:t>
      </w:r>
      <w:r w:rsidR="00EE0C7F" w:rsidRPr="00814E6C">
        <w:rPr>
          <w:spacing w:val="-4"/>
          <w:sz w:val="28"/>
          <w:szCs w:val="28"/>
        </w:rPr>
        <w:t xml:space="preserve">их </w:t>
      </w:r>
      <w:r w:rsidRPr="00814E6C">
        <w:rPr>
          <w:spacing w:val="-4"/>
          <w:sz w:val="28"/>
          <w:szCs w:val="28"/>
        </w:rPr>
        <w:t>поставляющих, к административной или уголовной ответственн</w:t>
      </w:r>
      <w:r w:rsidR="00414096" w:rsidRPr="00814E6C">
        <w:rPr>
          <w:spacing w:val="-4"/>
          <w:sz w:val="28"/>
          <w:szCs w:val="28"/>
        </w:rPr>
        <w:t>ости и пресечения наркоторговли;</w:t>
      </w:r>
    </w:p>
    <w:p w:rsidR="00414096" w:rsidRPr="00814E6C" w:rsidRDefault="00414096"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 xml:space="preserve">совместного проведения профилактических акций и мероприятий, направленных на выявление </w:t>
      </w:r>
      <w:proofErr w:type="spellStart"/>
      <w:r w:rsidR="00EE0C7F" w:rsidRPr="00814E6C">
        <w:rPr>
          <w:spacing w:val="-4"/>
          <w:sz w:val="28"/>
          <w:szCs w:val="28"/>
        </w:rPr>
        <w:t>наркопотребителей</w:t>
      </w:r>
      <w:proofErr w:type="spellEnd"/>
      <w:r w:rsidR="00C22B43" w:rsidRPr="00814E6C">
        <w:rPr>
          <w:spacing w:val="-4"/>
          <w:sz w:val="28"/>
          <w:szCs w:val="28"/>
        </w:rPr>
        <w:t xml:space="preserve"> из числа обучающихся, а также лиц, вовлекающих их в   </w:t>
      </w:r>
      <w:r w:rsidRPr="00814E6C">
        <w:rPr>
          <w:spacing w:val="-4"/>
          <w:sz w:val="28"/>
          <w:szCs w:val="28"/>
        </w:rPr>
        <w:t>незаконный оборот наркотиков</w:t>
      </w:r>
      <w:r w:rsidR="00E92F3C" w:rsidRPr="00814E6C">
        <w:rPr>
          <w:spacing w:val="-4"/>
          <w:sz w:val="28"/>
          <w:szCs w:val="28"/>
        </w:rPr>
        <w:t xml:space="preserve"> (целесообразно привлекать для проведения мероприятий профилактического характера представителей некоммерческих объединений и организаций антинаркотической направленности).</w:t>
      </w:r>
    </w:p>
    <w:p w:rsidR="00C51FCA" w:rsidRPr="00F85CC8" w:rsidRDefault="00C51FCA" w:rsidP="00C51FCA">
      <w:pPr>
        <w:pStyle w:val="11"/>
        <w:widowControl w:val="0"/>
        <w:shd w:val="clear" w:color="auto" w:fill="auto"/>
        <w:spacing w:before="0" w:line="235" w:lineRule="auto"/>
        <w:ind w:right="20" w:firstLine="724"/>
        <w:rPr>
          <w:spacing w:val="-4"/>
          <w:sz w:val="28"/>
          <w:szCs w:val="28"/>
        </w:rPr>
      </w:pPr>
      <w:r w:rsidRPr="00532BFD">
        <w:rPr>
          <w:spacing w:val="-4"/>
          <w:sz w:val="28"/>
          <w:szCs w:val="28"/>
        </w:rPr>
        <w:t>Информация, ставшая известной органам и учреждениям системы профилактики безнадзорности и правонарушений несовершеннолетних, в ходе исполнения своих обязанностей подлежит хранению и использованию в порядке, обеспечивающем ее конфиденциальность, в соответствии с действующим законодательством о защите персональных данных.</w:t>
      </w:r>
    </w:p>
    <w:p w:rsidR="00E92F3C" w:rsidRPr="00814E6C" w:rsidRDefault="00E92F3C" w:rsidP="009C330B">
      <w:pPr>
        <w:pStyle w:val="11"/>
        <w:widowControl w:val="0"/>
        <w:shd w:val="clear" w:color="auto" w:fill="auto"/>
        <w:spacing w:before="0" w:line="235" w:lineRule="auto"/>
        <w:ind w:right="20" w:firstLine="724"/>
        <w:rPr>
          <w:spacing w:val="-4"/>
          <w:sz w:val="28"/>
          <w:szCs w:val="28"/>
        </w:rPr>
      </w:pPr>
    </w:p>
    <w:p w:rsidR="00414096" w:rsidRPr="00814E6C" w:rsidRDefault="00414096" w:rsidP="00414096">
      <w:pPr>
        <w:pStyle w:val="11"/>
        <w:widowControl w:val="0"/>
        <w:shd w:val="clear" w:color="auto" w:fill="auto"/>
        <w:spacing w:before="0" w:line="235" w:lineRule="auto"/>
        <w:ind w:left="20" w:right="20" w:firstLine="700"/>
        <w:rPr>
          <w:spacing w:val="-4"/>
          <w:sz w:val="28"/>
          <w:szCs w:val="28"/>
        </w:rPr>
      </w:pPr>
      <w:r w:rsidRPr="00814E6C">
        <w:rPr>
          <w:spacing w:val="-4"/>
          <w:sz w:val="28"/>
          <w:szCs w:val="28"/>
        </w:rPr>
        <w:t>3. Основными средствами оптимизации межведомственного взаимодействия при организации работы, направленной на профилактику среди детей</w:t>
      </w:r>
      <w:r w:rsidR="00CE0538" w:rsidRPr="00814E6C">
        <w:rPr>
          <w:spacing w:val="-4"/>
          <w:sz w:val="28"/>
          <w:szCs w:val="28"/>
        </w:rPr>
        <w:t>,</w:t>
      </w:r>
      <w:r w:rsidR="00CE0538" w:rsidRPr="00814E6C">
        <w:rPr>
          <w:sz w:val="28"/>
          <w:szCs w:val="28"/>
        </w:rPr>
        <w:t xml:space="preserve"> подростков</w:t>
      </w:r>
      <w:r w:rsidR="00C22B43" w:rsidRPr="00814E6C">
        <w:rPr>
          <w:spacing w:val="-4"/>
          <w:sz w:val="28"/>
          <w:szCs w:val="28"/>
        </w:rPr>
        <w:t xml:space="preserve"> и </w:t>
      </w:r>
      <w:r w:rsidRPr="00814E6C">
        <w:rPr>
          <w:spacing w:val="-4"/>
          <w:sz w:val="28"/>
          <w:szCs w:val="28"/>
        </w:rPr>
        <w:t>молодежи немедицинского потребления наркотиков, совершения правонарушений, связанных с н</w:t>
      </w:r>
      <w:r w:rsidR="00C22B43" w:rsidRPr="00814E6C">
        <w:rPr>
          <w:spacing w:val="-4"/>
          <w:sz w:val="28"/>
          <w:szCs w:val="28"/>
        </w:rPr>
        <w:t>ими</w:t>
      </w:r>
      <w:r w:rsidRPr="00814E6C">
        <w:rPr>
          <w:spacing w:val="-4"/>
          <w:sz w:val="28"/>
          <w:szCs w:val="28"/>
        </w:rPr>
        <w:t>, улучшение качества воспитания и формирования у них антинаркотических установок, являются:</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обеспечение взаимодействия необходимыми нормативными правовыми актами, межведомственными документами, методическими рекомендациями, позволяющими координировать совместные действия;</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четкое разграничение функций между участниками взаимодействия на всех уровнях совместной работы;</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предоставление учреждениям полном</w:t>
      </w:r>
      <w:r w:rsidR="00A00AC4" w:rsidRPr="00814E6C">
        <w:rPr>
          <w:spacing w:val="-4"/>
          <w:sz w:val="28"/>
          <w:szCs w:val="28"/>
        </w:rPr>
        <w:t>очий и средств в соответствии с </w:t>
      </w:r>
      <w:r w:rsidRPr="00814E6C">
        <w:rPr>
          <w:spacing w:val="-4"/>
          <w:sz w:val="28"/>
          <w:szCs w:val="28"/>
        </w:rPr>
        <w:t>выполняемыми функциями и поставленными задачами;</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обеспечение управленческих структур и учреждений квалифицированными кадрами;</w:t>
      </w:r>
    </w:p>
    <w:p w:rsidR="00414096" w:rsidRPr="00814E6C" w:rsidRDefault="00414096" w:rsidP="00414096">
      <w:pPr>
        <w:pStyle w:val="11"/>
        <w:widowControl w:val="0"/>
        <w:shd w:val="clear" w:color="auto" w:fill="auto"/>
        <w:tabs>
          <w:tab w:val="left" w:pos="905"/>
        </w:tabs>
        <w:spacing w:before="0" w:line="235" w:lineRule="auto"/>
        <w:ind w:right="20" w:firstLine="720"/>
        <w:rPr>
          <w:spacing w:val="-4"/>
          <w:sz w:val="28"/>
          <w:szCs w:val="28"/>
        </w:rPr>
      </w:pPr>
      <w:r w:rsidRPr="00814E6C">
        <w:rPr>
          <w:spacing w:val="-4"/>
          <w:sz w:val="28"/>
          <w:szCs w:val="28"/>
        </w:rPr>
        <w:t>организация единого информационного пространства (создание единых баз данных, введение алгоритмов обмена информации и др.).</w:t>
      </w:r>
    </w:p>
    <w:p w:rsidR="00024B8E" w:rsidRPr="00814E6C" w:rsidRDefault="00024B8E" w:rsidP="009C330B">
      <w:pPr>
        <w:pStyle w:val="text3cl"/>
        <w:shd w:val="clear" w:color="auto" w:fill="FFFFFF"/>
        <w:spacing w:before="0" w:beforeAutospacing="0" w:after="0" w:afterAutospacing="0" w:line="235" w:lineRule="auto"/>
        <w:ind w:firstLine="720"/>
        <w:jc w:val="both"/>
        <w:rPr>
          <w:spacing w:val="-4"/>
          <w:sz w:val="28"/>
          <w:szCs w:val="28"/>
        </w:rPr>
      </w:pP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spacing w:val="-4"/>
          <w:sz w:val="28"/>
          <w:szCs w:val="28"/>
        </w:rPr>
        <w:t>В целях всестороннего обмена интересующей информацией представители каждого ведомства системы профилактики наркомании обязаны незамедлительно информировать:</w:t>
      </w:r>
    </w:p>
    <w:p w:rsidR="009C330B" w:rsidRPr="00532BFD"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комиссию по делам несовершеннолетних и защите их прав</w:t>
      </w:r>
      <w:r w:rsidRPr="00814E6C">
        <w:rPr>
          <w:spacing w:val="-4"/>
          <w:sz w:val="28"/>
          <w:szCs w:val="28"/>
        </w:rPr>
        <w:t xml:space="preserve"> – о выявленных случаях нарушения прав несовершеннолетних, подверженных наркозависимости или находящихся в </w:t>
      </w:r>
      <w:r w:rsidR="00AF52F6" w:rsidRPr="00814E6C">
        <w:rPr>
          <w:spacing w:val="-4"/>
          <w:sz w:val="28"/>
          <w:szCs w:val="28"/>
        </w:rPr>
        <w:t>«</w:t>
      </w:r>
      <w:r w:rsidRPr="00814E6C">
        <w:rPr>
          <w:spacing w:val="-4"/>
          <w:sz w:val="28"/>
          <w:szCs w:val="28"/>
        </w:rPr>
        <w:t>группе риска</w:t>
      </w:r>
      <w:r w:rsidR="00AF52F6" w:rsidRPr="00814E6C">
        <w:rPr>
          <w:spacing w:val="-4"/>
          <w:sz w:val="28"/>
          <w:szCs w:val="28"/>
        </w:rPr>
        <w:t>»</w:t>
      </w:r>
      <w:r w:rsidR="00DB6DFE" w:rsidRPr="00814E6C">
        <w:rPr>
          <w:spacing w:val="-4"/>
          <w:sz w:val="28"/>
          <w:szCs w:val="28"/>
        </w:rPr>
        <w:t xml:space="preserve">, </w:t>
      </w:r>
      <w:r w:rsidRPr="00814E6C">
        <w:rPr>
          <w:spacing w:val="-4"/>
          <w:sz w:val="28"/>
          <w:szCs w:val="28"/>
        </w:rPr>
        <w:t>о недостатках в деятельности органов и учреждений, препятствующих предупреждению безнадзорности и правонарушений несовершеннолетних</w:t>
      </w:r>
      <w:r w:rsidRPr="00532BFD">
        <w:rPr>
          <w:spacing w:val="-4"/>
          <w:sz w:val="28"/>
          <w:szCs w:val="28"/>
        </w:rPr>
        <w:t>;</w:t>
      </w:r>
      <w:r w:rsidR="00C51FCA" w:rsidRPr="00532BFD">
        <w:rPr>
          <w:spacing w:val="-4"/>
          <w:sz w:val="28"/>
          <w:szCs w:val="28"/>
        </w:rPr>
        <w:t xml:space="preserve"> о выявлении несовершеннолетних, допустивших потребление наркотиков без назначения врача; о выявлении родителей (иных законных представителей) несовершеннолетних и иных лиц, вовлекающих их в совершение правонарушений, связанных с незаконным оборотом наркотиков, либо потребляющих наркотики или </w:t>
      </w:r>
      <w:proofErr w:type="spellStart"/>
      <w:r w:rsidR="00C51FCA" w:rsidRPr="00532BFD">
        <w:rPr>
          <w:spacing w:val="-4"/>
          <w:sz w:val="28"/>
          <w:szCs w:val="28"/>
        </w:rPr>
        <w:t>психоактивные</w:t>
      </w:r>
      <w:proofErr w:type="spellEnd"/>
      <w:r w:rsidR="00C51FCA" w:rsidRPr="00532BFD">
        <w:rPr>
          <w:spacing w:val="-4"/>
          <w:sz w:val="28"/>
          <w:szCs w:val="28"/>
        </w:rPr>
        <w:t xml:space="preserve"> вещества;</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532BFD">
        <w:rPr>
          <w:b/>
          <w:spacing w:val="-4"/>
          <w:sz w:val="28"/>
          <w:szCs w:val="28"/>
        </w:rPr>
        <w:t xml:space="preserve">орган </w:t>
      </w:r>
      <w:r w:rsidR="00C51FCA" w:rsidRPr="00532BFD">
        <w:rPr>
          <w:b/>
          <w:spacing w:val="-4"/>
          <w:sz w:val="28"/>
          <w:szCs w:val="28"/>
        </w:rPr>
        <w:t>осуществляющий управление в сфере образования</w:t>
      </w:r>
      <w:r w:rsidR="00C51FCA" w:rsidRPr="00814E6C">
        <w:rPr>
          <w:spacing w:val="-4"/>
          <w:sz w:val="28"/>
          <w:szCs w:val="28"/>
        </w:rPr>
        <w:t xml:space="preserve"> </w:t>
      </w:r>
      <w:r w:rsidRPr="00814E6C">
        <w:rPr>
          <w:spacing w:val="-4"/>
          <w:sz w:val="28"/>
          <w:szCs w:val="28"/>
        </w:rPr>
        <w:t xml:space="preserve">– о выявлении наркозависимых или находящихся в </w:t>
      </w:r>
      <w:r w:rsidR="00785CD6" w:rsidRPr="00814E6C">
        <w:rPr>
          <w:spacing w:val="-4"/>
          <w:sz w:val="28"/>
          <w:szCs w:val="28"/>
        </w:rPr>
        <w:t>«</w:t>
      </w:r>
      <w:r w:rsidRPr="00814E6C">
        <w:rPr>
          <w:spacing w:val="-4"/>
          <w:sz w:val="28"/>
          <w:szCs w:val="28"/>
        </w:rPr>
        <w:t>группе риска</w:t>
      </w:r>
      <w:r w:rsidR="00785CD6" w:rsidRPr="00814E6C">
        <w:rPr>
          <w:spacing w:val="-4"/>
          <w:sz w:val="28"/>
          <w:szCs w:val="28"/>
        </w:rPr>
        <w:t>»</w:t>
      </w:r>
      <w:r w:rsidRPr="00814E6C">
        <w:rPr>
          <w:spacing w:val="-4"/>
          <w:sz w:val="28"/>
          <w:szCs w:val="28"/>
        </w:rPr>
        <w:t xml:space="preserve"> несовершеннолетних, нуждающихся в помощи государства, </w:t>
      </w:r>
      <w:r w:rsidR="00CF00D0" w:rsidRPr="00814E6C">
        <w:rPr>
          <w:spacing w:val="-4"/>
          <w:sz w:val="28"/>
          <w:szCs w:val="28"/>
        </w:rPr>
        <w:t>а также о выявлении семей, находящихся в социально опасном положении, имеющих наркозависимых членов семьи</w:t>
      </w:r>
      <w:r w:rsidR="00DB6DFE" w:rsidRPr="00814E6C">
        <w:rPr>
          <w:spacing w:val="-4"/>
          <w:sz w:val="28"/>
          <w:szCs w:val="28"/>
        </w:rPr>
        <w:t>;</w:t>
      </w:r>
      <w:r w:rsidR="00C51FCA">
        <w:rPr>
          <w:spacing w:val="-4"/>
          <w:sz w:val="28"/>
          <w:szCs w:val="28"/>
        </w:rPr>
        <w:t xml:space="preserve"> </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опеки и попечительства</w:t>
      </w:r>
      <w:r w:rsidRPr="00814E6C">
        <w:rPr>
          <w:spacing w:val="-4"/>
          <w:sz w:val="28"/>
          <w:szCs w:val="28"/>
        </w:rPr>
        <w:t xml:space="preserve"> – о выявлении несовершеннолетних </w:t>
      </w:r>
      <w:r w:rsidR="00785CD6" w:rsidRPr="00814E6C">
        <w:rPr>
          <w:spacing w:val="-4"/>
          <w:sz w:val="28"/>
          <w:szCs w:val="28"/>
        </w:rPr>
        <w:t>«</w:t>
      </w:r>
      <w:r w:rsidRPr="00814E6C">
        <w:rPr>
          <w:spacing w:val="-4"/>
          <w:sz w:val="28"/>
          <w:szCs w:val="28"/>
        </w:rPr>
        <w:t>группы риска</w:t>
      </w:r>
      <w:r w:rsidR="00785CD6" w:rsidRPr="00814E6C">
        <w:rPr>
          <w:spacing w:val="-4"/>
          <w:sz w:val="28"/>
          <w:szCs w:val="28"/>
        </w:rPr>
        <w:t>»</w:t>
      </w:r>
      <w:r w:rsidRPr="00814E6C">
        <w:rPr>
          <w:spacing w:val="-4"/>
          <w:sz w:val="28"/>
          <w:szCs w:val="28"/>
        </w:rPr>
        <w:t xml:space="preserve"> или наркозависимых, оставшихся без попечения родителей (законных представителей), либо находящихся в обстановке, представляющей угрозу их жизни, здоровью или препятствующей их развитию, воспитанию и образованию;</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управления социальной защиты населения</w:t>
      </w:r>
      <w:r w:rsidRPr="00814E6C">
        <w:rPr>
          <w:spacing w:val="-4"/>
          <w:sz w:val="28"/>
          <w:szCs w:val="28"/>
        </w:rPr>
        <w:t xml:space="preserve"> – о выявлении несовершеннолетних, нуждающихся в помощи государс</w:t>
      </w:r>
      <w:r w:rsidR="00A00AC4" w:rsidRPr="00814E6C">
        <w:rPr>
          <w:spacing w:val="-4"/>
          <w:sz w:val="28"/>
          <w:szCs w:val="28"/>
        </w:rPr>
        <w:t>тва в связи с </w:t>
      </w:r>
      <w:r w:rsidR="00CF00D0" w:rsidRPr="00814E6C">
        <w:rPr>
          <w:spacing w:val="-4"/>
          <w:sz w:val="28"/>
          <w:szCs w:val="28"/>
        </w:rPr>
        <w:t>наркозависимостью</w:t>
      </w:r>
      <w:r w:rsidRPr="00814E6C">
        <w:rPr>
          <w:spacing w:val="-4"/>
          <w:sz w:val="28"/>
          <w:szCs w:val="28"/>
        </w:rPr>
        <w:t>;</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внутренних дел</w:t>
      </w:r>
      <w:r w:rsidRPr="00814E6C">
        <w:rPr>
          <w:spacing w:val="-4"/>
          <w:sz w:val="28"/>
          <w:szCs w:val="28"/>
        </w:rPr>
        <w:t xml:space="preserve"> – о выявлении родителей несовершеннолетних или их законных представителей и иных лиц, жестоко обращающихся с несовершеннолетними и (или) вовлекающих их в сферу незаконного оборота наркотиков, или совершающих по отношению к ним другие противоправные деяния, а также несовершеннолетних, совершивших правонарушения или антиоб</w:t>
      </w:r>
      <w:r w:rsidR="00A00AC4" w:rsidRPr="00814E6C">
        <w:rPr>
          <w:spacing w:val="-4"/>
          <w:sz w:val="28"/>
          <w:szCs w:val="28"/>
        </w:rPr>
        <w:t>щественные действия, попавших в </w:t>
      </w:r>
      <w:r w:rsidRPr="00814E6C">
        <w:rPr>
          <w:spacing w:val="-4"/>
          <w:sz w:val="28"/>
          <w:szCs w:val="28"/>
        </w:rPr>
        <w:t xml:space="preserve">наркозависимость, о случаях появления сбытчиков наркотиков в образовательных организациях, </w:t>
      </w:r>
      <w:r w:rsidR="0008774E" w:rsidRPr="00814E6C">
        <w:rPr>
          <w:spacing w:val="-4"/>
          <w:sz w:val="28"/>
          <w:szCs w:val="28"/>
        </w:rPr>
        <w:t xml:space="preserve">учреждениях социального обслуживания семьи и детей, </w:t>
      </w:r>
      <w:r w:rsidRPr="00814E6C">
        <w:rPr>
          <w:spacing w:val="-4"/>
          <w:sz w:val="28"/>
          <w:szCs w:val="28"/>
        </w:rPr>
        <w:t>местах досуга подростков и молодежи;</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управления здравоохранением и учреждения здравоохранения</w:t>
      </w:r>
      <w:r w:rsidR="00A00AC4" w:rsidRPr="00814E6C">
        <w:rPr>
          <w:spacing w:val="-4"/>
          <w:sz w:val="28"/>
          <w:szCs w:val="28"/>
        </w:rPr>
        <w:t xml:space="preserve"> – о </w:t>
      </w:r>
      <w:r w:rsidRPr="00814E6C">
        <w:rPr>
          <w:spacing w:val="-4"/>
          <w:sz w:val="28"/>
          <w:szCs w:val="28"/>
        </w:rPr>
        <w:t xml:space="preserve">выявлении несовершеннолетних </w:t>
      </w:r>
      <w:r w:rsidR="00785CD6" w:rsidRPr="00814E6C">
        <w:rPr>
          <w:spacing w:val="-4"/>
          <w:sz w:val="28"/>
          <w:szCs w:val="28"/>
        </w:rPr>
        <w:t>«</w:t>
      </w:r>
      <w:r w:rsidRPr="00814E6C">
        <w:rPr>
          <w:spacing w:val="-4"/>
          <w:sz w:val="28"/>
          <w:szCs w:val="28"/>
        </w:rPr>
        <w:t>группы риска</w:t>
      </w:r>
      <w:r w:rsidR="00785CD6" w:rsidRPr="00814E6C">
        <w:rPr>
          <w:spacing w:val="-4"/>
          <w:sz w:val="28"/>
          <w:szCs w:val="28"/>
        </w:rPr>
        <w:t>»</w:t>
      </w:r>
      <w:r w:rsidRPr="00814E6C">
        <w:rPr>
          <w:spacing w:val="-4"/>
          <w:sz w:val="28"/>
          <w:szCs w:val="28"/>
        </w:rPr>
        <w:t xml:space="preserve">, нуждающихся в обследовании, наблюдении или лечении в связи с употреблением спиртных напитков, </w:t>
      </w:r>
      <w:r w:rsidR="00D05B50" w:rsidRPr="00814E6C">
        <w:rPr>
          <w:spacing w:val="-4"/>
          <w:sz w:val="28"/>
          <w:szCs w:val="28"/>
        </w:rPr>
        <w:t xml:space="preserve">наркотиков или иных </w:t>
      </w:r>
      <w:proofErr w:type="spellStart"/>
      <w:r w:rsidR="00D05B50" w:rsidRPr="00814E6C">
        <w:rPr>
          <w:spacing w:val="-4"/>
          <w:sz w:val="28"/>
          <w:szCs w:val="28"/>
        </w:rPr>
        <w:t>психоактивных</w:t>
      </w:r>
      <w:proofErr w:type="spellEnd"/>
      <w:r w:rsidRPr="00814E6C">
        <w:rPr>
          <w:spacing w:val="-4"/>
          <w:sz w:val="28"/>
          <w:szCs w:val="28"/>
        </w:rPr>
        <w:t xml:space="preserve"> веществ;</w:t>
      </w:r>
    </w:p>
    <w:p w:rsidR="009C330B" w:rsidRPr="00814E6C" w:rsidRDefault="009C330B" w:rsidP="009C330B">
      <w:pPr>
        <w:pStyle w:val="text3cl"/>
        <w:shd w:val="clear" w:color="auto" w:fill="FFFFFF"/>
        <w:spacing w:before="0" w:beforeAutospacing="0" w:after="0" w:afterAutospacing="0" w:line="235" w:lineRule="auto"/>
        <w:ind w:firstLine="720"/>
        <w:jc w:val="both"/>
        <w:rPr>
          <w:spacing w:val="-4"/>
          <w:sz w:val="28"/>
          <w:szCs w:val="28"/>
        </w:rPr>
      </w:pPr>
      <w:r w:rsidRPr="00814E6C">
        <w:rPr>
          <w:b/>
          <w:spacing w:val="-4"/>
          <w:sz w:val="28"/>
          <w:szCs w:val="28"/>
        </w:rPr>
        <w:t>орган по делам молодежи</w:t>
      </w:r>
      <w:r w:rsidR="0061589C" w:rsidRPr="00532BFD">
        <w:rPr>
          <w:b/>
          <w:spacing w:val="-4"/>
          <w:sz w:val="28"/>
          <w:szCs w:val="28"/>
        </w:rPr>
        <w:t>, органы, осуществляющие деятельность в сфере культуры, физической культуры, спорта и туризма</w:t>
      </w:r>
      <w:r w:rsidRPr="00814E6C">
        <w:rPr>
          <w:spacing w:val="-4"/>
          <w:sz w:val="28"/>
          <w:szCs w:val="28"/>
        </w:rPr>
        <w:t xml:space="preserve"> – о выявлении несовершеннолетних и молодежи, находящихся в социально опасном положении и нуждающихся в этой связи в оказании помощи, </w:t>
      </w:r>
      <w:r w:rsidR="00E76D45" w:rsidRPr="00814E6C">
        <w:rPr>
          <w:spacing w:val="-4"/>
          <w:sz w:val="28"/>
          <w:szCs w:val="28"/>
        </w:rPr>
        <w:t xml:space="preserve">а также </w:t>
      </w:r>
      <w:r w:rsidRPr="00814E6C">
        <w:rPr>
          <w:spacing w:val="-4"/>
          <w:sz w:val="28"/>
          <w:szCs w:val="28"/>
        </w:rPr>
        <w:t>в организации занятости, досуга.</w:t>
      </w:r>
    </w:p>
    <w:p w:rsidR="00CE0C7C" w:rsidRPr="00814E6C" w:rsidRDefault="00CE0C7C" w:rsidP="009C330B">
      <w:pPr>
        <w:pStyle w:val="text3cl"/>
        <w:shd w:val="clear" w:color="auto" w:fill="FFFFFF"/>
        <w:spacing w:before="0" w:beforeAutospacing="0" w:after="0" w:afterAutospacing="0" w:line="235" w:lineRule="auto"/>
        <w:ind w:firstLine="720"/>
        <w:jc w:val="both"/>
        <w:rPr>
          <w:spacing w:val="-4"/>
          <w:sz w:val="28"/>
          <w:szCs w:val="28"/>
        </w:rPr>
      </w:pPr>
    </w:p>
    <w:p w:rsidR="00414096" w:rsidRPr="00814E6C" w:rsidRDefault="00414096" w:rsidP="00414096">
      <w:pPr>
        <w:jc w:val="center"/>
        <w:rPr>
          <w:color w:val="auto"/>
          <w:spacing w:val="-4"/>
          <w:sz w:val="28"/>
          <w:szCs w:val="28"/>
        </w:rPr>
      </w:pPr>
      <w:r w:rsidRPr="00814E6C">
        <w:rPr>
          <w:rFonts w:ascii="Times New Roman" w:eastAsia="Times New Roman" w:hAnsi="Times New Roman" w:cs="Times New Roman"/>
          <w:b/>
          <w:bCs/>
          <w:color w:val="020C22"/>
          <w:kern w:val="36"/>
          <w:sz w:val="28"/>
          <w:szCs w:val="28"/>
        </w:rPr>
        <w:t>Основные функции органов и учреждений системы профилактики безнадзорности и правонарушений несовершеннолетних</w:t>
      </w:r>
    </w:p>
    <w:p w:rsidR="00414096" w:rsidRPr="00814E6C" w:rsidRDefault="00414096" w:rsidP="00D05B50">
      <w:pPr>
        <w:pStyle w:val="text3cl"/>
        <w:shd w:val="clear" w:color="auto" w:fill="FFFFFF"/>
        <w:spacing w:before="0" w:beforeAutospacing="0" w:after="0" w:afterAutospacing="0"/>
        <w:ind w:firstLine="720"/>
        <w:jc w:val="both"/>
        <w:rPr>
          <w:spacing w:val="-4"/>
          <w:sz w:val="28"/>
          <w:szCs w:val="28"/>
        </w:rPr>
      </w:pPr>
    </w:p>
    <w:p w:rsidR="00D05B50" w:rsidRPr="00814E6C" w:rsidRDefault="00D05B50"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1. Комиссии по делам несовершеннолетних и защите их прав:</w:t>
      </w:r>
    </w:p>
    <w:p w:rsidR="00D05B50" w:rsidRPr="00532BFD"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1.1. Координируют деятельность органов и учреждений системы профилактики безнадзорности и правонарушений несовершеннолетних по предупреждению немедицинского употребления </w:t>
      </w:r>
      <w:r w:rsidR="001A7AA7" w:rsidRPr="00814E6C">
        <w:rPr>
          <w:rFonts w:ascii="Times New Roman" w:eastAsia="Times New Roman" w:hAnsi="Times New Roman" w:cs="Times New Roman"/>
          <w:color w:val="020C22"/>
          <w:sz w:val="28"/>
          <w:szCs w:val="28"/>
        </w:rPr>
        <w:t>несовершеннолетними</w:t>
      </w:r>
      <w:r w:rsidRPr="00814E6C">
        <w:rPr>
          <w:rFonts w:ascii="Times New Roman" w:eastAsia="Times New Roman" w:hAnsi="Times New Roman" w:cs="Times New Roman"/>
          <w:color w:val="020C22"/>
          <w:sz w:val="28"/>
          <w:szCs w:val="28"/>
        </w:rPr>
        <w:t xml:space="preserve"> наркотиков</w:t>
      </w:r>
      <w:r w:rsidR="00A00AC4" w:rsidRPr="00814E6C">
        <w:rPr>
          <w:rFonts w:ascii="Times New Roman" w:eastAsia="Times New Roman" w:hAnsi="Times New Roman" w:cs="Times New Roman"/>
          <w:color w:val="020C22"/>
          <w:sz w:val="28"/>
          <w:szCs w:val="28"/>
        </w:rPr>
        <w:t>, выявлению и </w:t>
      </w:r>
      <w:r w:rsidRPr="00814E6C">
        <w:rPr>
          <w:rFonts w:ascii="Times New Roman" w:eastAsia="Times New Roman" w:hAnsi="Times New Roman" w:cs="Times New Roman"/>
          <w:color w:val="020C22"/>
          <w:sz w:val="28"/>
          <w:szCs w:val="28"/>
        </w:rPr>
        <w:t>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w:t>
      </w:r>
      <w:r w:rsidR="001A7AA7" w:rsidRPr="00814E6C">
        <w:rPr>
          <w:rFonts w:ascii="Times New Roman" w:eastAsia="Times New Roman" w:hAnsi="Times New Roman" w:cs="Times New Roman"/>
          <w:color w:val="020C22"/>
          <w:sz w:val="28"/>
          <w:szCs w:val="28"/>
        </w:rPr>
        <w:t>-</w:t>
      </w:r>
      <w:r w:rsidRPr="00814E6C">
        <w:rPr>
          <w:rFonts w:ascii="Times New Roman" w:eastAsia="Times New Roman" w:hAnsi="Times New Roman" w:cs="Times New Roman"/>
          <w:color w:val="020C22"/>
          <w:sz w:val="28"/>
          <w:szCs w:val="28"/>
        </w:rPr>
        <w:t xml:space="preserve">опасном положении, выявлению и пресечению случаев вовлечения несовершеннолетних в совершение преступлений, других противоправных </w:t>
      </w:r>
      <w:r w:rsidRPr="00532BFD">
        <w:rPr>
          <w:rFonts w:ascii="Times New Roman" w:eastAsia="Times New Roman" w:hAnsi="Times New Roman" w:cs="Times New Roman"/>
          <w:color w:val="020C22"/>
          <w:sz w:val="28"/>
          <w:szCs w:val="28"/>
        </w:rPr>
        <w:t xml:space="preserve">и </w:t>
      </w:r>
      <w:r w:rsidR="0061589C" w:rsidRPr="00532BFD">
        <w:rPr>
          <w:rFonts w:ascii="Times New Roman" w:eastAsia="Times New Roman" w:hAnsi="Times New Roman" w:cs="Times New Roman"/>
          <w:color w:val="020C22"/>
          <w:sz w:val="28"/>
          <w:szCs w:val="28"/>
        </w:rPr>
        <w:t>(или) антиобщественных действий, а также склонения их к суицидальным действиям.</w:t>
      </w:r>
    </w:p>
    <w:p w:rsidR="00D05B50" w:rsidRPr="00532BFD" w:rsidRDefault="00D05B50" w:rsidP="00D05B50">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1.2. 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D05B50" w:rsidRPr="00532BFD" w:rsidRDefault="00D05B50" w:rsidP="00D05B50">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 xml:space="preserve">1.3. Координируют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w:t>
      </w:r>
      <w:r w:rsidR="0061589C" w:rsidRPr="00532BFD">
        <w:rPr>
          <w:rFonts w:ascii="Times New Roman" w:eastAsia="Times New Roman" w:hAnsi="Times New Roman" w:cs="Times New Roman"/>
          <w:color w:val="020C22"/>
          <w:sz w:val="28"/>
          <w:szCs w:val="28"/>
        </w:rPr>
        <w:t>несовершеннолетних</w:t>
      </w:r>
      <w:r w:rsidRPr="00532BFD">
        <w:rPr>
          <w:rFonts w:ascii="Times New Roman" w:eastAsia="Times New Roman" w:hAnsi="Times New Roman" w:cs="Times New Roman"/>
          <w:color w:val="020C22"/>
          <w:sz w:val="28"/>
          <w:szCs w:val="28"/>
        </w:rPr>
        <w:t>, употребляющих наркоти</w:t>
      </w:r>
      <w:r w:rsidR="00EE0C7F" w:rsidRPr="00532BFD">
        <w:rPr>
          <w:rFonts w:ascii="Times New Roman" w:eastAsia="Times New Roman" w:hAnsi="Times New Roman" w:cs="Times New Roman"/>
          <w:color w:val="020C22"/>
          <w:sz w:val="28"/>
          <w:szCs w:val="28"/>
        </w:rPr>
        <w:t>ки</w:t>
      </w:r>
      <w:r w:rsidRPr="00532BFD">
        <w:rPr>
          <w:rFonts w:ascii="Times New Roman" w:eastAsia="Times New Roman" w:hAnsi="Times New Roman" w:cs="Times New Roman"/>
          <w:color w:val="020C22"/>
          <w:sz w:val="28"/>
          <w:szCs w:val="28"/>
        </w:rPr>
        <w:t>.</w:t>
      </w:r>
    </w:p>
    <w:p w:rsidR="00D05B50"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1.4. Утверждают межведомственные планы (программы) индивидуальной профилактической работы в отношении несовершеннолетних, употребляющих наркоти</w:t>
      </w:r>
      <w:r w:rsidR="00EE0C7F" w:rsidRPr="00532BFD">
        <w:rPr>
          <w:rFonts w:ascii="Times New Roman" w:eastAsia="Times New Roman" w:hAnsi="Times New Roman" w:cs="Times New Roman"/>
          <w:color w:val="020C22"/>
          <w:sz w:val="28"/>
          <w:szCs w:val="28"/>
        </w:rPr>
        <w:t>ки,</w:t>
      </w:r>
      <w:r w:rsidRPr="00532BFD">
        <w:rPr>
          <w:rFonts w:ascii="Times New Roman" w:eastAsia="Times New Roman" w:hAnsi="Times New Roman" w:cs="Times New Roman"/>
          <w:color w:val="020C22"/>
          <w:sz w:val="28"/>
          <w:szCs w:val="28"/>
        </w:rPr>
        <w:t xml:space="preserve"> и осуществляют контроль за их </w:t>
      </w:r>
      <w:r w:rsidR="0061589C" w:rsidRPr="00532BFD">
        <w:rPr>
          <w:rFonts w:ascii="Times New Roman" w:eastAsia="Times New Roman" w:hAnsi="Times New Roman" w:cs="Times New Roman"/>
          <w:color w:val="020C22"/>
          <w:sz w:val="28"/>
          <w:szCs w:val="28"/>
        </w:rPr>
        <w:t>реализацией</w:t>
      </w:r>
      <w:r w:rsidRPr="00532BFD">
        <w:rPr>
          <w:rFonts w:ascii="Times New Roman" w:eastAsia="Times New Roman" w:hAnsi="Times New Roman" w:cs="Times New Roman"/>
          <w:color w:val="020C22"/>
          <w:sz w:val="28"/>
          <w:szCs w:val="28"/>
        </w:rPr>
        <w:t>.</w:t>
      </w:r>
    </w:p>
    <w:p w:rsidR="001A7AA7" w:rsidRPr="00814E6C" w:rsidRDefault="001A7AA7" w:rsidP="001A7AA7">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1.5. Осуществляют контроль организации индивидуальной профилактической работы с несовершеннолетними на территории муниципального образования.</w:t>
      </w:r>
    </w:p>
    <w:p w:rsidR="00F0603F" w:rsidRPr="00532BFD" w:rsidRDefault="001A7AA7" w:rsidP="00F0603F">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1.6. Осуществляют анализ эффективности реализации </w:t>
      </w:r>
      <w:r w:rsidR="00F0603F" w:rsidRPr="00596F8F">
        <w:rPr>
          <w:rFonts w:ascii="Times New Roman" w:eastAsia="Times New Roman" w:hAnsi="Times New Roman" w:cs="Times New Roman"/>
          <w:color w:val="020C22"/>
          <w:sz w:val="28"/>
          <w:szCs w:val="28"/>
        </w:rPr>
        <w:t>межведомственны</w:t>
      </w:r>
      <w:r w:rsidR="00F0603F">
        <w:rPr>
          <w:rFonts w:ascii="Times New Roman" w:eastAsia="Times New Roman" w:hAnsi="Times New Roman" w:cs="Times New Roman"/>
          <w:color w:val="020C22"/>
          <w:sz w:val="28"/>
          <w:szCs w:val="28"/>
        </w:rPr>
        <w:t>х</w:t>
      </w:r>
      <w:r w:rsidR="00F0603F" w:rsidRPr="00596F8F">
        <w:rPr>
          <w:rFonts w:ascii="Times New Roman" w:eastAsia="Times New Roman" w:hAnsi="Times New Roman" w:cs="Times New Roman"/>
          <w:color w:val="020C22"/>
          <w:sz w:val="28"/>
          <w:szCs w:val="28"/>
        </w:rPr>
        <w:t xml:space="preserve"> план</w:t>
      </w:r>
      <w:r w:rsidR="00F0603F">
        <w:rPr>
          <w:rFonts w:ascii="Times New Roman" w:eastAsia="Times New Roman" w:hAnsi="Times New Roman" w:cs="Times New Roman"/>
          <w:color w:val="020C22"/>
          <w:sz w:val="28"/>
          <w:szCs w:val="28"/>
        </w:rPr>
        <w:t>ов</w:t>
      </w:r>
      <w:r w:rsidR="00F0603F" w:rsidRPr="00596F8F">
        <w:rPr>
          <w:rFonts w:ascii="Times New Roman" w:eastAsia="Times New Roman" w:hAnsi="Times New Roman" w:cs="Times New Roman"/>
          <w:color w:val="020C22"/>
          <w:sz w:val="28"/>
          <w:szCs w:val="28"/>
        </w:rPr>
        <w:t xml:space="preserve"> (программ) индивидуальной профилактической работы</w:t>
      </w:r>
      <w:r w:rsidR="00F0603F">
        <w:rPr>
          <w:rFonts w:ascii="Times New Roman" w:eastAsia="Times New Roman" w:hAnsi="Times New Roman" w:cs="Times New Roman"/>
          <w:color w:val="020C22"/>
          <w:sz w:val="28"/>
          <w:szCs w:val="28"/>
        </w:rPr>
        <w:t xml:space="preserve"> с </w:t>
      </w:r>
      <w:r w:rsidR="00F0603F" w:rsidRPr="001A7AA7">
        <w:rPr>
          <w:rFonts w:ascii="Times New Roman" w:eastAsia="Times New Roman" w:hAnsi="Times New Roman" w:cs="Times New Roman"/>
          <w:color w:val="020C22"/>
          <w:sz w:val="28"/>
          <w:szCs w:val="28"/>
        </w:rPr>
        <w:t>несовершеннолетни</w:t>
      </w:r>
      <w:r w:rsidR="00F0603F">
        <w:rPr>
          <w:rFonts w:ascii="Times New Roman" w:eastAsia="Times New Roman" w:hAnsi="Times New Roman" w:cs="Times New Roman"/>
          <w:color w:val="020C22"/>
          <w:sz w:val="28"/>
          <w:szCs w:val="28"/>
        </w:rPr>
        <w:t>ми</w:t>
      </w:r>
      <w:r w:rsidR="00F0603F" w:rsidRPr="001A7AA7">
        <w:rPr>
          <w:rFonts w:ascii="Times New Roman" w:eastAsia="Times New Roman" w:hAnsi="Times New Roman" w:cs="Times New Roman"/>
          <w:color w:val="020C22"/>
          <w:sz w:val="28"/>
          <w:szCs w:val="28"/>
        </w:rPr>
        <w:t xml:space="preserve">, принимают </w:t>
      </w:r>
      <w:r w:rsidR="00F0603F" w:rsidRPr="00532BFD">
        <w:rPr>
          <w:rFonts w:ascii="Times New Roman" w:eastAsia="Times New Roman" w:hAnsi="Times New Roman" w:cs="Times New Roman"/>
          <w:color w:val="020C22"/>
          <w:sz w:val="28"/>
          <w:szCs w:val="28"/>
        </w:rPr>
        <w:t>меры (в случае необходимости) по повышению эффективности индивидуальной профилактической работы.</w:t>
      </w:r>
    </w:p>
    <w:p w:rsidR="001A7AA7" w:rsidRPr="00814E6C" w:rsidRDefault="001A7AA7" w:rsidP="001A7AA7">
      <w:pPr>
        <w:shd w:val="clear" w:color="auto" w:fill="FFFFFF"/>
        <w:tabs>
          <w:tab w:val="num" w:pos="0"/>
        </w:tabs>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1.7. Информируют несовершеннолетних</w:t>
      </w:r>
      <w:r w:rsidR="0080031B" w:rsidRPr="00532BFD">
        <w:rPr>
          <w:rFonts w:ascii="Times New Roman" w:eastAsia="Times New Roman" w:hAnsi="Times New Roman" w:cs="Times New Roman"/>
          <w:color w:val="020C22"/>
          <w:sz w:val="28"/>
          <w:szCs w:val="28"/>
        </w:rPr>
        <w:t xml:space="preserve"> «группы риска»</w:t>
      </w:r>
      <w:r w:rsidRPr="00532BFD">
        <w:rPr>
          <w:rFonts w:ascii="Times New Roman" w:eastAsia="Times New Roman" w:hAnsi="Times New Roman" w:cs="Times New Roman"/>
          <w:color w:val="020C22"/>
          <w:sz w:val="28"/>
          <w:szCs w:val="28"/>
        </w:rPr>
        <w:t xml:space="preserve"> их</w:t>
      </w:r>
      <w:r w:rsidRPr="00814E6C">
        <w:rPr>
          <w:rFonts w:ascii="Times New Roman" w:eastAsia="Times New Roman" w:hAnsi="Times New Roman" w:cs="Times New Roman"/>
          <w:color w:val="020C22"/>
          <w:sz w:val="28"/>
          <w:szCs w:val="28"/>
        </w:rPr>
        <w:t xml:space="preserve"> родителей (иных законных представителей) об учреждениях и организациях, оказывающих психолого-педагогическую и медико-социальную, реабилитационную, лечебную помощь; рекомендуют направление несовершеннолетних в данные учреждения.</w:t>
      </w:r>
    </w:p>
    <w:p w:rsidR="00F0603F" w:rsidRDefault="00F0603F" w:rsidP="00F0603F">
      <w:pPr>
        <w:shd w:val="clear" w:color="auto" w:fill="FFFFFF"/>
        <w:tabs>
          <w:tab w:val="num" w:pos="0"/>
        </w:tabs>
        <w:ind w:firstLine="709"/>
        <w:jc w:val="both"/>
        <w:rPr>
          <w:rFonts w:ascii="Times New Roman" w:eastAsia="Times New Roman" w:hAnsi="Times New Roman" w:cs="Times New Roman"/>
          <w:color w:val="020C22"/>
          <w:sz w:val="28"/>
          <w:szCs w:val="28"/>
        </w:rPr>
      </w:pPr>
    </w:p>
    <w:p w:rsidR="00F0603F" w:rsidRPr="00954A34" w:rsidRDefault="00F0603F" w:rsidP="00F0603F">
      <w:pPr>
        <w:shd w:val="clear" w:color="auto" w:fill="FFFFFF"/>
        <w:ind w:firstLine="709"/>
        <w:jc w:val="both"/>
        <w:rPr>
          <w:rFonts w:eastAsia="Times New Roman"/>
          <w:bCs/>
          <w:color w:val="020C22"/>
          <w:sz w:val="28"/>
          <w:szCs w:val="28"/>
        </w:rPr>
      </w:pPr>
      <w:r w:rsidRPr="00532BFD">
        <w:rPr>
          <w:rFonts w:ascii="Times New Roman" w:eastAsia="Times New Roman" w:hAnsi="Times New Roman" w:cs="Times New Roman"/>
          <w:b/>
          <w:bCs/>
          <w:color w:val="020C22"/>
          <w:sz w:val="28"/>
          <w:szCs w:val="28"/>
        </w:rPr>
        <w:t>Ежемесячно</w:t>
      </w:r>
      <w:r w:rsidRPr="00532BFD">
        <w:rPr>
          <w:rFonts w:ascii="Times New Roman" w:eastAsia="Times New Roman" w:hAnsi="Times New Roman" w:cs="Times New Roman"/>
          <w:bCs/>
          <w:color w:val="020C22"/>
          <w:sz w:val="28"/>
          <w:szCs w:val="28"/>
        </w:rPr>
        <w:t xml:space="preserve">, в срок </w:t>
      </w:r>
      <w:r w:rsidRPr="00B928AC">
        <w:rPr>
          <w:rFonts w:ascii="Times New Roman" w:eastAsia="Times New Roman" w:hAnsi="Times New Roman" w:cs="Times New Roman"/>
          <w:bCs/>
          <w:color w:val="020C22"/>
          <w:sz w:val="28"/>
          <w:szCs w:val="28"/>
        </w:rPr>
        <w:t>до</w:t>
      </w:r>
      <w:r w:rsidRPr="00532BFD">
        <w:rPr>
          <w:rFonts w:ascii="Times New Roman" w:eastAsia="Times New Roman" w:hAnsi="Times New Roman" w:cs="Times New Roman"/>
          <w:b/>
          <w:bCs/>
          <w:color w:val="020C22"/>
          <w:sz w:val="28"/>
          <w:szCs w:val="28"/>
        </w:rPr>
        <w:t xml:space="preserve"> 10 числа</w:t>
      </w:r>
      <w:r w:rsidRPr="00532BFD">
        <w:rPr>
          <w:rFonts w:ascii="Times New Roman" w:eastAsia="Times New Roman" w:hAnsi="Times New Roman" w:cs="Times New Roman"/>
          <w:bCs/>
          <w:color w:val="020C22"/>
          <w:sz w:val="28"/>
          <w:szCs w:val="28"/>
        </w:rPr>
        <w:t xml:space="preserve">, направляют </w:t>
      </w:r>
      <w:r w:rsidRPr="00532BFD">
        <w:rPr>
          <w:rFonts w:ascii="Times New Roman" w:eastAsia="Times New Roman" w:hAnsi="Times New Roman" w:cs="Times New Roman"/>
          <w:b/>
          <w:bCs/>
          <w:color w:val="020C22"/>
          <w:sz w:val="28"/>
          <w:szCs w:val="28"/>
        </w:rPr>
        <w:t>в органы по делам молодежи</w:t>
      </w:r>
      <w:r w:rsidRPr="00532BFD">
        <w:rPr>
          <w:rFonts w:ascii="Times New Roman" w:eastAsia="Times New Roman" w:hAnsi="Times New Roman" w:cs="Times New Roman"/>
          <w:bCs/>
          <w:color w:val="020C22"/>
          <w:sz w:val="28"/>
          <w:szCs w:val="28"/>
        </w:rPr>
        <w:t xml:space="preserve">, </w:t>
      </w:r>
      <w:r w:rsidRPr="00532BFD">
        <w:rPr>
          <w:rFonts w:ascii="Times New Roman" w:eastAsia="Times New Roman" w:hAnsi="Times New Roman" w:cs="Times New Roman"/>
          <w:b/>
          <w:bCs/>
          <w:color w:val="020C22"/>
          <w:sz w:val="28"/>
          <w:szCs w:val="28"/>
        </w:rPr>
        <w:t xml:space="preserve">органы, </w:t>
      </w:r>
      <w:r w:rsidR="00C80CFB" w:rsidRPr="00532BFD">
        <w:rPr>
          <w:rFonts w:ascii="Times New Roman" w:eastAsia="Times New Roman" w:hAnsi="Times New Roman" w:cs="Times New Roman"/>
          <w:b/>
          <w:color w:val="020C22"/>
          <w:sz w:val="28"/>
          <w:szCs w:val="28"/>
        </w:rPr>
        <w:t>осуществляющие управление в сфере образования,</w:t>
      </w:r>
      <w:r w:rsidR="00C80CFB" w:rsidRPr="00532BFD">
        <w:rPr>
          <w:rFonts w:ascii="Times New Roman" w:eastAsia="Times New Roman" w:hAnsi="Times New Roman" w:cs="Times New Roman"/>
          <w:b/>
          <w:bCs/>
          <w:color w:val="020C22"/>
          <w:sz w:val="28"/>
          <w:szCs w:val="28"/>
        </w:rPr>
        <w:t xml:space="preserve"> </w:t>
      </w:r>
      <w:r w:rsidRPr="00532BFD">
        <w:rPr>
          <w:rFonts w:ascii="Times New Roman" w:eastAsia="Times New Roman" w:hAnsi="Times New Roman" w:cs="Times New Roman"/>
          <w:b/>
          <w:bCs/>
          <w:color w:val="020C22"/>
          <w:sz w:val="28"/>
          <w:szCs w:val="28"/>
        </w:rPr>
        <w:t>осуществляющие деятельность в сфере культуры, физической культуры, спорта и туризма</w:t>
      </w:r>
      <w:r w:rsidRPr="00532BFD">
        <w:rPr>
          <w:rFonts w:ascii="Times New Roman" w:eastAsia="Times New Roman" w:hAnsi="Times New Roman" w:cs="Times New Roman"/>
          <w:bCs/>
          <w:color w:val="020C22"/>
          <w:sz w:val="28"/>
          <w:szCs w:val="28"/>
        </w:rPr>
        <w:t xml:space="preserve">, списки несовершеннолетних, состоящих на учетах в комиссии по делам несовершеннолетних и защите их прав, территориальном органе внутренних дел для организации их </w:t>
      </w:r>
      <w:r w:rsidR="008707FA" w:rsidRPr="00532BFD">
        <w:rPr>
          <w:rFonts w:ascii="Times New Roman" w:eastAsia="Times New Roman" w:hAnsi="Times New Roman" w:cs="Times New Roman"/>
          <w:bCs/>
          <w:color w:val="020C22"/>
          <w:sz w:val="28"/>
          <w:szCs w:val="28"/>
        </w:rPr>
        <w:t>занятости</w:t>
      </w:r>
      <w:r w:rsidRPr="00532BFD">
        <w:rPr>
          <w:rFonts w:ascii="Times New Roman" w:eastAsia="Times New Roman" w:hAnsi="Times New Roman" w:cs="Times New Roman"/>
          <w:bCs/>
          <w:color w:val="020C22"/>
          <w:sz w:val="28"/>
          <w:szCs w:val="28"/>
        </w:rPr>
        <w:t xml:space="preserve"> и досуга.</w:t>
      </w:r>
    </w:p>
    <w:p w:rsidR="00814E6C" w:rsidRDefault="00814E6C" w:rsidP="00D05B50">
      <w:pPr>
        <w:shd w:val="clear" w:color="auto" w:fill="FFFFFF"/>
        <w:ind w:firstLine="709"/>
        <w:jc w:val="both"/>
        <w:rPr>
          <w:rFonts w:ascii="Times New Roman" w:eastAsia="Times New Roman" w:hAnsi="Times New Roman" w:cs="Times New Roman"/>
          <w:b/>
          <w:color w:val="020C22"/>
          <w:sz w:val="28"/>
          <w:szCs w:val="28"/>
        </w:rPr>
      </w:pPr>
    </w:p>
    <w:p w:rsidR="00D05B50" w:rsidRPr="00814E6C" w:rsidRDefault="00D05B50"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2. Органы</w:t>
      </w:r>
      <w:r w:rsidR="00E76D45" w:rsidRPr="00814E6C">
        <w:rPr>
          <w:rFonts w:ascii="Times New Roman" w:eastAsia="Times New Roman" w:hAnsi="Times New Roman" w:cs="Times New Roman"/>
          <w:b/>
          <w:color w:val="020C22"/>
          <w:sz w:val="28"/>
          <w:szCs w:val="28"/>
        </w:rPr>
        <w:t>,</w:t>
      </w:r>
      <w:r w:rsidRPr="00814E6C">
        <w:rPr>
          <w:rFonts w:ascii="Times New Roman" w:eastAsia="Times New Roman" w:hAnsi="Times New Roman" w:cs="Times New Roman"/>
          <w:b/>
          <w:color w:val="020C22"/>
          <w:sz w:val="28"/>
          <w:szCs w:val="28"/>
        </w:rPr>
        <w:t xml:space="preserve"> </w:t>
      </w:r>
      <w:r w:rsidR="00E76D45" w:rsidRPr="00814E6C">
        <w:rPr>
          <w:rFonts w:ascii="Times New Roman" w:eastAsia="Times New Roman" w:hAnsi="Times New Roman" w:cs="Times New Roman"/>
          <w:b/>
          <w:color w:val="020C22"/>
          <w:sz w:val="28"/>
          <w:szCs w:val="28"/>
        </w:rPr>
        <w:t>осуществляющие управление в сфере образования</w:t>
      </w:r>
      <w:r w:rsidRPr="00814E6C">
        <w:rPr>
          <w:rFonts w:ascii="Times New Roman" w:eastAsia="Times New Roman" w:hAnsi="Times New Roman" w:cs="Times New Roman"/>
          <w:b/>
          <w:color w:val="020C22"/>
          <w:sz w:val="28"/>
          <w:szCs w:val="28"/>
        </w:rPr>
        <w:t>:</w:t>
      </w:r>
    </w:p>
    <w:p w:rsidR="00F0603F" w:rsidRDefault="00F0603F" w:rsidP="00F0603F">
      <w:pPr>
        <w:shd w:val="clear" w:color="auto" w:fill="FFFFFF"/>
        <w:ind w:firstLine="709"/>
        <w:jc w:val="both"/>
        <w:rPr>
          <w:rFonts w:ascii="Times New Roman" w:eastAsia="Times New Roman" w:hAnsi="Times New Roman" w:cs="Times New Roman"/>
          <w:color w:val="020C22"/>
          <w:sz w:val="28"/>
          <w:szCs w:val="28"/>
        </w:rPr>
      </w:pPr>
      <w:r w:rsidRPr="00DD497F">
        <w:rPr>
          <w:rFonts w:ascii="Times New Roman" w:eastAsia="Times New Roman" w:hAnsi="Times New Roman" w:cs="Times New Roman"/>
          <w:color w:val="020C22"/>
          <w:sz w:val="28"/>
          <w:szCs w:val="28"/>
        </w:rPr>
        <w:t xml:space="preserve">2.1. Обеспечивают проведение мероприятий по раннему выявлению незаконного потребления </w:t>
      </w:r>
      <w:r w:rsidR="00385C84" w:rsidRPr="00DD497F">
        <w:rPr>
          <w:rFonts w:ascii="Times New Roman" w:eastAsia="Times New Roman" w:hAnsi="Times New Roman" w:cs="Times New Roman"/>
          <w:color w:val="020C22"/>
          <w:sz w:val="28"/>
          <w:szCs w:val="28"/>
        </w:rPr>
        <w:t>наркотиков</w:t>
      </w:r>
      <w:r w:rsidRPr="00DD497F">
        <w:rPr>
          <w:rFonts w:ascii="Times New Roman" w:eastAsia="Times New Roman" w:hAnsi="Times New Roman" w:cs="Times New Roman"/>
          <w:color w:val="020C22"/>
          <w:sz w:val="28"/>
          <w:szCs w:val="28"/>
        </w:rPr>
        <w:t xml:space="preserve"> обучающимися в общеобразовательных организациях и профессиональных образовательных организациях, а также </w:t>
      </w:r>
      <w:r w:rsidR="00385C84" w:rsidRPr="00DD497F">
        <w:rPr>
          <w:rFonts w:ascii="Times New Roman" w:eastAsia="Times New Roman" w:hAnsi="Times New Roman" w:cs="Times New Roman"/>
          <w:color w:val="020C22"/>
          <w:sz w:val="28"/>
          <w:szCs w:val="28"/>
        </w:rPr>
        <w:t>в </w:t>
      </w:r>
      <w:r w:rsidRPr="00DD497F">
        <w:rPr>
          <w:rFonts w:ascii="Times New Roman" w:eastAsia="Times New Roman" w:hAnsi="Times New Roman" w:cs="Times New Roman"/>
          <w:color w:val="020C22"/>
          <w:sz w:val="28"/>
          <w:szCs w:val="28"/>
        </w:rPr>
        <w:t>образовательных ор</w:t>
      </w:r>
      <w:r w:rsidR="00BB3691" w:rsidRPr="00DD497F">
        <w:rPr>
          <w:rFonts w:ascii="Times New Roman" w:eastAsia="Times New Roman" w:hAnsi="Times New Roman" w:cs="Times New Roman"/>
          <w:color w:val="020C22"/>
          <w:sz w:val="28"/>
          <w:szCs w:val="28"/>
        </w:rPr>
        <w:t>ганизациях высшего образования.</w:t>
      </w:r>
    </w:p>
    <w:p w:rsidR="00D05B50"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2.</w:t>
      </w:r>
      <w:r w:rsidR="00F0603F">
        <w:rPr>
          <w:rFonts w:ascii="Times New Roman" w:eastAsia="Times New Roman" w:hAnsi="Times New Roman" w:cs="Times New Roman"/>
          <w:color w:val="020C22"/>
          <w:sz w:val="28"/>
          <w:szCs w:val="28"/>
        </w:rPr>
        <w:t>2</w:t>
      </w:r>
      <w:r w:rsidRPr="00814E6C">
        <w:rPr>
          <w:rFonts w:ascii="Times New Roman" w:eastAsia="Times New Roman" w:hAnsi="Times New Roman" w:cs="Times New Roman"/>
          <w:color w:val="020C22"/>
          <w:sz w:val="28"/>
          <w:szCs w:val="28"/>
        </w:rPr>
        <w:t>. </w:t>
      </w:r>
      <w:r w:rsidR="00024B8E" w:rsidRPr="00814E6C">
        <w:rPr>
          <w:rFonts w:ascii="Times New Roman" w:eastAsia="Times New Roman" w:hAnsi="Times New Roman" w:cs="Times New Roman"/>
          <w:color w:val="020C22"/>
          <w:sz w:val="28"/>
          <w:szCs w:val="28"/>
        </w:rPr>
        <w:t>Осуществляют контроль организации индивидуальной профилактической работы в системе образования.</w:t>
      </w:r>
    </w:p>
    <w:p w:rsidR="00D05B50" w:rsidRPr="00814E6C" w:rsidRDefault="00C80AAB"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2.</w:t>
      </w:r>
      <w:r w:rsidR="00F0603F">
        <w:rPr>
          <w:rFonts w:ascii="Times New Roman" w:eastAsia="Times New Roman" w:hAnsi="Times New Roman" w:cs="Times New Roman"/>
          <w:color w:val="020C22"/>
          <w:sz w:val="28"/>
          <w:szCs w:val="28"/>
        </w:rPr>
        <w:t>3</w:t>
      </w:r>
      <w:r w:rsidRPr="00814E6C">
        <w:rPr>
          <w:rFonts w:ascii="Times New Roman" w:eastAsia="Times New Roman" w:hAnsi="Times New Roman" w:cs="Times New Roman"/>
          <w:color w:val="020C22"/>
          <w:sz w:val="28"/>
          <w:szCs w:val="28"/>
        </w:rPr>
        <w:t>. </w:t>
      </w:r>
      <w:r w:rsidR="00024B8E" w:rsidRPr="00814E6C">
        <w:rPr>
          <w:rFonts w:ascii="Times New Roman" w:eastAsia="Times New Roman" w:hAnsi="Times New Roman" w:cs="Times New Roman"/>
          <w:color w:val="020C22"/>
          <w:sz w:val="28"/>
          <w:szCs w:val="28"/>
        </w:rPr>
        <w:t>Анализируют состояние работы по организации индивидуальной профилактической работы с несовершеннолетними</w:t>
      </w:r>
      <w:r w:rsidR="0080031B" w:rsidRPr="00814E6C">
        <w:rPr>
          <w:rFonts w:ascii="Times New Roman" w:eastAsia="Times New Roman" w:hAnsi="Times New Roman" w:cs="Times New Roman"/>
          <w:color w:val="020C22"/>
          <w:sz w:val="28"/>
          <w:szCs w:val="28"/>
        </w:rPr>
        <w:t xml:space="preserve"> «группы риска», </w:t>
      </w:r>
      <w:r w:rsidR="00024B8E" w:rsidRPr="00814E6C">
        <w:rPr>
          <w:rFonts w:ascii="Times New Roman" w:eastAsia="Times New Roman" w:hAnsi="Times New Roman" w:cs="Times New Roman"/>
          <w:color w:val="020C22"/>
          <w:sz w:val="28"/>
          <w:szCs w:val="28"/>
        </w:rPr>
        <w:t>принимают меры по ее совершенствованию</w:t>
      </w:r>
      <w:r w:rsidR="00D05B50" w:rsidRPr="00814E6C">
        <w:rPr>
          <w:rFonts w:ascii="Times New Roman" w:eastAsia="Times New Roman" w:hAnsi="Times New Roman" w:cs="Times New Roman"/>
          <w:color w:val="020C22"/>
          <w:sz w:val="28"/>
          <w:szCs w:val="28"/>
        </w:rPr>
        <w:t>.</w:t>
      </w:r>
    </w:p>
    <w:p w:rsidR="00D05B50" w:rsidRPr="00814E6C" w:rsidRDefault="00C80AAB" w:rsidP="00024B8E">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2.</w:t>
      </w:r>
      <w:r w:rsidR="00F0603F">
        <w:rPr>
          <w:rFonts w:ascii="Times New Roman" w:eastAsia="Times New Roman" w:hAnsi="Times New Roman" w:cs="Times New Roman"/>
          <w:color w:val="020C22"/>
          <w:sz w:val="28"/>
          <w:szCs w:val="28"/>
        </w:rPr>
        <w:t>4</w:t>
      </w:r>
      <w:r w:rsidRPr="00814E6C">
        <w:rPr>
          <w:rFonts w:ascii="Times New Roman" w:eastAsia="Times New Roman" w:hAnsi="Times New Roman" w:cs="Times New Roman"/>
          <w:color w:val="020C22"/>
          <w:sz w:val="28"/>
          <w:szCs w:val="28"/>
        </w:rPr>
        <w:t>. </w:t>
      </w:r>
      <w:r w:rsidR="00D05B50" w:rsidRPr="00814E6C">
        <w:rPr>
          <w:rFonts w:ascii="Times New Roman" w:eastAsia="Times New Roman" w:hAnsi="Times New Roman" w:cs="Times New Roman"/>
          <w:color w:val="020C22"/>
          <w:sz w:val="28"/>
          <w:szCs w:val="28"/>
        </w:rPr>
        <w:t>Организуют взаимодействие образовательных организаций, комиссий по делам несовершеннолетних и защите их прав, медицинских организаций, органов внутренних дел, органов и учреждений социального обеспечения по вопросам профилактики употребления несовершеннолетними наркоти</w:t>
      </w:r>
      <w:r w:rsidR="00EE0C7F" w:rsidRPr="00814E6C">
        <w:rPr>
          <w:rFonts w:ascii="Times New Roman" w:eastAsia="Times New Roman" w:hAnsi="Times New Roman" w:cs="Times New Roman"/>
          <w:color w:val="020C22"/>
          <w:sz w:val="28"/>
          <w:szCs w:val="28"/>
        </w:rPr>
        <w:t>ков</w:t>
      </w:r>
      <w:r w:rsidR="00D05B50" w:rsidRPr="00814E6C">
        <w:rPr>
          <w:rFonts w:ascii="Times New Roman" w:eastAsia="Times New Roman" w:hAnsi="Times New Roman" w:cs="Times New Roman"/>
          <w:color w:val="020C22"/>
          <w:sz w:val="28"/>
          <w:szCs w:val="28"/>
        </w:rPr>
        <w:t>.</w:t>
      </w:r>
    </w:p>
    <w:p w:rsidR="00024B8E" w:rsidRPr="00814E6C" w:rsidRDefault="00024B8E" w:rsidP="00024B8E">
      <w:pPr>
        <w:shd w:val="clear" w:color="auto" w:fill="FFFFFF"/>
        <w:tabs>
          <w:tab w:val="num" w:pos="0"/>
        </w:tabs>
        <w:ind w:firstLine="709"/>
        <w:jc w:val="both"/>
        <w:rPr>
          <w:rFonts w:ascii="Times New Roman" w:eastAsia="Times New Roman" w:hAnsi="Times New Roman" w:cs="Times New Roman"/>
          <w:color w:val="020C22"/>
          <w:sz w:val="28"/>
          <w:szCs w:val="28"/>
        </w:rPr>
      </w:pPr>
    </w:p>
    <w:p w:rsidR="00942B6A" w:rsidRPr="00814E6C" w:rsidRDefault="002D0C02" w:rsidP="00DD31B4">
      <w:pPr>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b/>
          <w:color w:val="auto"/>
          <w:sz w:val="28"/>
          <w:szCs w:val="28"/>
        </w:rPr>
        <w:t>Министерство общего и профессионального образования</w:t>
      </w:r>
      <w:r w:rsidRPr="00814E6C">
        <w:rPr>
          <w:rFonts w:ascii="Times New Roman" w:eastAsia="Times New Roman" w:hAnsi="Times New Roman" w:cs="Times New Roman"/>
          <w:color w:val="auto"/>
          <w:sz w:val="28"/>
          <w:szCs w:val="28"/>
        </w:rPr>
        <w:t xml:space="preserve"> </w:t>
      </w:r>
      <w:r w:rsidR="00C80CFB">
        <w:rPr>
          <w:rFonts w:ascii="Times New Roman" w:eastAsia="Times New Roman" w:hAnsi="Times New Roman" w:cs="Times New Roman"/>
          <w:color w:val="auto"/>
          <w:sz w:val="28"/>
          <w:szCs w:val="28"/>
        </w:rPr>
        <w:t xml:space="preserve">Ростовской области </w:t>
      </w:r>
      <w:r w:rsidRPr="00814E6C">
        <w:rPr>
          <w:rFonts w:ascii="Times New Roman" w:eastAsia="Times New Roman" w:hAnsi="Times New Roman" w:cs="Times New Roman"/>
          <w:color w:val="auto"/>
          <w:sz w:val="28"/>
          <w:szCs w:val="28"/>
        </w:rPr>
        <w:t>информ</w:t>
      </w:r>
      <w:r w:rsidR="00DD31B4" w:rsidRPr="00814E6C">
        <w:rPr>
          <w:rFonts w:ascii="Times New Roman" w:eastAsia="Times New Roman" w:hAnsi="Times New Roman" w:cs="Times New Roman"/>
          <w:color w:val="auto"/>
          <w:sz w:val="28"/>
          <w:szCs w:val="28"/>
        </w:rPr>
        <w:t>ирует</w:t>
      </w:r>
      <w:r w:rsidRPr="00814E6C">
        <w:rPr>
          <w:rFonts w:ascii="Times New Roman" w:eastAsia="Times New Roman" w:hAnsi="Times New Roman" w:cs="Times New Roman"/>
          <w:color w:val="auto"/>
          <w:sz w:val="28"/>
          <w:szCs w:val="28"/>
        </w:rPr>
        <w:t xml:space="preserve"> </w:t>
      </w:r>
      <w:r w:rsidR="00CF00D0" w:rsidRPr="00814E6C">
        <w:rPr>
          <w:rFonts w:ascii="Times New Roman" w:eastAsia="Times New Roman" w:hAnsi="Times New Roman" w:cs="Times New Roman"/>
          <w:b/>
          <w:color w:val="auto"/>
          <w:sz w:val="28"/>
          <w:szCs w:val="28"/>
        </w:rPr>
        <w:t>о</w:t>
      </w:r>
      <w:r w:rsidR="003104CE" w:rsidRPr="00814E6C">
        <w:rPr>
          <w:rFonts w:ascii="Times New Roman" w:eastAsia="Times New Roman" w:hAnsi="Times New Roman" w:cs="Times New Roman"/>
          <w:b/>
          <w:color w:val="auto"/>
          <w:sz w:val="28"/>
          <w:szCs w:val="28"/>
        </w:rPr>
        <w:t xml:space="preserve"> </w:t>
      </w:r>
      <w:r w:rsidRPr="00814E6C">
        <w:rPr>
          <w:rFonts w:ascii="Times New Roman" w:eastAsia="Times New Roman" w:hAnsi="Times New Roman" w:cs="Times New Roman"/>
          <w:b/>
          <w:color w:val="auto"/>
          <w:sz w:val="28"/>
          <w:szCs w:val="28"/>
        </w:rPr>
        <w:t xml:space="preserve">результатах </w:t>
      </w:r>
      <w:r w:rsidR="00942B6A" w:rsidRPr="00814E6C">
        <w:rPr>
          <w:rFonts w:ascii="Times New Roman" w:eastAsia="Times New Roman" w:hAnsi="Times New Roman" w:cs="Times New Roman"/>
          <w:b/>
          <w:color w:val="auto"/>
          <w:sz w:val="28"/>
          <w:szCs w:val="28"/>
        </w:rPr>
        <w:t>социально-психологического тестирования</w:t>
      </w:r>
      <w:r w:rsidR="00DD31B4" w:rsidRPr="00814E6C">
        <w:rPr>
          <w:rFonts w:ascii="Times New Roman" w:eastAsia="Times New Roman" w:hAnsi="Times New Roman" w:cs="Times New Roman"/>
          <w:color w:val="auto"/>
          <w:sz w:val="28"/>
          <w:szCs w:val="28"/>
        </w:rPr>
        <w:t>:</w:t>
      </w:r>
    </w:p>
    <w:p w:rsidR="00942B6A" w:rsidRPr="00814E6C" w:rsidRDefault="00402AE3" w:rsidP="00DD31B4">
      <w:pPr>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службу по обеспечению деятельности антинаркотической комиссии Ростовской области Правительства Ростовской области</w:t>
      </w:r>
      <w:r w:rsidR="00942B6A" w:rsidRPr="00814E6C">
        <w:rPr>
          <w:rFonts w:ascii="Times New Roman" w:eastAsia="Times New Roman" w:hAnsi="Times New Roman" w:cs="Times New Roman"/>
          <w:color w:val="auto"/>
          <w:sz w:val="28"/>
          <w:szCs w:val="28"/>
        </w:rPr>
        <w:t>;</w:t>
      </w:r>
    </w:p>
    <w:p w:rsidR="00942B6A" w:rsidRDefault="00DD31B4" w:rsidP="00DD31B4">
      <w:pPr>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областную межведомственную комиссию по делам несо</w:t>
      </w:r>
      <w:r w:rsidR="00A00AC4" w:rsidRPr="00814E6C">
        <w:rPr>
          <w:rFonts w:ascii="Times New Roman" w:eastAsia="Times New Roman" w:hAnsi="Times New Roman" w:cs="Times New Roman"/>
          <w:color w:val="auto"/>
          <w:sz w:val="28"/>
          <w:szCs w:val="28"/>
        </w:rPr>
        <w:t>вершеннолетних и </w:t>
      </w:r>
      <w:r w:rsidR="00C80CFB">
        <w:rPr>
          <w:rFonts w:ascii="Times New Roman" w:eastAsia="Times New Roman" w:hAnsi="Times New Roman" w:cs="Times New Roman"/>
          <w:color w:val="auto"/>
          <w:sz w:val="28"/>
          <w:szCs w:val="28"/>
        </w:rPr>
        <w:t>защите их прав</w:t>
      </w:r>
      <w:r w:rsidR="00BB3691">
        <w:rPr>
          <w:rFonts w:ascii="Times New Roman" w:eastAsia="Times New Roman" w:hAnsi="Times New Roman" w:cs="Times New Roman"/>
          <w:color w:val="auto"/>
          <w:sz w:val="28"/>
          <w:szCs w:val="28"/>
        </w:rPr>
        <w:t>.</w:t>
      </w:r>
    </w:p>
    <w:p w:rsidR="00C80AAB" w:rsidRPr="00814E6C" w:rsidRDefault="00C80AAB" w:rsidP="002D0C02">
      <w:pPr>
        <w:shd w:val="clear" w:color="auto" w:fill="FFFFFF"/>
        <w:tabs>
          <w:tab w:val="num" w:pos="0"/>
        </w:tabs>
        <w:ind w:firstLine="709"/>
        <w:jc w:val="both"/>
        <w:rPr>
          <w:rFonts w:ascii="Times New Roman" w:eastAsia="Times New Roman" w:hAnsi="Times New Roman" w:cs="Times New Roman"/>
          <w:color w:val="020C22"/>
          <w:sz w:val="28"/>
          <w:szCs w:val="28"/>
        </w:rPr>
      </w:pPr>
    </w:p>
    <w:p w:rsidR="00D05B50" w:rsidRPr="00814E6C" w:rsidRDefault="00D05B50"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3.</w:t>
      </w:r>
      <w:r w:rsidR="00E07844" w:rsidRPr="00814E6C">
        <w:rPr>
          <w:rFonts w:ascii="Times New Roman" w:eastAsia="Times New Roman" w:hAnsi="Times New Roman" w:cs="Times New Roman"/>
          <w:b/>
          <w:color w:val="020C22"/>
          <w:sz w:val="28"/>
          <w:szCs w:val="28"/>
        </w:rPr>
        <w:t> </w:t>
      </w:r>
      <w:r w:rsidR="00F0603F">
        <w:rPr>
          <w:rFonts w:ascii="Times New Roman" w:eastAsia="Times New Roman" w:hAnsi="Times New Roman" w:cs="Times New Roman"/>
          <w:b/>
          <w:color w:val="020C22"/>
          <w:sz w:val="28"/>
          <w:szCs w:val="28"/>
        </w:rPr>
        <w:t>Образовательные организации</w:t>
      </w:r>
      <w:r w:rsidRPr="00814E6C">
        <w:rPr>
          <w:rFonts w:ascii="Times New Roman" w:eastAsia="Times New Roman" w:hAnsi="Times New Roman" w:cs="Times New Roman"/>
          <w:b/>
          <w:color w:val="020C22"/>
          <w:sz w:val="28"/>
          <w:szCs w:val="28"/>
        </w:rPr>
        <w:t>:</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3.1. Выяв</w:t>
      </w:r>
      <w:r w:rsidR="005743BD" w:rsidRPr="00814E6C">
        <w:rPr>
          <w:rFonts w:ascii="Times New Roman" w:eastAsia="Times New Roman" w:hAnsi="Times New Roman" w:cs="Times New Roman"/>
          <w:color w:val="020C22"/>
          <w:sz w:val="28"/>
          <w:szCs w:val="28"/>
        </w:rPr>
        <w:t>ляют обучающихся, воспитанников</w:t>
      </w:r>
      <w:r w:rsidRPr="00814E6C">
        <w:rPr>
          <w:rFonts w:ascii="Times New Roman" w:eastAsia="Times New Roman" w:hAnsi="Times New Roman" w:cs="Times New Roman"/>
          <w:color w:val="020C22"/>
          <w:sz w:val="28"/>
          <w:szCs w:val="28"/>
        </w:rPr>
        <w:t xml:space="preserve"> </w:t>
      </w:r>
      <w:r w:rsidR="005743BD" w:rsidRPr="00814E6C">
        <w:rPr>
          <w:rFonts w:ascii="Times New Roman" w:eastAsia="Times New Roman" w:hAnsi="Times New Roman" w:cs="Times New Roman"/>
          <w:color w:val="020C22"/>
          <w:sz w:val="28"/>
          <w:szCs w:val="28"/>
        </w:rPr>
        <w:t>«группы риска»</w:t>
      </w:r>
      <w:r w:rsidRPr="00814E6C">
        <w:rPr>
          <w:rFonts w:ascii="Times New Roman" w:eastAsia="Times New Roman" w:hAnsi="Times New Roman" w:cs="Times New Roman"/>
          <w:color w:val="020C22"/>
          <w:sz w:val="28"/>
          <w:szCs w:val="28"/>
        </w:rPr>
        <w:t>, ведут учет таких несовершеннолетних.</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3.2. Незамедлительно информируют родителей (иных законных представителей) о проблемах несовершеннолетнего, связанных с потреблением наркотиков.</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3</w:t>
      </w:r>
      <w:r w:rsidRPr="00814E6C">
        <w:rPr>
          <w:rFonts w:ascii="Times New Roman" w:eastAsia="Times New Roman" w:hAnsi="Times New Roman" w:cs="Times New Roman"/>
          <w:color w:val="020C22"/>
          <w:sz w:val="28"/>
          <w:szCs w:val="28"/>
        </w:rPr>
        <w:t>. Проводят с обучающимися, воспитанниками</w:t>
      </w:r>
      <w:r w:rsidR="005743BD" w:rsidRPr="00814E6C">
        <w:rPr>
          <w:rFonts w:ascii="Times New Roman" w:eastAsia="Times New Roman" w:hAnsi="Times New Roman" w:cs="Times New Roman"/>
          <w:color w:val="020C22"/>
          <w:sz w:val="28"/>
          <w:szCs w:val="28"/>
        </w:rPr>
        <w:t xml:space="preserve"> «группы риска» </w:t>
      </w:r>
      <w:r w:rsidRPr="00814E6C">
        <w:rPr>
          <w:rFonts w:ascii="Times New Roman" w:eastAsia="Times New Roman" w:hAnsi="Times New Roman" w:cs="Times New Roman"/>
          <w:color w:val="020C22"/>
          <w:sz w:val="28"/>
          <w:szCs w:val="28"/>
        </w:rPr>
        <w:t>индивидуальную профилактическую работу посредством разработки и реализации индивидуальной комплексной программы сопровождения несовершеннолетних данной категории по разделам (направлениям): образовательный, досуговый, трудовой, социально-психологический, лечебно-профилактический и др.</w:t>
      </w:r>
    </w:p>
    <w:p w:rsidR="00E44D9B" w:rsidRPr="00814E6C" w:rsidRDefault="00C1091F"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3.4</w:t>
      </w:r>
      <w:r w:rsidR="00E44D9B" w:rsidRPr="00814E6C">
        <w:rPr>
          <w:rFonts w:ascii="Times New Roman" w:eastAsia="Times New Roman" w:hAnsi="Times New Roman" w:cs="Times New Roman"/>
          <w:color w:val="020C22"/>
          <w:sz w:val="28"/>
          <w:szCs w:val="28"/>
        </w:rPr>
        <w:t>. Организуют взаимодействие с организациями, оказывающими психолого-педагогическую и медико-социальную, реаби</w:t>
      </w:r>
      <w:r w:rsidR="00A00AC4" w:rsidRPr="00814E6C">
        <w:rPr>
          <w:rFonts w:ascii="Times New Roman" w:eastAsia="Times New Roman" w:hAnsi="Times New Roman" w:cs="Times New Roman"/>
          <w:color w:val="020C22"/>
          <w:sz w:val="28"/>
          <w:szCs w:val="28"/>
        </w:rPr>
        <w:t>литационную, лечебную помощь; с </w:t>
      </w:r>
      <w:r w:rsidR="00E44D9B" w:rsidRPr="00814E6C">
        <w:rPr>
          <w:rFonts w:ascii="Times New Roman" w:eastAsia="Times New Roman" w:hAnsi="Times New Roman" w:cs="Times New Roman"/>
          <w:color w:val="020C22"/>
          <w:sz w:val="28"/>
          <w:szCs w:val="28"/>
        </w:rPr>
        <w:t>органами и учреждениями системы профилактики по вопросам проведения индивидуальной профилактической работы с несовершеннолетними</w:t>
      </w:r>
      <w:r w:rsidR="005743BD" w:rsidRPr="00814E6C">
        <w:rPr>
          <w:rFonts w:ascii="Times New Roman" w:eastAsia="Times New Roman" w:hAnsi="Times New Roman" w:cs="Times New Roman"/>
          <w:color w:val="020C22"/>
          <w:sz w:val="28"/>
          <w:szCs w:val="28"/>
        </w:rPr>
        <w:t xml:space="preserve"> «группы риска».</w:t>
      </w:r>
    </w:p>
    <w:p w:rsidR="00E44D9B" w:rsidRPr="00814E6C" w:rsidRDefault="00E44D9B" w:rsidP="00E44D9B">
      <w:pPr>
        <w:shd w:val="clear" w:color="auto" w:fill="FFFFFF"/>
        <w:tabs>
          <w:tab w:val="num" w:pos="0"/>
          <w:tab w:val="num" w:pos="162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5</w:t>
      </w:r>
      <w:r w:rsidRPr="00814E6C">
        <w:rPr>
          <w:rFonts w:ascii="Times New Roman" w:eastAsia="Times New Roman" w:hAnsi="Times New Roman" w:cs="Times New Roman"/>
          <w:color w:val="020C22"/>
          <w:sz w:val="28"/>
          <w:szCs w:val="28"/>
        </w:rPr>
        <w:t>. Проводят в образовательной организации информационно-просветительскую работу с обучающимися, воспитанниками и их родителями (иными законными представителями) по пропаганде здорового образа жизни; информируют об учреждениях и организациях, оказывающих психолого-педагогическую и медико-социальную, реабилитационную, лечебную помощь.</w:t>
      </w:r>
    </w:p>
    <w:p w:rsidR="00E44D9B"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6</w:t>
      </w:r>
      <w:r w:rsidRPr="00814E6C">
        <w:rPr>
          <w:rFonts w:ascii="Times New Roman" w:eastAsia="Times New Roman" w:hAnsi="Times New Roman" w:cs="Times New Roman"/>
          <w:color w:val="020C22"/>
          <w:sz w:val="28"/>
          <w:szCs w:val="28"/>
        </w:rPr>
        <w:t>.</w:t>
      </w:r>
      <w:r w:rsidR="00E44D9B" w:rsidRPr="00814E6C">
        <w:rPr>
          <w:rFonts w:ascii="Times New Roman" w:eastAsia="Times New Roman" w:hAnsi="Times New Roman" w:cs="Times New Roman"/>
          <w:color w:val="020C22"/>
          <w:sz w:val="28"/>
          <w:szCs w:val="28"/>
        </w:rPr>
        <w:t> Принимают меры по вовлечению обучающихся</w:t>
      </w:r>
      <w:r w:rsidR="00AA2AE8" w:rsidRPr="00814E6C">
        <w:rPr>
          <w:rFonts w:ascii="Times New Roman" w:eastAsia="Times New Roman" w:hAnsi="Times New Roman" w:cs="Times New Roman"/>
          <w:color w:val="020C22"/>
          <w:sz w:val="28"/>
          <w:szCs w:val="28"/>
        </w:rPr>
        <w:t xml:space="preserve">, </w:t>
      </w:r>
      <w:r w:rsidR="00A00AC4" w:rsidRPr="00814E6C">
        <w:rPr>
          <w:rFonts w:ascii="Times New Roman" w:eastAsia="Times New Roman" w:hAnsi="Times New Roman" w:cs="Times New Roman"/>
          <w:color w:val="020C22"/>
          <w:sz w:val="28"/>
          <w:szCs w:val="28"/>
        </w:rPr>
        <w:t>в том числе входящих в </w:t>
      </w:r>
      <w:r w:rsidR="00AA2AE8" w:rsidRPr="00814E6C">
        <w:rPr>
          <w:rFonts w:ascii="Times New Roman" w:eastAsia="Times New Roman" w:hAnsi="Times New Roman" w:cs="Times New Roman"/>
          <w:color w:val="020C22"/>
          <w:sz w:val="28"/>
          <w:szCs w:val="28"/>
        </w:rPr>
        <w:t>«группу риска»,</w:t>
      </w:r>
      <w:r w:rsidR="00E44D9B" w:rsidRPr="00814E6C">
        <w:rPr>
          <w:rFonts w:ascii="Times New Roman" w:eastAsia="Times New Roman" w:hAnsi="Times New Roman" w:cs="Times New Roman"/>
          <w:color w:val="020C22"/>
          <w:sz w:val="28"/>
          <w:szCs w:val="28"/>
        </w:rPr>
        <w:t xml:space="preserve"> в различные виды внеурочной активности, в деятельность детско-молодежных общественных движений</w:t>
      </w:r>
      <w:r w:rsidR="00CF5C2B" w:rsidRPr="00814E6C">
        <w:rPr>
          <w:rFonts w:ascii="Times New Roman" w:eastAsia="Times New Roman" w:hAnsi="Times New Roman" w:cs="Times New Roman"/>
          <w:color w:val="020C22"/>
          <w:sz w:val="28"/>
          <w:szCs w:val="28"/>
        </w:rPr>
        <w:t>:</w:t>
      </w:r>
    </w:p>
    <w:p w:rsidR="00D05B50" w:rsidRPr="00814E6C" w:rsidRDefault="00CF5C2B"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о</w:t>
      </w:r>
      <w:r w:rsidR="00D05B50" w:rsidRPr="00814E6C">
        <w:rPr>
          <w:rFonts w:ascii="Times New Roman" w:eastAsia="Times New Roman" w:hAnsi="Times New Roman" w:cs="Times New Roman"/>
          <w:color w:val="020C22"/>
          <w:sz w:val="28"/>
          <w:szCs w:val="28"/>
        </w:rPr>
        <w:t>беспечивают деятельность в образовательной организации общедоступных бесплатных объединений (кружков, секций, студий, клубов и т.д.) различных направленностей (спортивной, технической, художественной, социально-педагогической, туристско-краеведческой</w:t>
      </w:r>
      <w:r w:rsidR="00251EFD">
        <w:rPr>
          <w:rFonts w:ascii="Times New Roman" w:eastAsia="Times New Roman" w:hAnsi="Times New Roman" w:cs="Times New Roman"/>
          <w:color w:val="020C22"/>
          <w:sz w:val="28"/>
          <w:szCs w:val="28"/>
        </w:rPr>
        <w:t xml:space="preserve"> и др.</w:t>
      </w:r>
      <w:r w:rsidR="00D05B50" w:rsidRPr="00814E6C">
        <w:rPr>
          <w:rFonts w:ascii="Times New Roman" w:eastAsia="Times New Roman" w:hAnsi="Times New Roman" w:cs="Times New Roman"/>
          <w:color w:val="020C22"/>
          <w:sz w:val="28"/>
          <w:szCs w:val="28"/>
        </w:rPr>
        <w:t>) и привлечение к участию в них</w:t>
      </w:r>
      <w:r w:rsidRPr="00814E6C">
        <w:rPr>
          <w:rFonts w:ascii="Times New Roman" w:eastAsia="Times New Roman" w:hAnsi="Times New Roman" w:cs="Times New Roman"/>
          <w:color w:val="020C22"/>
          <w:sz w:val="28"/>
          <w:szCs w:val="28"/>
        </w:rPr>
        <w:t xml:space="preserve"> обучающихся;</w:t>
      </w:r>
    </w:p>
    <w:p w:rsidR="00CF5C2B" w:rsidRPr="00814E6C" w:rsidRDefault="00CF5C2B"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проводят комплекс мотивационных мероприятий, направленный на вовлечение детей и подростков в деятельность Общероссийской общественно-государственной детско-юношеской организации «Российское движение школьников», Всероссийского детско-юношеского военно-патриотического общественного движения «ЮНАРМИЯ» и иных детско-молодежных общественных движений, имеющих положительную общест</w:t>
      </w:r>
      <w:r w:rsidR="00BA59E2" w:rsidRPr="00814E6C">
        <w:rPr>
          <w:rFonts w:ascii="Times New Roman" w:eastAsia="Times New Roman" w:hAnsi="Times New Roman" w:cs="Times New Roman"/>
          <w:color w:val="020C22"/>
          <w:sz w:val="28"/>
          <w:szCs w:val="28"/>
        </w:rPr>
        <w:t>венно-социальную направленность;</w:t>
      </w:r>
    </w:p>
    <w:p w:rsidR="00BA59E2" w:rsidRPr="00814E6C" w:rsidRDefault="00BA59E2"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осуществляют взаимодействие с органами по делам молодежи для вовлечения подростков и обучающейся молодежи «группы риска» в патриотическ</w:t>
      </w:r>
      <w:r w:rsidR="00AA2AE8" w:rsidRPr="00814E6C">
        <w:rPr>
          <w:rFonts w:ascii="Times New Roman" w:eastAsia="Times New Roman" w:hAnsi="Times New Roman" w:cs="Times New Roman"/>
          <w:color w:val="020C22"/>
          <w:sz w:val="28"/>
          <w:szCs w:val="28"/>
        </w:rPr>
        <w:t>ую</w:t>
      </w:r>
      <w:r w:rsidRPr="00814E6C">
        <w:rPr>
          <w:rFonts w:ascii="Times New Roman" w:eastAsia="Times New Roman" w:hAnsi="Times New Roman" w:cs="Times New Roman"/>
          <w:color w:val="020C22"/>
          <w:sz w:val="28"/>
          <w:szCs w:val="28"/>
        </w:rPr>
        <w:t>, социальн</w:t>
      </w:r>
      <w:r w:rsidR="00AA2AE8" w:rsidRPr="00814E6C">
        <w:rPr>
          <w:rFonts w:ascii="Times New Roman" w:eastAsia="Times New Roman" w:hAnsi="Times New Roman" w:cs="Times New Roman"/>
          <w:color w:val="020C22"/>
          <w:sz w:val="28"/>
          <w:szCs w:val="28"/>
        </w:rPr>
        <w:t>ую</w:t>
      </w:r>
      <w:r w:rsidRPr="00814E6C">
        <w:rPr>
          <w:rFonts w:ascii="Times New Roman" w:eastAsia="Times New Roman" w:hAnsi="Times New Roman" w:cs="Times New Roman"/>
          <w:color w:val="020C22"/>
          <w:sz w:val="28"/>
          <w:szCs w:val="28"/>
        </w:rPr>
        <w:t xml:space="preserve"> и </w:t>
      </w:r>
      <w:r w:rsidR="00AA2AE8" w:rsidRPr="00814E6C">
        <w:rPr>
          <w:rFonts w:ascii="Times New Roman" w:eastAsia="Times New Roman" w:hAnsi="Times New Roman" w:cs="Times New Roman"/>
          <w:color w:val="020C22"/>
          <w:sz w:val="28"/>
          <w:szCs w:val="28"/>
        </w:rPr>
        <w:t>иную</w:t>
      </w:r>
      <w:r w:rsidRPr="00814E6C">
        <w:rPr>
          <w:rFonts w:ascii="Times New Roman" w:eastAsia="Times New Roman" w:hAnsi="Times New Roman" w:cs="Times New Roman"/>
          <w:color w:val="020C22"/>
          <w:sz w:val="28"/>
          <w:szCs w:val="28"/>
        </w:rPr>
        <w:t xml:space="preserve"> общественно-полезн</w:t>
      </w:r>
      <w:r w:rsidR="00AA2AE8" w:rsidRPr="00814E6C">
        <w:rPr>
          <w:rFonts w:ascii="Times New Roman" w:eastAsia="Times New Roman" w:hAnsi="Times New Roman" w:cs="Times New Roman"/>
          <w:color w:val="020C22"/>
          <w:sz w:val="28"/>
          <w:szCs w:val="28"/>
        </w:rPr>
        <w:t>ую</w:t>
      </w:r>
      <w:r w:rsidRPr="00814E6C">
        <w:rPr>
          <w:rFonts w:ascii="Times New Roman" w:eastAsia="Times New Roman" w:hAnsi="Times New Roman" w:cs="Times New Roman"/>
          <w:color w:val="020C22"/>
          <w:sz w:val="28"/>
          <w:szCs w:val="28"/>
        </w:rPr>
        <w:t xml:space="preserve"> деятельност</w:t>
      </w:r>
      <w:r w:rsidR="00AA2AE8" w:rsidRPr="00814E6C">
        <w:rPr>
          <w:rFonts w:ascii="Times New Roman" w:eastAsia="Times New Roman" w:hAnsi="Times New Roman" w:cs="Times New Roman"/>
          <w:color w:val="020C22"/>
          <w:sz w:val="28"/>
          <w:szCs w:val="28"/>
        </w:rPr>
        <w:t>ь</w:t>
      </w:r>
      <w:r w:rsidRPr="00814E6C">
        <w:rPr>
          <w:rFonts w:ascii="Times New Roman" w:eastAsia="Times New Roman" w:hAnsi="Times New Roman" w:cs="Times New Roman"/>
          <w:color w:val="020C22"/>
          <w:sz w:val="28"/>
          <w:szCs w:val="28"/>
        </w:rPr>
        <w:t>.</w:t>
      </w:r>
    </w:p>
    <w:p w:rsidR="00D05B50" w:rsidRPr="00814E6C" w:rsidRDefault="00D05B50"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7</w:t>
      </w:r>
      <w:r w:rsidRPr="00814E6C">
        <w:rPr>
          <w:rFonts w:ascii="Times New Roman" w:eastAsia="Times New Roman" w:hAnsi="Times New Roman" w:cs="Times New Roman"/>
          <w:color w:val="020C22"/>
          <w:sz w:val="28"/>
          <w:szCs w:val="28"/>
        </w:rPr>
        <w:t>.</w:t>
      </w:r>
      <w:r w:rsidR="00E44D9B" w:rsidRPr="00814E6C">
        <w:rPr>
          <w:rFonts w:ascii="Times New Roman" w:eastAsia="Times New Roman" w:hAnsi="Times New Roman" w:cs="Times New Roman"/>
          <w:color w:val="020C22"/>
          <w:sz w:val="28"/>
          <w:szCs w:val="28"/>
        </w:rPr>
        <w:t> </w:t>
      </w:r>
      <w:r w:rsidRPr="00814E6C">
        <w:rPr>
          <w:rFonts w:ascii="Times New Roman" w:eastAsia="Times New Roman" w:hAnsi="Times New Roman" w:cs="Times New Roman"/>
          <w:color w:val="020C22"/>
          <w:sz w:val="28"/>
          <w:szCs w:val="28"/>
        </w:rPr>
        <w:t xml:space="preserve">Обеспечивают реализацию программ, направленных на формирование навыков </w:t>
      </w:r>
      <w:proofErr w:type="spellStart"/>
      <w:r w:rsidRPr="00814E6C">
        <w:rPr>
          <w:rFonts w:ascii="Times New Roman" w:eastAsia="Times New Roman" w:hAnsi="Times New Roman" w:cs="Times New Roman"/>
          <w:color w:val="020C22"/>
          <w:sz w:val="28"/>
          <w:szCs w:val="28"/>
        </w:rPr>
        <w:t>здоровьесберегающего</w:t>
      </w:r>
      <w:proofErr w:type="spellEnd"/>
      <w:r w:rsidRPr="00814E6C">
        <w:rPr>
          <w:rFonts w:ascii="Times New Roman" w:eastAsia="Times New Roman" w:hAnsi="Times New Roman" w:cs="Times New Roman"/>
          <w:color w:val="020C22"/>
          <w:sz w:val="28"/>
          <w:szCs w:val="28"/>
        </w:rPr>
        <w:t xml:space="preserve"> и законопослушного поведения несовершеннолетних.</w:t>
      </w:r>
    </w:p>
    <w:p w:rsidR="008D11AB" w:rsidRPr="00814E6C" w:rsidRDefault="00D05B50" w:rsidP="008D11AB">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w:t>
      </w:r>
      <w:r w:rsidR="00C1091F" w:rsidRPr="00814E6C">
        <w:rPr>
          <w:rFonts w:ascii="Times New Roman" w:eastAsia="Times New Roman" w:hAnsi="Times New Roman" w:cs="Times New Roman"/>
          <w:color w:val="020C22"/>
          <w:sz w:val="28"/>
          <w:szCs w:val="28"/>
        </w:rPr>
        <w:t>8</w:t>
      </w:r>
      <w:r w:rsidRPr="00814E6C">
        <w:rPr>
          <w:rFonts w:ascii="Times New Roman" w:eastAsia="Times New Roman" w:hAnsi="Times New Roman" w:cs="Times New Roman"/>
          <w:color w:val="020C22"/>
          <w:sz w:val="28"/>
          <w:szCs w:val="28"/>
        </w:rPr>
        <w:t>.</w:t>
      </w:r>
      <w:r w:rsidR="00E44D9B" w:rsidRPr="00814E6C">
        <w:rPr>
          <w:rFonts w:ascii="Times New Roman" w:eastAsia="Times New Roman" w:hAnsi="Times New Roman" w:cs="Times New Roman"/>
          <w:color w:val="020C22"/>
          <w:sz w:val="28"/>
          <w:szCs w:val="28"/>
        </w:rPr>
        <w:t> </w:t>
      </w:r>
      <w:r w:rsidRPr="00814E6C">
        <w:rPr>
          <w:rFonts w:ascii="Times New Roman" w:eastAsia="Times New Roman" w:hAnsi="Times New Roman" w:cs="Times New Roman"/>
          <w:color w:val="020C22"/>
          <w:sz w:val="28"/>
          <w:szCs w:val="28"/>
        </w:rPr>
        <w:t xml:space="preserve">Проводят работу по организации </w:t>
      </w:r>
      <w:proofErr w:type="gramStart"/>
      <w:r w:rsidR="008D11AB" w:rsidRPr="00814E6C">
        <w:rPr>
          <w:rFonts w:ascii="Times New Roman" w:eastAsia="Times New Roman" w:hAnsi="Times New Roman" w:cs="Times New Roman"/>
          <w:color w:val="020C22"/>
          <w:sz w:val="28"/>
          <w:szCs w:val="28"/>
        </w:rPr>
        <w:t>профилактических медицинских осмотров</w:t>
      </w:r>
      <w:proofErr w:type="gramEnd"/>
      <w:r w:rsidR="008D11AB" w:rsidRPr="00814E6C">
        <w:rPr>
          <w:rFonts w:ascii="Times New Roman" w:eastAsia="Times New Roman" w:hAnsi="Times New Roman" w:cs="Times New Roman"/>
          <w:color w:val="020C22"/>
          <w:sz w:val="28"/>
          <w:szCs w:val="28"/>
        </w:rPr>
        <w:t xml:space="preserve"> обучающихся в образовательных организациях с высоким уровнем несовершеннолетних «группы риска», выявленных по результатам социально-психологического тестирования.</w:t>
      </w:r>
    </w:p>
    <w:p w:rsidR="00E8425A" w:rsidRPr="00814E6C" w:rsidRDefault="00E8425A"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3.9. Принимают необходимые меры при подозрении, что несовершеннолетний на территории организации находится в состоянии наркотического опьянения, либо при выявлении несовершеннолетнего, находящегося в состоянии острого отравления наркотиками (приложение № 1).</w:t>
      </w:r>
    </w:p>
    <w:p w:rsidR="008732F7" w:rsidRDefault="008732F7" w:rsidP="008732F7">
      <w:pPr>
        <w:shd w:val="clear" w:color="auto" w:fill="FFFFFF"/>
        <w:ind w:firstLine="709"/>
        <w:jc w:val="both"/>
        <w:rPr>
          <w:rFonts w:ascii="Times New Roman" w:hAnsi="Times New Roman"/>
          <w:sz w:val="28"/>
          <w:szCs w:val="28"/>
        </w:rPr>
      </w:pPr>
      <w:r w:rsidRPr="00814E6C">
        <w:rPr>
          <w:rFonts w:ascii="Times New Roman" w:eastAsia="Times New Roman" w:hAnsi="Times New Roman" w:cs="Times New Roman"/>
          <w:color w:val="020C22"/>
          <w:sz w:val="28"/>
          <w:szCs w:val="28"/>
        </w:rPr>
        <w:t>3.10. </w:t>
      </w:r>
      <w:r w:rsidRPr="00814E6C">
        <w:rPr>
          <w:rFonts w:ascii="Times New Roman" w:hAnsi="Times New Roman"/>
          <w:sz w:val="28"/>
          <w:szCs w:val="28"/>
        </w:rPr>
        <w:t xml:space="preserve">Образовательные организации высшего образования </w:t>
      </w:r>
      <w:r w:rsidRPr="00814E6C">
        <w:rPr>
          <w:rFonts w:ascii="Times New Roman" w:hAnsi="Times New Roman"/>
          <w:color w:val="auto"/>
          <w:sz w:val="28"/>
          <w:szCs w:val="28"/>
        </w:rPr>
        <w:t xml:space="preserve">(вузы) </w:t>
      </w:r>
      <w:r w:rsidRPr="00814E6C">
        <w:rPr>
          <w:rFonts w:ascii="Times New Roman" w:hAnsi="Times New Roman"/>
          <w:sz w:val="28"/>
          <w:szCs w:val="28"/>
        </w:rPr>
        <w:t>проводят научно-практическую деятельность по разработке новых форм и методов предупреждения и коррекции зависимого повед</w:t>
      </w:r>
      <w:r w:rsidR="00A00AC4" w:rsidRPr="00814E6C">
        <w:rPr>
          <w:rFonts w:ascii="Times New Roman" w:hAnsi="Times New Roman"/>
          <w:sz w:val="28"/>
          <w:szCs w:val="28"/>
        </w:rPr>
        <w:t>ения, подготовке предложений по </w:t>
      </w:r>
      <w:r w:rsidRPr="00814E6C">
        <w:rPr>
          <w:rFonts w:ascii="Times New Roman" w:hAnsi="Times New Roman"/>
          <w:sz w:val="28"/>
          <w:szCs w:val="28"/>
        </w:rPr>
        <w:t>повышению эффективности деятельности по реализации государственной антинаркотической политики на территории Ростовской области органами исполнительной власти и органами местного самоуправления.</w:t>
      </w:r>
    </w:p>
    <w:p w:rsidR="00C80CFB" w:rsidRDefault="00C80CFB" w:rsidP="008732F7">
      <w:pPr>
        <w:shd w:val="clear" w:color="auto" w:fill="FFFFFF"/>
        <w:ind w:firstLine="709"/>
        <w:jc w:val="both"/>
        <w:rPr>
          <w:rFonts w:ascii="Times New Roman" w:hAnsi="Times New Roman"/>
          <w:sz w:val="28"/>
          <w:szCs w:val="28"/>
        </w:rPr>
      </w:pPr>
    </w:p>
    <w:p w:rsidR="00C80CFB" w:rsidRDefault="00C80CFB" w:rsidP="00C80CFB">
      <w:pPr>
        <w:shd w:val="clear" w:color="auto" w:fill="FFFFFF"/>
        <w:spacing w:line="226" w:lineRule="auto"/>
        <w:ind w:firstLine="709"/>
        <w:jc w:val="both"/>
        <w:rPr>
          <w:rFonts w:ascii="Times New Roman" w:eastAsia="Times New Roman" w:hAnsi="Times New Roman" w:cs="Times New Roman"/>
          <w:color w:val="020C22"/>
          <w:sz w:val="28"/>
          <w:szCs w:val="28"/>
        </w:rPr>
      </w:pPr>
      <w:r w:rsidRPr="00425B31">
        <w:rPr>
          <w:rFonts w:ascii="Times New Roman" w:eastAsia="Times New Roman" w:hAnsi="Times New Roman" w:cs="Times New Roman"/>
          <w:b/>
          <w:color w:val="020C22"/>
          <w:sz w:val="28"/>
          <w:szCs w:val="28"/>
        </w:rPr>
        <w:t>Ежеквартально</w:t>
      </w:r>
      <w:r w:rsidRPr="00425B31">
        <w:rPr>
          <w:rFonts w:ascii="Times New Roman" w:eastAsia="Times New Roman" w:hAnsi="Times New Roman" w:cs="Times New Roman"/>
          <w:color w:val="020C22"/>
          <w:sz w:val="28"/>
          <w:szCs w:val="28"/>
        </w:rPr>
        <w:t xml:space="preserve"> до </w:t>
      </w:r>
      <w:r w:rsidRPr="00425B31">
        <w:rPr>
          <w:rFonts w:ascii="Times New Roman" w:eastAsia="Times New Roman" w:hAnsi="Times New Roman" w:cs="Times New Roman"/>
          <w:b/>
          <w:color w:val="020C22"/>
          <w:sz w:val="28"/>
          <w:szCs w:val="28"/>
        </w:rPr>
        <w:t>20 числа</w:t>
      </w:r>
      <w:r w:rsidRPr="00425B31">
        <w:rPr>
          <w:rFonts w:ascii="Times New Roman" w:eastAsia="Times New Roman" w:hAnsi="Times New Roman" w:cs="Times New Roman"/>
          <w:color w:val="020C22"/>
          <w:sz w:val="28"/>
          <w:szCs w:val="28"/>
        </w:rPr>
        <w:t xml:space="preserve"> месяца, следующего за отчетным, </w:t>
      </w:r>
      <w:r w:rsidR="00DA306A">
        <w:rPr>
          <w:rFonts w:ascii="Times New Roman" w:eastAsia="Times New Roman" w:hAnsi="Times New Roman" w:cs="Times New Roman"/>
          <w:b/>
          <w:color w:val="020C22"/>
          <w:sz w:val="28"/>
          <w:szCs w:val="28"/>
        </w:rPr>
        <w:t>направляют в   </w:t>
      </w:r>
      <w:r w:rsidR="00B928AC">
        <w:rPr>
          <w:rFonts w:ascii="Times New Roman" w:eastAsia="Times New Roman" w:hAnsi="Times New Roman" w:cs="Times New Roman"/>
          <w:b/>
          <w:color w:val="020C22"/>
          <w:sz w:val="28"/>
          <w:szCs w:val="28"/>
        </w:rPr>
        <w:t>  </w:t>
      </w:r>
      <w:r w:rsidRPr="00425B31">
        <w:rPr>
          <w:rFonts w:ascii="Times New Roman" w:eastAsia="Times New Roman" w:hAnsi="Times New Roman" w:cs="Times New Roman"/>
          <w:b/>
          <w:color w:val="020C22"/>
          <w:sz w:val="28"/>
          <w:szCs w:val="28"/>
        </w:rPr>
        <w:t xml:space="preserve">муниципальные </w:t>
      </w:r>
      <w:r w:rsidR="00B928AC" w:rsidRPr="00532BFD">
        <w:rPr>
          <w:rFonts w:ascii="Times New Roman" w:eastAsia="Times New Roman" w:hAnsi="Times New Roman" w:cs="Times New Roman"/>
          <w:b/>
          <w:color w:val="020C22"/>
          <w:sz w:val="28"/>
          <w:szCs w:val="28"/>
        </w:rPr>
        <w:t>КДН</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и</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ЗП</w:t>
      </w:r>
      <w:r w:rsidR="00B928AC" w:rsidRPr="00425B31">
        <w:rPr>
          <w:rFonts w:ascii="Times New Roman" w:eastAsia="Times New Roman" w:hAnsi="Times New Roman" w:cs="Times New Roman"/>
          <w:bCs/>
          <w:color w:val="020C22"/>
          <w:sz w:val="28"/>
          <w:szCs w:val="28"/>
        </w:rPr>
        <w:t xml:space="preserve"> </w:t>
      </w:r>
      <w:r w:rsidRPr="00425B31">
        <w:rPr>
          <w:rFonts w:ascii="Times New Roman" w:eastAsia="Times New Roman" w:hAnsi="Times New Roman" w:cs="Times New Roman"/>
          <w:bCs/>
          <w:color w:val="020C22"/>
          <w:sz w:val="28"/>
          <w:szCs w:val="28"/>
        </w:rPr>
        <w:t>п</w:t>
      </w:r>
      <w:r w:rsidR="00DA306A">
        <w:rPr>
          <w:rFonts w:ascii="Times New Roman" w:eastAsia="Times New Roman" w:hAnsi="Times New Roman" w:cs="Times New Roman"/>
          <w:bCs/>
          <w:color w:val="020C22"/>
          <w:sz w:val="28"/>
          <w:szCs w:val="28"/>
        </w:rPr>
        <w:t>ерсонифицированную информацию о   </w:t>
      </w:r>
      <w:r w:rsidR="008707FA" w:rsidRPr="00425B31">
        <w:rPr>
          <w:rFonts w:ascii="Times New Roman" w:eastAsia="Times New Roman" w:hAnsi="Times New Roman" w:cs="Times New Roman"/>
          <w:bCs/>
          <w:color w:val="020C22"/>
          <w:sz w:val="28"/>
          <w:szCs w:val="28"/>
        </w:rPr>
        <w:t>несовершеннолетних, состоящих на учетах в комиссии по делам несовершеннолетних и защите их прав, территориальном органе внутренних дел</w:t>
      </w:r>
      <w:r w:rsidRPr="00425B31">
        <w:rPr>
          <w:rFonts w:ascii="Times New Roman" w:eastAsia="Times New Roman" w:hAnsi="Times New Roman" w:cs="Times New Roman"/>
          <w:color w:val="020C22"/>
          <w:sz w:val="28"/>
          <w:szCs w:val="28"/>
        </w:rPr>
        <w:t>, участвующих в деятельности кружков, секций и т.д.</w:t>
      </w:r>
      <w:r w:rsidR="001220CA" w:rsidRPr="00425B31">
        <w:rPr>
          <w:rFonts w:ascii="Times New Roman" w:eastAsia="Times New Roman" w:hAnsi="Times New Roman" w:cs="Times New Roman"/>
          <w:color w:val="020C22"/>
          <w:sz w:val="28"/>
          <w:szCs w:val="28"/>
        </w:rPr>
        <w:t xml:space="preserve">, а также в </w:t>
      </w:r>
      <w:r w:rsidR="00FF171A" w:rsidRPr="00425B31">
        <w:rPr>
          <w:rFonts w:ascii="Times New Roman" w:eastAsia="Times New Roman" w:hAnsi="Times New Roman" w:cs="Times New Roman"/>
          <w:color w:val="020C22"/>
          <w:sz w:val="28"/>
          <w:szCs w:val="28"/>
        </w:rPr>
        <w:t>профилактических мероприятиях, в том числе</w:t>
      </w:r>
      <w:r w:rsidR="001220CA" w:rsidRPr="00425B31">
        <w:rPr>
          <w:rFonts w:ascii="Times New Roman" w:eastAsia="Times New Roman" w:hAnsi="Times New Roman" w:cs="Times New Roman"/>
          <w:color w:val="020C22"/>
          <w:sz w:val="28"/>
          <w:szCs w:val="28"/>
        </w:rPr>
        <w:t>, проводимых</w:t>
      </w:r>
      <w:r w:rsidR="001220CA" w:rsidRPr="00425B31">
        <w:rPr>
          <w:rFonts w:ascii="Times New Roman" w:eastAsia="Times New Roman" w:hAnsi="Times New Roman" w:cs="Times New Roman"/>
          <w:b/>
          <w:bCs/>
          <w:color w:val="020C22"/>
          <w:sz w:val="28"/>
          <w:szCs w:val="28"/>
        </w:rPr>
        <w:t xml:space="preserve"> органами по делам молодежи</w:t>
      </w:r>
      <w:r w:rsidR="001220CA" w:rsidRPr="00425B31">
        <w:rPr>
          <w:rFonts w:ascii="Times New Roman" w:eastAsia="Times New Roman" w:hAnsi="Times New Roman" w:cs="Times New Roman"/>
          <w:bCs/>
          <w:color w:val="020C22"/>
          <w:sz w:val="28"/>
          <w:szCs w:val="28"/>
        </w:rPr>
        <w:t xml:space="preserve">, </w:t>
      </w:r>
      <w:r w:rsidR="00FF171A" w:rsidRPr="00425B31">
        <w:rPr>
          <w:rFonts w:ascii="Times New Roman" w:eastAsia="Times New Roman" w:hAnsi="Times New Roman" w:cs="Times New Roman"/>
          <w:b/>
          <w:color w:val="020C22"/>
          <w:sz w:val="28"/>
          <w:szCs w:val="28"/>
        </w:rPr>
        <w:t>государственными и муниципальными организациями, действующими в сфере культуры, физической культуры и спорта</w:t>
      </w:r>
      <w:r w:rsidR="001220CA" w:rsidRPr="00425B31">
        <w:rPr>
          <w:rFonts w:ascii="Times New Roman" w:eastAsia="Times New Roman" w:hAnsi="Times New Roman" w:cs="Times New Roman"/>
          <w:b/>
          <w:bCs/>
          <w:color w:val="020C22"/>
          <w:sz w:val="28"/>
          <w:szCs w:val="28"/>
        </w:rPr>
        <w:t>, с участием образовательных организаций.</w:t>
      </w:r>
    </w:p>
    <w:p w:rsidR="00C80CFB" w:rsidRPr="00814E6C" w:rsidRDefault="00C80CFB" w:rsidP="008732F7">
      <w:pPr>
        <w:shd w:val="clear" w:color="auto" w:fill="FFFFFF"/>
        <w:ind w:firstLine="709"/>
        <w:jc w:val="both"/>
        <w:rPr>
          <w:rFonts w:ascii="Times New Roman" w:hAnsi="Times New Roman"/>
          <w:sz w:val="28"/>
          <w:szCs w:val="28"/>
        </w:rPr>
      </w:pPr>
    </w:p>
    <w:p w:rsidR="00D05B50" w:rsidRPr="00814E6C" w:rsidRDefault="00511D14"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4. </w:t>
      </w:r>
      <w:r w:rsidR="00D05B50" w:rsidRPr="00814E6C">
        <w:rPr>
          <w:rFonts w:ascii="Times New Roman" w:eastAsia="Times New Roman" w:hAnsi="Times New Roman" w:cs="Times New Roman"/>
          <w:b/>
          <w:color w:val="020C22"/>
          <w:sz w:val="28"/>
          <w:szCs w:val="28"/>
        </w:rPr>
        <w:t>Органы управления здравоохран</w:t>
      </w:r>
      <w:r w:rsidR="002D0C02" w:rsidRPr="00814E6C">
        <w:rPr>
          <w:rFonts w:ascii="Times New Roman" w:eastAsia="Times New Roman" w:hAnsi="Times New Roman" w:cs="Times New Roman"/>
          <w:b/>
          <w:color w:val="020C22"/>
          <w:sz w:val="28"/>
          <w:szCs w:val="28"/>
        </w:rPr>
        <w:t>ением и медицинские организации:</w:t>
      </w:r>
    </w:p>
    <w:p w:rsidR="00D05B50" w:rsidRPr="00814E6C" w:rsidRDefault="00511D14"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4.1</w:t>
      </w:r>
      <w:r w:rsidR="00D05B50" w:rsidRPr="00814E6C">
        <w:rPr>
          <w:rFonts w:ascii="Times New Roman" w:eastAsia="Times New Roman" w:hAnsi="Times New Roman" w:cs="Times New Roman"/>
          <w:color w:val="020C22"/>
          <w:sz w:val="28"/>
          <w:szCs w:val="28"/>
        </w:rPr>
        <w:t>.</w:t>
      </w:r>
      <w:r w:rsidRPr="00814E6C">
        <w:rPr>
          <w:rFonts w:ascii="Times New Roman" w:eastAsia="Times New Roman" w:hAnsi="Times New Roman" w:cs="Times New Roman"/>
          <w:color w:val="020C22"/>
          <w:sz w:val="28"/>
          <w:szCs w:val="28"/>
        </w:rPr>
        <w:t> </w:t>
      </w:r>
      <w:r w:rsidR="00D05B50" w:rsidRPr="00814E6C">
        <w:rPr>
          <w:rFonts w:ascii="Times New Roman" w:eastAsia="Times New Roman" w:hAnsi="Times New Roman" w:cs="Times New Roman"/>
          <w:color w:val="020C22"/>
          <w:sz w:val="28"/>
          <w:szCs w:val="28"/>
        </w:rPr>
        <w:t>Выявляют несовершеннолетних, употребляющих наркоти</w:t>
      </w:r>
      <w:r w:rsidR="00EE0C7F" w:rsidRPr="00814E6C">
        <w:rPr>
          <w:rFonts w:ascii="Times New Roman" w:eastAsia="Times New Roman" w:hAnsi="Times New Roman" w:cs="Times New Roman"/>
          <w:color w:val="020C22"/>
          <w:sz w:val="28"/>
          <w:szCs w:val="28"/>
        </w:rPr>
        <w:t>ки</w:t>
      </w:r>
      <w:r w:rsidR="00D05B50" w:rsidRPr="00814E6C">
        <w:rPr>
          <w:rFonts w:ascii="Times New Roman" w:eastAsia="Times New Roman" w:hAnsi="Times New Roman" w:cs="Times New Roman"/>
          <w:color w:val="020C22"/>
          <w:sz w:val="28"/>
          <w:szCs w:val="28"/>
        </w:rPr>
        <w:t>.</w:t>
      </w:r>
    </w:p>
    <w:p w:rsidR="00511D14" w:rsidRPr="00814E6C" w:rsidRDefault="00511D14"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4.2. Оказывают консультативную и лечебную помощь несовершеннолетним, поступившим в лечебно-профилактическое учреждение в связи с потреблением наркотиков.</w:t>
      </w:r>
    </w:p>
    <w:p w:rsidR="00511D14" w:rsidRPr="00814E6C" w:rsidRDefault="00511D14"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4.3. Проводят во взаимодействии с образовательными организациями, организациями социального обслуживания семьи и детей, </w:t>
      </w:r>
      <w:r w:rsidR="00350F18" w:rsidRPr="00814E6C">
        <w:rPr>
          <w:rFonts w:ascii="Times New Roman" w:eastAsia="Times New Roman" w:hAnsi="Times New Roman" w:cs="Times New Roman"/>
          <w:color w:val="020C22"/>
          <w:sz w:val="28"/>
          <w:szCs w:val="28"/>
        </w:rPr>
        <w:t xml:space="preserve">иными </w:t>
      </w:r>
      <w:r w:rsidR="00A00AC4" w:rsidRPr="00814E6C">
        <w:rPr>
          <w:rFonts w:ascii="Times New Roman" w:eastAsia="Times New Roman" w:hAnsi="Times New Roman" w:cs="Times New Roman"/>
          <w:color w:val="020C22"/>
          <w:sz w:val="28"/>
          <w:szCs w:val="28"/>
        </w:rPr>
        <w:t>органами и </w:t>
      </w:r>
      <w:r w:rsidR="00350F18" w:rsidRPr="00814E6C">
        <w:rPr>
          <w:rFonts w:ascii="Times New Roman" w:eastAsia="Times New Roman" w:hAnsi="Times New Roman" w:cs="Times New Roman"/>
          <w:color w:val="020C22"/>
          <w:sz w:val="28"/>
          <w:szCs w:val="28"/>
        </w:rPr>
        <w:t>организациями</w:t>
      </w:r>
      <w:r w:rsidRPr="00814E6C">
        <w:rPr>
          <w:rFonts w:ascii="Times New Roman" w:eastAsia="Times New Roman" w:hAnsi="Times New Roman" w:cs="Times New Roman"/>
          <w:color w:val="020C22"/>
          <w:sz w:val="28"/>
          <w:szCs w:val="28"/>
        </w:rPr>
        <w:t xml:space="preserve"> системы профилактики информационно-просветительскую работу антинаркотической направленности с несовершеннолетними и их родителями (иными законными представителями), работниками </w:t>
      </w:r>
      <w:r w:rsidR="00350F18" w:rsidRPr="00814E6C">
        <w:rPr>
          <w:rFonts w:ascii="Times New Roman" w:eastAsia="Times New Roman" w:hAnsi="Times New Roman" w:cs="Times New Roman"/>
          <w:color w:val="020C22"/>
          <w:sz w:val="28"/>
          <w:szCs w:val="28"/>
        </w:rPr>
        <w:t>организаций</w:t>
      </w:r>
      <w:r w:rsidRPr="00814E6C">
        <w:rPr>
          <w:rFonts w:ascii="Times New Roman" w:eastAsia="Times New Roman" w:hAnsi="Times New Roman" w:cs="Times New Roman"/>
          <w:color w:val="020C22"/>
          <w:sz w:val="28"/>
          <w:szCs w:val="28"/>
        </w:rPr>
        <w:t>.</w:t>
      </w:r>
    </w:p>
    <w:p w:rsidR="00511D14" w:rsidRPr="00814E6C" w:rsidRDefault="00511D14"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4.4. Информируют несовершеннолетних, поступивших в лечебно-профилактическое учреждение в связи с потреблением наркотиков, и их родителей (лиц, их заменяющих) об учреждениях и службах, осуществляющих реабилитацию подростков</w:t>
      </w:r>
      <w:r w:rsidR="005743BD" w:rsidRPr="00814E6C">
        <w:rPr>
          <w:rFonts w:ascii="Times New Roman" w:eastAsia="Times New Roman" w:hAnsi="Times New Roman" w:cs="Times New Roman"/>
          <w:color w:val="020C22"/>
          <w:sz w:val="28"/>
          <w:szCs w:val="28"/>
        </w:rPr>
        <w:t xml:space="preserve"> «группы риска»</w:t>
      </w:r>
      <w:r w:rsidRPr="00814E6C">
        <w:rPr>
          <w:rFonts w:ascii="Times New Roman" w:eastAsia="Times New Roman" w:hAnsi="Times New Roman" w:cs="Times New Roman"/>
          <w:color w:val="020C22"/>
          <w:sz w:val="28"/>
          <w:szCs w:val="28"/>
        </w:rPr>
        <w:t>.</w:t>
      </w:r>
    </w:p>
    <w:p w:rsidR="006262CE" w:rsidRPr="00814E6C" w:rsidRDefault="006262CE"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4.5. Проводят мониторинг госпитализаций в медицинских организациях Ростовской области с отравлениями неустановленными веществами.</w:t>
      </w:r>
    </w:p>
    <w:p w:rsidR="00C766EA" w:rsidRPr="00814E6C" w:rsidRDefault="00C766EA" w:rsidP="00511D14">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4.6. Проводят профилактические медицинские осмотры </w:t>
      </w:r>
      <w:r w:rsidR="00A5594B" w:rsidRPr="00814E6C">
        <w:rPr>
          <w:rFonts w:ascii="Times New Roman" w:eastAsia="Times New Roman" w:hAnsi="Times New Roman" w:cs="Times New Roman"/>
          <w:color w:val="020C22"/>
          <w:sz w:val="28"/>
          <w:szCs w:val="28"/>
        </w:rPr>
        <w:t xml:space="preserve">обучающихся </w:t>
      </w:r>
      <w:r w:rsidR="00A00AC4" w:rsidRPr="00814E6C">
        <w:rPr>
          <w:rFonts w:ascii="Times New Roman" w:eastAsia="Times New Roman" w:hAnsi="Times New Roman" w:cs="Times New Roman"/>
          <w:color w:val="020C22"/>
          <w:sz w:val="28"/>
          <w:szCs w:val="28"/>
        </w:rPr>
        <w:t>в </w:t>
      </w:r>
      <w:r w:rsidRPr="00814E6C">
        <w:rPr>
          <w:rFonts w:ascii="Times New Roman" w:eastAsia="Times New Roman" w:hAnsi="Times New Roman" w:cs="Times New Roman"/>
          <w:color w:val="020C22"/>
          <w:sz w:val="28"/>
          <w:szCs w:val="28"/>
        </w:rPr>
        <w:t>образовательных организациях с высоким уровнем несовершеннолетних «группы риска», выявленных по результатам социально-психологического тестирования.</w:t>
      </w:r>
    </w:p>
    <w:p w:rsidR="00C766EA" w:rsidRPr="00814E6C" w:rsidRDefault="00C766EA"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A05509" w:rsidRPr="00814E6C" w:rsidRDefault="00120BF5" w:rsidP="00120BF5">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Министерство здравоохранения</w:t>
      </w:r>
      <w:r w:rsidRPr="00814E6C">
        <w:rPr>
          <w:rFonts w:ascii="Times New Roman" w:eastAsia="Times New Roman" w:hAnsi="Times New Roman" w:cs="Times New Roman"/>
          <w:color w:val="020C22"/>
          <w:sz w:val="28"/>
          <w:szCs w:val="28"/>
        </w:rPr>
        <w:t xml:space="preserve"> Ростовской области</w:t>
      </w:r>
      <w:r w:rsidR="00A05509" w:rsidRPr="00814E6C">
        <w:rPr>
          <w:rFonts w:ascii="Times New Roman" w:eastAsia="Times New Roman" w:hAnsi="Times New Roman" w:cs="Times New Roman"/>
          <w:color w:val="020C22"/>
          <w:sz w:val="28"/>
          <w:szCs w:val="28"/>
        </w:rPr>
        <w:t>:</w:t>
      </w:r>
    </w:p>
    <w:p w:rsidR="00120BF5" w:rsidRPr="00814E6C" w:rsidRDefault="00A05509" w:rsidP="00120BF5">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 </w:t>
      </w:r>
      <w:r w:rsidR="00120BF5" w:rsidRPr="00814E6C">
        <w:rPr>
          <w:rFonts w:ascii="Times New Roman" w:eastAsia="Times New Roman" w:hAnsi="Times New Roman" w:cs="Times New Roman"/>
          <w:color w:val="020C22"/>
          <w:sz w:val="28"/>
          <w:szCs w:val="28"/>
        </w:rPr>
        <w:t xml:space="preserve">предоставляет в </w:t>
      </w:r>
      <w:r w:rsidR="00120BF5" w:rsidRPr="00814E6C">
        <w:rPr>
          <w:rFonts w:ascii="Times New Roman" w:eastAsia="Times New Roman" w:hAnsi="Times New Roman" w:cs="Times New Roman"/>
          <w:b/>
          <w:color w:val="020C22"/>
          <w:sz w:val="28"/>
          <w:szCs w:val="28"/>
        </w:rPr>
        <w:t>службу по обеспечению деятельности антинаркотической комиссии Ростовской области</w:t>
      </w:r>
      <w:r w:rsidR="00120BF5" w:rsidRPr="00814E6C">
        <w:rPr>
          <w:rFonts w:ascii="Times New Roman" w:eastAsia="Times New Roman" w:hAnsi="Times New Roman" w:cs="Times New Roman"/>
          <w:color w:val="020C22"/>
          <w:sz w:val="28"/>
          <w:szCs w:val="28"/>
        </w:rPr>
        <w:t xml:space="preserve"> Правительства Ростовской области</w:t>
      </w:r>
      <w:r w:rsidR="00A5594B" w:rsidRPr="00814E6C">
        <w:rPr>
          <w:rFonts w:ascii="Times New Roman" w:eastAsia="Times New Roman" w:hAnsi="Times New Roman" w:cs="Times New Roman"/>
          <w:color w:val="020C22"/>
          <w:sz w:val="28"/>
          <w:szCs w:val="28"/>
        </w:rPr>
        <w:t xml:space="preserve"> информацию</w:t>
      </w:r>
      <w:r w:rsidR="00D86819" w:rsidRPr="00814E6C">
        <w:rPr>
          <w:rFonts w:ascii="Times New Roman" w:eastAsia="Times New Roman" w:hAnsi="Times New Roman" w:cs="Times New Roman"/>
          <w:color w:val="020C22"/>
          <w:sz w:val="28"/>
          <w:szCs w:val="28"/>
        </w:rPr>
        <w:t xml:space="preserve"> </w:t>
      </w:r>
      <w:r w:rsidR="00120BF5" w:rsidRPr="00814E6C">
        <w:rPr>
          <w:rFonts w:ascii="Times New Roman" w:eastAsia="Times New Roman" w:hAnsi="Times New Roman" w:cs="Times New Roman"/>
          <w:b/>
          <w:color w:val="020C22"/>
          <w:sz w:val="28"/>
          <w:szCs w:val="28"/>
        </w:rPr>
        <w:t>о</w:t>
      </w:r>
      <w:r w:rsidR="000A61EF" w:rsidRPr="00814E6C">
        <w:rPr>
          <w:rFonts w:ascii="Times New Roman" w:eastAsia="Times New Roman" w:hAnsi="Times New Roman" w:cs="Times New Roman"/>
          <w:b/>
          <w:color w:val="020C22"/>
          <w:sz w:val="28"/>
          <w:szCs w:val="28"/>
        </w:rPr>
        <w:t>б острых</w:t>
      </w:r>
      <w:r w:rsidR="00120BF5" w:rsidRPr="00814E6C">
        <w:rPr>
          <w:rFonts w:ascii="Times New Roman" w:eastAsia="Times New Roman" w:hAnsi="Times New Roman" w:cs="Times New Roman"/>
          <w:b/>
          <w:color w:val="020C22"/>
          <w:sz w:val="28"/>
          <w:szCs w:val="28"/>
        </w:rPr>
        <w:t xml:space="preserve"> отравления</w:t>
      </w:r>
      <w:r w:rsidR="000A61EF" w:rsidRPr="00814E6C">
        <w:rPr>
          <w:rFonts w:ascii="Times New Roman" w:eastAsia="Times New Roman" w:hAnsi="Times New Roman" w:cs="Times New Roman"/>
          <w:b/>
          <w:color w:val="020C22"/>
          <w:sz w:val="28"/>
          <w:szCs w:val="28"/>
        </w:rPr>
        <w:t>х</w:t>
      </w:r>
      <w:r w:rsidR="00120BF5" w:rsidRPr="00814E6C">
        <w:rPr>
          <w:rFonts w:ascii="Times New Roman" w:eastAsia="Times New Roman" w:hAnsi="Times New Roman" w:cs="Times New Roman"/>
          <w:color w:val="020C22"/>
          <w:sz w:val="28"/>
          <w:szCs w:val="28"/>
        </w:rPr>
        <w:t xml:space="preserve"> жителей Ростовской области алкоголем</w:t>
      </w:r>
      <w:r w:rsidR="00324D39" w:rsidRPr="00814E6C">
        <w:rPr>
          <w:rFonts w:ascii="Times New Roman" w:eastAsia="Times New Roman" w:hAnsi="Times New Roman" w:cs="Times New Roman"/>
          <w:color w:val="020C22"/>
          <w:sz w:val="28"/>
          <w:szCs w:val="28"/>
        </w:rPr>
        <w:t xml:space="preserve">, наркотиками и иными </w:t>
      </w:r>
      <w:proofErr w:type="spellStart"/>
      <w:r w:rsidR="00324D39" w:rsidRPr="00814E6C">
        <w:rPr>
          <w:rFonts w:ascii="Times New Roman" w:eastAsia="Times New Roman" w:hAnsi="Times New Roman" w:cs="Times New Roman"/>
          <w:color w:val="020C22"/>
          <w:sz w:val="28"/>
          <w:szCs w:val="28"/>
        </w:rPr>
        <w:t>психоактивными</w:t>
      </w:r>
      <w:proofErr w:type="spellEnd"/>
      <w:r w:rsidR="00324D39" w:rsidRPr="00814E6C">
        <w:rPr>
          <w:rFonts w:ascii="Times New Roman" w:eastAsia="Times New Roman" w:hAnsi="Times New Roman" w:cs="Times New Roman"/>
          <w:color w:val="020C22"/>
          <w:sz w:val="28"/>
          <w:szCs w:val="28"/>
        </w:rPr>
        <w:t xml:space="preserve"> веществами </w:t>
      </w:r>
      <w:r w:rsidR="00120BF5" w:rsidRPr="00814E6C">
        <w:rPr>
          <w:rFonts w:ascii="Times New Roman" w:eastAsia="Times New Roman" w:hAnsi="Times New Roman" w:cs="Times New Roman"/>
          <w:color w:val="020C22"/>
          <w:sz w:val="28"/>
          <w:szCs w:val="28"/>
        </w:rPr>
        <w:t xml:space="preserve">в разрезе муниципальных образований с указанием наличия случаев смертельных отравлений, а также выявления фактов употребления новых потенциально опасных </w:t>
      </w:r>
      <w:proofErr w:type="spellStart"/>
      <w:r w:rsidR="00120BF5" w:rsidRPr="00814E6C">
        <w:rPr>
          <w:rFonts w:ascii="Times New Roman" w:eastAsia="Times New Roman" w:hAnsi="Times New Roman" w:cs="Times New Roman"/>
          <w:color w:val="020C22"/>
          <w:sz w:val="28"/>
          <w:szCs w:val="28"/>
        </w:rPr>
        <w:t>психоактивных</w:t>
      </w:r>
      <w:proofErr w:type="spellEnd"/>
      <w:r w:rsidR="00120BF5" w:rsidRPr="00814E6C">
        <w:rPr>
          <w:rFonts w:ascii="Times New Roman" w:eastAsia="Times New Roman" w:hAnsi="Times New Roman" w:cs="Times New Roman"/>
          <w:color w:val="020C22"/>
          <w:sz w:val="28"/>
          <w:szCs w:val="28"/>
        </w:rPr>
        <w:t xml:space="preserve"> веществ – </w:t>
      </w:r>
      <w:r w:rsidR="00120BF5" w:rsidRPr="00814E6C">
        <w:rPr>
          <w:rFonts w:ascii="Times New Roman" w:eastAsia="Times New Roman" w:hAnsi="Times New Roman" w:cs="Times New Roman"/>
          <w:b/>
          <w:color w:val="020C22"/>
          <w:sz w:val="28"/>
          <w:szCs w:val="28"/>
        </w:rPr>
        <w:t xml:space="preserve">ежемесячно </w:t>
      </w:r>
      <w:r w:rsidR="00120BF5" w:rsidRPr="00814E6C">
        <w:rPr>
          <w:rFonts w:ascii="Times New Roman" w:eastAsia="Times New Roman" w:hAnsi="Times New Roman" w:cs="Times New Roman"/>
          <w:color w:val="020C22"/>
          <w:sz w:val="28"/>
          <w:szCs w:val="28"/>
        </w:rPr>
        <w:t xml:space="preserve">до </w:t>
      </w:r>
      <w:r w:rsidR="00120BF5" w:rsidRPr="00814E6C">
        <w:rPr>
          <w:rFonts w:ascii="Times New Roman" w:eastAsia="Times New Roman" w:hAnsi="Times New Roman" w:cs="Times New Roman"/>
          <w:b/>
          <w:color w:val="020C22"/>
          <w:sz w:val="28"/>
          <w:szCs w:val="28"/>
        </w:rPr>
        <w:t xml:space="preserve">10 числа </w:t>
      </w:r>
      <w:r w:rsidR="00120BF5" w:rsidRPr="00B928AC">
        <w:rPr>
          <w:rFonts w:ascii="Times New Roman" w:eastAsia="Times New Roman" w:hAnsi="Times New Roman" w:cs="Times New Roman"/>
          <w:color w:val="020C22"/>
          <w:sz w:val="28"/>
          <w:szCs w:val="28"/>
        </w:rPr>
        <w:t>месяца,</w:t>
      </w:r>
      <w:r w:rsidR="00120BF5" w:rsidRPr="00814E6C">
        <w:rPr>
          <w:rFonts w:ascii="Times New Roman" w:eastAsia="Times New Roman" w:hAnsi="Times New Roman" w:cs="Times New Roman"/>
          <w:b/>
          <w:color w:val="020C22"/>
          <w:sz w:val="28"/>
          <w:szCs w:val="28"/>
        </w:rPr>
        <w:t xml:space="preserve"> </w:t>
      </w:r>
      <w:r w:rsidR="00120BF5" w:rsidRPr="00814E6C">
        <w:rPr>
          <w:rFonts w:ascii="Times New Roman" w:eastAsia="Times New Roman" w:hAnsi="Times New Roman" w:cs="Times New Roman"/>
          <w:color w:val="020C22"/>
          <w:sz w:val="28"/>
          <w:szCs w:val="28"/>
        </w:rPr>
        <w:t>следующего за отчетным</w:t>
      </w:r>
      <w:r w:rsidR="00120BF5" w:rsidRPr="00814E6C">
        <w:rPr>
          <w:rFonts w:ascii="Times New Roman" w:eastAsia="Times New Roman" w:hAnsi="Times New Roman" w:cs="Times New Roman"/>
          <w:b/>
          <w:color w:val="020C22"/>
          <w:sz w:val="28"/>
          <w:szCs w:val="28"/>
        </w:rPr>
        <w:t xml:space="preserve"> </w:t>
      </w:r>
      <w:r w:rsidR="00C06289" w:rsidRPr="00814E6C">
        <w:rPr>
          <w:rFonts w:ascii="Times New Roman" w:eastAsia="Times New Roman" w:hAnsi="Times New Roman" w:cs="Times New Roman"/>
          <w:color w:val="020C22"/>
          <w:sz w:val="28"/>
          <w:szCs w:val="28"/>
        </w:rPr>
        <w:t>(приложение № 2</w:t>
      </w:r>
      <w:r w:rsidR="00120BF5" w:rsidRPr="00814E6C">
        <w:rPr>
          <w:rFonts w:ascii="Times New Roman" w:eastAsia="Times New Roman" w:hAnsi="Times New Roman" w:cs="Times New Roman"/>
          <w:color w:val="020C22"/>
          <w:sz w:val="28"/>
          <w:szCs w:val="28"/>
        </w:rPr>
        <w:t>);</w:t>
      </w:r>
    </w:p>
    <w:p w:rsidR="00A05509" w:rsidRPr="00814E6C" w:rsidRDefault="00A05509" w:rsidP="00120BF5">
      <w:pPr>
        <w:shd w:val="clear" w:color="auto" w:fill="FFFFFF"/>
        <w:tabs>
          <w:tab w:val="num" w:pos="0"/>
        </w:tabs>
        <w:ind w:firstLine="709"/>
        <w:jc w:val="both"/>
        <w:rPr>
          <w:rFonts w:ascii="Times New Roman" w:hAnsi="Times New Roman" w:cs="Times New Roman"/>
          <w:sz w:val="28"/>
          <w:szCs w:val="28"/>
        </w:rPr>
      </w:pPr>
      <w:r w:rsidRPr="00814E6C">
        <w:rPr>
          <w:rFonts w:ascii="Times New Roman" w:eastAsia="Times New Roman" w:hAnsi="Times New Roman" w:cs="Times New Roman"/>
          <w:color w:val="020C22"/>
          <w:sz w:val="28"/>
          <w:szCs w:val="28"/>
        </w:rPr>
        <w:t>2) </w:t>
      </w:r>
      <w:r w:rsidRPr="00814E6C">
        <w:rPr>
          <w:rFonts w:ascii="Times New Roman" w:hAnsi="Times New Roman" w:cs="Times New Roman"/>
          <w:sz w:val="28"/>
          <w:szCs w:val="28"/>
        </w:rPr>
        <w:t xml:space="preserve">совместно с </w:t>
      </w:r>
      <w:r w:rsidRPr="00814E6C">
        <w:rPr>
          <w:rFonts w:ascii="Times New Roman" w:eastAsia="Times New Roman" w:hAnsi="Times New Roman" w:cs="Times New Roman"/>
          <w:b/>
          <w:color w:val="020C22"/>
          <w:sz w:val="28"/>
          <w:szCs w:val="28"/>
        </w:rPr>
        <w:t>управлением по контролю за оборотом наркотиков Главного управления МВД России</w:t>
      </w:r>
      <w:r w:rsidRPr="00814E6C">
        <w:rPr>
          <w:rFonts w:ascii="Times New Roman" w:eastAsia="Times New Roman" w:hAnsi="Times New Roman" w:cs="Times New Roman"/>
          <w:color w:val="020C22"/>
          <w:sz w:val="28"/>
          <w:szCs w:val="28"/>
        </w:rPr>
        <w:t xml:space="preserve"> по Ростовской области</w:t>
      </w:r>
      <w:r w:rsidRPr="00814E6C">
        <w:rPr>
          <w:rFonts w:ascii="Times New Roman" w:hAnsi="Times New Roman" w:cs="Times New Roman"/>
          <w:b/>
          <w:sz w:val="28"/>
          <w:szCs w:val="28"/>
        </w:rPr>
        <w:t xml:space="preserve"> проводит сверку</w:t>
      </w:r>
      <w:r w:rsidRPr="00814E6C">
        <w:rPr>
          <w:rFonts w:ascii="Times New Roman" w:hAnsi="Times New Roman" w:cs="Times New Roman"/>
          <w:sz w:val="28"/>
          <w:szCs w:val="28"/>
        </w:rPr>
        <w:t xml:space="preserve"> сведений о   фактах отравлений </w:t>
      </w:r>
      <w:r w:rsidR="00324D39" w:rsidRPr="00814E6C">
        <w:rPr>
          <w:rFonts w:ascii="Times New Roman" w:eastAsia="Times New Roman" w:hAnsi="Times New Roman" w:cs="Times New Roman"/>
          <w:color w:val="020C22"/>
          <w:sz w:val="28"/>
          <w:szCs w:val="28"/>
        </w:rPr>
        <w:t xml:space="preserve">наркотиками и иными </w:t>
      </w:r>
      <w:proofErr w:type="spellStart"/>
      <w:r w:rsidR="00324D39" w:rsidRPr="00814E6C">
        <w:rPr>
          <w:rFonts w:ascii="Times New Roman" w:eastAsia="Times New Roman" w:hAnsi="Times New Roman" w:cs="Times New Roman"/>
          <w:color w:val="020C22"/>
          <w:sz w:val="28"/>
          <w:szCs w:val="28"/>
        </w:rPr>
        <w:t>психоактивными</w:t>
      </w:r>
      <w:proofErr w:type="spellEnd"/>
      <w:r w:rsidR="00324D39" w:rsidRPr="00814E6C">
        <w:rPr>
          <w:rFonts w:ascii="Times New Roman" w:eastAsia="Times New Roman" w:hAnsi="Times New Roman" w:cs="Times New Roman"/>
          <w:color w:val="020C22"/>
          <w:sz w:val="28"/>
          <w:szCs w:val="28"/>
        </w:rPr>
        <w:t xml:space="preserve"> веществами</w:t>
      </w:r>
      <w:r w:rsidRPr="00814E6C">
        <w:rPr>
          <w:rFonts w:ascii="Times New Roman" w:hAnsi="Times New Roman" w:cs="Times New Roman"/>
          <w:sz w:val="28"/>
          <w:szCs w:val="28"/>
        </w:rPr>
        <w:t>, переданных медицинскими организациями в</w:t>
      </w:r>
      <w:r w:rsidR="00B35CC7" w:rsidRPr="00814E6C">
        <w:rPr>
          <w:rFonts w:ascii="Times New Roman" w:hAnsi="Times New Roman" w:cs="Times New Roman"/>
          <w:sz w:val="28"/>
          <w:szCs w:val="28"/>
        </w:rPr>
        <w:t xml:space="preserve"> </w:t>
      </w:r>
      <w:r w:rsidRPr="00814E6C">
        <w:rPr>
          <w:rFonts w:ascii="Times New Roman" w:hAnsi="Times New Roman" w:cs="Times New Roman"/>
          <w:sz w:val="28"/>
          <w:szCs w:val="28"/>
        </w:rPr>
        <w:t xml:space="preserve">территориальные органы МВД России по Ростовской области – </w:t>
      </w:r>
      <w:r w:rsidRPr="00814E6C">
        <w:rPr>
          <w:rFonts w:ascii="Times New Roman" w:hAnsi="Times New Roman" w:cs="Times New Roman"/>
          <w:b/>
          <w:sz w:val="28"/>
          <w:szCs w:val="28"/>
        </w:rPr>
        <w:t>ежегодно</w:t>
      </w:r>
      <w:r w:rsidRPr="00814E6C">
        <w:rPr>
          <w:rFonts w:ascii="Times New Roman" w:hAnsi="Times New Roman" w:cs="Times New Roman"/>
          <w:sz w:val="28"/>
          <w:szCs w:val="28"/>
        </w:rPr>
        <w:t xml:space="preserve"> до </w:t>
      </w:r>
      <w:r w:rsidRPr="00814E6C">
        <w:rPr>
          <w:rFonts w:ascii="Times New Roman" w:hAnsi="Times New Roman" w:cs="Times New Roman"/>
          <w:b/>
          <w:sz w:val="28"/>
          <w:szCs w:val="28"/>
        </w:rPr>
        <w:t>10 февраля</w:t>
      </w:r>
      <w:r w:rsidRPr="00814E6C">
        <w:rPr>
          <w:rFonts w:ascii="Times New Roman" w:hAnsi="Times New Roman" w:cs="Times New Roman"/>
          <w:sz w:val="28"/>
          <w:szCs w:val="28"/>
        </w:rPr>
        <w:t xml:space="preserve"> года, следующего за отчетным.</w:t>
      </w:r>
    </w:p>
    <w:p w:rsidR="00A5594B" w:rsidRPr="00814E6C" w:rsidRDefault="00A5594B" w:rsidP="00120BF5">
      <w:pPr>
        <w:shd w:val="clear" w:color="auto" w:fill="FFFFFF"/>
        <w:tabs>
          <w:tab w:val="num" w:pos="0"/>
        </w:tabs>
        <w:ind w:firstLine="709"/>
        <w:jc w:val="both"/>
        <w:rPr>
          <w:rFonts w:ascii="Times New Roman" w:hAnsi="Times New Roman" w:cs="Times New Roman"/>
          <w:sz w:val="28"/>
          <w:szCs w:val="28"/>
        </w:rPr>
      </w:pPr>
    </w:p>
    <w:p w:rsidR="00D86819" w:rsidRPr="00814E6C" w:rsidRDefault="00A5594B" w:rsidP="00A5594B">
      <w:pPr>
        <w:shd w:val="clear" w:color="auto" w:fill="FFFFFF"/>
        <w:tabs>
          <w:tab w:val="num" w:pos="0"/>
        </w:tabs>
        <w:ind w:firstLine="709"/>
        <w:jc w:val="both"/>
        <w:rPr>
          <w:rFonts w:ascii="Times New Roman" w:eastAsia="Times New Roman" w:hAnsi="Times New Roman" w:cs="Times New Roman"/>
          <w:b/>
          <w:color w:val="020C22"/>
          <w:sz w:val="28"/>
          <w:szCs w:val="28"/>
        </w:rPr>
      </w:pPr>
      <w:r w:rsidRPr="00814E6C">
        <w:rPr>
          <w:rFonts w:ascii="Times New Roman" w:hAnsi="Times New Roman" w:cs="Times New Roman"/>
          <w:sz w:val="28"/>
          <w:szCs w:val="28"/>
        </w:rPr>
        <w:t xml:space="preserve">ГБУ Ростовской области </w:t>
      </w:r>
      <w:r w:rsidRPr="00814E6C">
        <w:rPr>
          <w:rFonts w:ascii="Times New Roman" w:hAnsi="Times New Roman" w:cs="Times New Roman"/>
          <w:b/>
          <w:sz w:val="28"/>
          <w:szCs w:val="28"/>
        </w:rPr>
        <w:t>«Наркологический диспансер»</w:t>
      </w:r>
      <w:r w:rsidRPr="00814E6C">
        <w:rPr>
          <w:rFonts w:ascii="Times New Roman" w:hAnsi="Times New Roman" w:cs="Times New Roman"/>
          <w:sz w:val="28"/>
          <w:szCs w:val="28"/>
        </w:rPr>
        <w:t xml:space="preserve"> представляет в</w:t>
      </w:r>
      <w:r w:rsidR="00814E6C">
        <w:rPr>
          <w:rFonts w:ascii="Times New Roman" w:hAnsi="Times New Roman" w:cs="Times New Roman"/>
          <w:sz w:val="28"/>
          <w:szCs w:val="28"/>
        </w:rPr>
        <w:t>  </w:t>
      </w:r>
      <w:r w:rsidR="00A00AC4" w:rsidRPr="00814E6C">
        <w:rPr>
          <w:rFonts w:ascii="Times New Roman" w:eastAsia="Times New Roman" w:hAnsi="Times New Roman" w:cs="Times New Roman"/>
          <w:b/>
          <w:color w:val="020C22"/>
          <w:sz w:val="28"/>
          <w:szCs w:val="28"/>
        </w:rPr>
        <w:t> </w:t>
      </w:r>
      <w:r w:rsidRPr="00814E6C">
        <w:rPr>
          <w:rFonts w:ascii="Times New Roman" w:eastAsia="Times New Roman" w:hAnsi="Times New Roman" w:cs="Times New Roman"/>
          <w:b/>
          <w:color w:val="020C22"/>
          <w:sz w:val="28"/>
          <w:szCs w:val="28"/>
        </w:rPr>
        <w:t>службу по обеспечению деятельности антинаркотической комиссии Ростовской области</w:t>
      </w:r>
      <w:r w:rsidRPr="00814E6C">
        <w:rPr>
          <w:rFonts w:ascii="Times New Roman" w:eastAsia="Times New Roman" w:hAnsi="Times New Roman" w:cs="Times New Roman"/>
          <w:color w:val="020C22"/>
          <w:sz w:val="28"/>
          <w:szCs w:val="28"/>
        </w:rPr>
        <w:t xml:space="preserve"> Правительства Ростовской области </w:t>
      </w:r>
      <w:r w:rsidRPr="00814E6C">
        <w:rPr>
          <w:rFonts w:ascii="Times New Roman" w:eastAsia="Times New Roman" w:hAnsi="Times New Roman" w:cs="Times New Roman"/>
          <w:b/>
          <w:color w:val="020C22"/>
          <w:sz w:val="28"/>
          <w:szCs w:val="28"/>
        </w:rPr>
        <w:t>статистические сведения</w:t>
      </w:r>
      <w:r w:rsidR="00D86819" w:rsidRPr="00814E6C">
        <w:rPr>
          <w:rFonts w:ascii="Times New Roman" w:eastAsia="Times New Roman" w:hAnsi="Times New Roman" w:cs="Times New Roman"/>
          <w:b/>
          <w:color w:val="020C22"/>
          <w:sz w:val="28"/>
          <w:szCs w:val="28"/>
        </w:rPr>
        <w:t>:</w:t>
      </w:r>
    </w:p>
    <w:p w:rsidR="00A5594B" w:rsidRPr="00814E6C" w:rsidRDefault="00A5594B" w:rsidP="00A5594B">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 xml:space="preserve">о развитии </w:t>
      </w:r>
      <w:proofErr w:type="spellStart"/>
      <w:r w:rsidRPr="00814E6C">
        <w:rPr>
          <w:rFonts w:ascii="Times New Roman" w:eastAsia="Times New Roman" w:hAnsi="Times New Roman" w:cs="Times New Roman"/>
          <w:b/>
          <w:color w:val="020C22"/>
          <w:sz w:val="28"/>
          <w:szCs w:val="28"/>
        </w:rPr>
        <w:t>наркоситуации</w:t>
      </w:r>
      <w:proofErr w:type="spellEnd"/>
      <w:r w:rsidRPr="00814E6C">
        <w:rPr>
          <w:rFonts w:ascii="Times New Roman" w:eastAsia="Times New Roman" w:hAnsi="Times New Roman" w:cs="Times New Roman"/>
          <w:color w:val="020C22"/>
          <w:sz w:val="28"/>
          <w:szCs w:val="28"/>
        </w:rPr>
        <w:t xml:space="preserve"> на территории Ростовской области – </w:t>
      </w:r>
      <w:r w:rsidR="00A00AC4" w:rsidRPr="00814E6C">
        <w:rPr>
          <w:rFonts w:ascii="Times New Roman" w:eastAsia="Times New Roman" w:hAnsi="Times New Roman" w:cs="Times New Roman"/>
          <w:b/>
          <w:color w:val="020C22"/>
          <w:sz w:val="28"/>
          <w:szCs w:val="28"/>
        </w:rPr>
        <w:t>один раз в </w:t>
      </w:r>
      <w:r w:rsidRPr="00814E6C">
        <w:rPr>
          <w:rFonts w:ascii="Times New Roman" w:eastAsia="Times New Roman" w:hAnsi="Times New Roman" w:cs="Times New Roman"/>
          <w:b/>
          <w:color w:val="020C22"/>
          <w:sz w:val="28"/>
          <w:szCs w:val="28"/>
        </w:rPr>
        <w:t>полугодие</w:t>
      </w:r>
      <w:r w:rsidRPr="00814E6C">
        <w:rPr>
          <w:rFonts w:ascii="Times New Roman" w:eastAsia="Times New Roman" w:hAnsi="Times New Roman" w:cs="Times New Roman"/>
          <w:color w:val="020C22"/>
          <w:sz w:val="28"/>
          <w:szCs w:val="28"/>
        </w:rPr>
        <w:t xml:space="preserve"> до </w:t>
      </w:r>
      <w:r w:rsidRPr="00814E6C">
        <w:rPr>
          <w:rFonts w:ascii="Times New Roman" w:eastAsia="Times New Roman" w:hAnsi="Times New Roman" w:cs="Times New Roman"/>
          <w:b/>
          <w:color w:val="020C22"/>
          <w:sz w:val="28"/>
          <w:szCs w:val="28"/>
        </w:rPr>
        <w:t>5 февраля</w:t>
      </w:r>
      <w:r w:rsidRPr="00814E6C">
        <w:rPr>
          <w:rFonts w:ascii="Times New Roman" w:eastAsia="Times New Roman" w:hAnsi="Times New Roman" w:cs="Times New Roman"/>
          <w:color w:val="020C22"/>
          <w:sz w:val="28"/>
          <w:szCs w:val="28"/>
        </w:rPr>
        <w:t xml:space="preserve"> и до </w:t>
      </w:r>
      <w:r w:rsidR="004645A6">
        <w:rPr>
          <w:rFonts w:ascii="Times New Roman" w:eastAsia="Times New Roman" w:hAnsi="Times New Roman" w:cs="Times New Roman"/>
          <w:b/>
          <w:color w:val="020C22"/>
          <w:sz w:val="28"/>
          <w:szCs w:val="28"/>
        </w:rPr>
        <w:t>20</w:t>
      </w:r>
      <w:r w:rsidRPr="00814E6C">
        <w:rPr>
          <w:rFonts w:ascii="Times New Roman" w:eastAsia="Times New Roman" w:hAnsi="Times New Roman" w:cs="Times New Roman"/>
          <w:b/>
          <w:color w:val="020C22"/>
          <w:sz w:val="28"/>
          <w:szCs w:val="28"/>
        </w:rPr>
        <w:t xml:space="preserve"> июля</w:t>
      </w:r>
      <w:r w:rsidRPr="00814E6C">
        <w:rPr>
          <w:rFonts w:ascii="Times New Roman" w:eastAsia="Times New Roman" w:hAnsi="Times New Roman" w:cs="Times New Roman"/>
          <w:color w:val="020C22"/>
          <w:sz w:val="28"/>
          <w:szCs w:val="28"/>
        </w:rPr>
        <w:t xml:space="preserve"> после отчетного периода (приложение № 3);</w:t>
      </w:r>
    </w:p>
    <w:p w:rsidR="00D86819" w:rsidRPr="00814E6C" w:rsidRDefault="00D86819" w:rsidP="00D86819">
      <w:pPr>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о результатах профилактических медицинских осмотров</w:t>
      </w:r>
      <w:r w:rsidRPr="00814E6C">
        <w:rPr>
          <w:rFonts w:ascii="Times New Roman" w:eastAsia="Times New Roman" w:hAnsi="Times New Roman" w:cs="Times New Roman"/>
          <w:color w:val="020C22"/>
          <w:sz w:val="28"/>
          <w:szCs w:val="28"/>
        </w:rPr>
        <w:t xml:space="preserve"> обучающихся, проведенных по результатам социально-психологического тестирования.</w:t>
      </w:r>
    </w:p>
    <w:p w:rsidR="00CF00D0" w:rsidRPr="00814E6C" w:rsidRDefault="00CF00D0"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1C5041" w:rsidRPr="00814E6C" w:rsidRDefault="001C5041" w:rsidP="006262CE">
      <w:pPr>
        <w:shd w:val="clear" w:color="auto" w:fill="FFFFFF"/>
        <w:tabs>
          <w:tab w:val="num" w:pos="0"/>
        </w:tabs>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М</w:t>
      </w:r>
      <w:r w:rsidR="00243070" w:rsidRPr="00814E6C">
        <w:rPr>
          <w:rFonts w:ascii="Times New Roman" w:eastAsia="Times New Roman" w:hAnsi="Times New Roman" w:cs="Times New Roman"/>
          <w:b/>
          <w:color w:val="020C22"/>
          <w:sz w:val="28"/>
          <w:szCs w:val="28"/>
        </w:rPr>
        <w:t>едицинские организации</w:t>
      </w:r>
      <w:r w:rsidRPr="00814E6C">
        <w:rPr>
          <w:rFonts w:ascii="Times New Roman" w:eastAsia="Times New Roman" w:hAnsi="Times New Roman" w:cs="Times New Roman"/>
          <w:b/>
          <w:color w:val="020C22"/>
          <w:sz w:val="28"/>
          <w:szCs w:val="28"/>
        </w:rPr>
        <w:t>:</w:t>
      </w:r>
    </w:p>
    <w:p w:rsidR="00350F18" w:rsidRPr="00814E6C" w:rsidRDefault="00243070" w:rsidP="001C5041">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и</w:t>
      </w:r>
      <w:r w:rsidR="006262CE" w:rsidRPr="00814E6C">
        <w:rPr>
          <w:rFonts w:ascii="Times New Roman" w:eastAsia="Times New Roman" w:hAnsi="Times New Roman" w:cs="Times New Roman"/>
          <w:color w:val="020C22"/>
          <w:sz w:val="28"/>
          <w:szCs w:val="28"/>
        </w:rPr>
        <w:t>нформируют</w:t>
      </w:r>
      <w:r w:rsidR="00EB6177" w:rsidRPr="00814E6C">
        <w:rPr>
          <w:rFonts w:ascii="Times New Roman" w:eastAsia="Times New Roman" w:hAnsi="Times New Roman" w:cs="Times New Roman"/>
          <w:color w:val="020C22"/>
          <w:sz w:val="28"/>
          <w:szCs w:val="28"/>
        </w:rPr>
        <w:t xml:space="preserve"> </w:t>
      </w:r>
      <w:r w:rsidR="006262CE" w:rsidRPr="00814E6C">
        <w:rPr>
          <w:rFonts w:ascii="Times New Roman" w:eastAsia="Times New Roman" w:hAnsi="Times New Roman" w:cs="Times New Roman"/>
          <w:b/>
          <w:color w:val="020C22"/>
          <w:sz w:val="28"/>
          <w:szCs w:val="28"/>
        </w:rPr>
        <w:t>территориальные органы МВД России</w:t>
      </w:r>
      <w:r w:rsidR="006262CE" w:rsidRPr="00814E6C">
        <w:rPr>
          <w:rFonts w:ascii="Times New Roman" w:eastAsia="Times New Roman" w:hAnsi="Times New Roman" w:cs="Times New Roman"/>
          <w:color w:val="020C22"/>
          <w:sz w:val="28"/>
          <w:szCs w:val="28"/>
        </w:rPr>
        <w:t xml:space="preserve"> по Ростовской области </w:t>
      </w:r>
      <w:r w:rsidR="006262CE" w:rsidRPr="00814E6C">
        <w:rPr>
          <w:rFonts w:ascii="Times New Roman" w:eastAsia="Times New Roman" w:hAnsi="Times New Roman" w:cs="Times New Roman"/>
          <w:b/>
          <w:color w:val="020C22"/>
          <w:sz w:val="28"/>
          <w:szCs w:val="28"/>
        </w:rPr>
        <w:t>о всех случаях</w:t>
      </w:r>
      <w:r w:rsidR="008D11AB" w:rsidRPr="00814E6C">
        <w:rPr>
          <w:rFonts w:ascii="Times New Roman" w:eastAsia="Times New Roman" w:hAnsi="Times New Roman" w:cs="Times New Roman"/>
          <w:b/>
          <w:color w:val="020C22"/>
          <w:sz w:val="28"/>
          <w:szCs w:val="28"/>
        </w:rPr>
        <w:t>:</w:t>
      </w:r>
      <w:r w:rsidR="006262CE" w:rsidRPr="00814E6C">
        <w:rPr>
          <w:rFonts w:ascii="Times New Roman" w:eastAsia="Times New Roman" w:hAnsi="Times New Roman" w:cs="Times New Roman"/>
          <w:b/>
          <w:color w:val="020C22"/>
          <w:sz w:val="28"/>
          <w:szCs w:val="28"/>
        </w:rPr>
        <w:t xml:space="preserve"> смертельных отравлений</w:t>
      </w:r>
      <w:r w:rsidR="006262CE" w:rsidRPr="00814E6C">
        <w:rPr>
          <w:rFonts w:ascii="Times New Roman" w:eastAsia="Times New Roman" w:hAnsi="Times New Roman" w:cs="Times New Roman"/>
          <w:color w:val="020C22"/>
          <w:sz w:val="28"/>
          <w:szCs w:val="28"/>
        </w:rPr>
        <w:t xml:space="preserve"> </w:t>
      </w:r>
      <w:r w:rsidR="00324D39" w:rsidRPr="00814E6C">
        <w:rPr>
          <w:rFonts w:ascii="Times New Roman" w:eastAsia="Times New Roman" w:hAnsi="Times New Roman" w:cs="Times New Roman"/>
          <w:color w:val="020C22"/>
          <w:sz w:val="28"/>
          <w:szCs w:val="28"/>
        </w:rPr>
        <w:t xml:space="preserve">наркотиками и иными </w:t>
      </w:r>
      <w:proofErr w:type="spellStart"/>
      <w:r w:rsidR="006262CE" w:rsidRPr="00814E6C">
        <w:rPr>
          <w:rFonts w:ascii="Times New Roman" w:eastAsia="Times New Roman" w:hAnsi="Times New Roman" w:cs="Times New Roman"/>
          <w:color w:val="020C22"/>
          <w:sz w:val="28"/>
          <w:szCs w:val="28"/>
        </w:rPr>
        <w:t>психоактивными</w:t>
      </w:r>
      <w:proofErr w:type="spellEnd"/>
      <w:r w:rsidR="006262CE" w:rsidRPr="00814E6C">
        <w:rPr>
          <w:rFonts w:ascii="Times New Roman" w:eastAsia="Times New Roman" w:hAnsi="Times New Roman" w:cs="Times New Roman"/>
          <w:color w:val="020C22"/>
          <w:sz w:val="28"/>
          <w:szCs w:val="28"/>
        </w:rPr>
        <w:t xml:space="preserve"> веществами жителей Ростовской области</w:t>
      </w:r>
      <w:r w:rsidR="008D11AB" w:rsidRPr="00814E6C">
        <w:rPr>
          <w:rFonts w:ascii="Times New Roman" w:eastAsia="Times New Roman" w:hAnsi="Times New Roman" w:cs="Times New Roman"/>
          <w:color w:val="020C22"/>
          <w:sz w:val="28"/>
          <w:szCs w:val="28"/>
        </w:rPr>
        <w:t>;</w:t>
      </w:r>
      <w:r w:rsidR="006262CE" w:rsidRPr="00814E6C">
        <w:rPr>
          <w:rFonts w:ascii="Times New Roman" w:eastAsia="Times New Roman" w:hAnsi="Times New Roman" w:cs="Times New Roman"/>
          <w:color w:val="020C22"/>
          <w:sz w:val="28"/>
          <w:szCs w:val="28"/>
        </w:rPr>
        <w:t xml:space="preserve"> </w:t>
      </w:r>
      <w:r w:rsidR="006262CE" w:rsidRPr="00814E6C">
        <w:rPr>
          <w:rFonts w:ascii="Times New Roman" w:eastAsia="Times New Roman" w:hAnsi="Times New Roman" w:cs="Times New Roman"/>
          <w:color w:val="auto"/>
          <w:sz w:val="28"/>
          <w:szCs w:val="28"/>
        </w:rPr>
        <w:t xml:space="preserve">выявления фактов </w:t>
      </w:r>
      <w:r w:rsidR="006262CE" w:rsidRPr="00814E6C">
        <w:rPr>
          <w:rFonts w:ascii="Times New Roman" w:eastAsia="Times New Roman" w:hAnsi="Times New Roman" w:cs="Times New Roman"/>
          <w:color w:val="020C22"/>
          <w:sz w:val="28"/>
          <w:szCs w:val="28"/>
        </w:rPr>
        <w:t xml:space="preserve">употребления новых потенциально опасных </w:t>
      </w:r>
      <w:proofErr w:type="spellStart"/>
      <w:r w:rsidR="006262CE" w:rsidRPr="00814E6C">
        <w:rPr>
          <w:rFonts w:ascii="Times New Roman" w:eastAsia="Times New Roman" w:hAnsi="Times New Roman" w:cs="Times New Roman"/>
          <w:color w:val="020C22"/>
          <w:sz w:val="28"/>
          <w:szCs w:val="28"/>
        </w:rPr>
        <w:t>психоактивных</w:t>
      </w:r>
      <w:proofErr w:type="spellEnd"/>
      <w:r w:rsidR="006262CE" w:rsidRPr="00814E6C">
        <w:rPr>
          <w:rFonts w:ascii="Times New Roman" w:eastAsia="Times New Roman" w:hAnsi="Times New Roman" w:cs="Times New Roman"/>
          <w:color w:val="020C22"/>
          <w:sz w:val="28"/>
          <w:szCs w:val="28"/>
        </w:rPr>
        <w:t xml:space="preserve"> веществ – </w:t>
      </w:r>
      <w:r w:rsidR="006262CE" w:rsidRPr="00814E6C">
        <w:rPr>
          <w:rFonts w:ascii="Times New Roman" w:eastAsia="Times New Roman" w:hAnsi="Times New Roman" w:cs="Times New Roman"/>
          <w:b/>
          <w:color w:val="020C22"/>
          <w:sz w:val="28"/>
          <w:szCs w:val="28"/>
        </w:rPr>
        <w:t>в течение 3 календарных дней</w:t>
      </w:r>
      <w:r w:rsidR="001C5041" w:rsidRPr="00814E6C">
        <w:rPr>
          <w:rFonts w:ascii="Times New Roman" w:eastAsia="Times New Roman" w:hAnsi="Times New Roman" w:cs="Times New Roman"/>
          <w:color w:val="020C22"/>
          <w:sz w:val="28"/>
          <w:szCs w:val="28"/>
        </w:rPr>
        <w:t>;</w:t>
      </w:r>
    </w:p>
    <w:p w:rsidR="006262CE" w:rsidRPr="00814E6C" w:rsidRDefault="001C5041" w:rsidP="00350F18">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hAnsi="Times New Roman" w:cs="Times New Roman"/>
          <w:sz w:val="28"/>
          <w:szCs w:val="28"/>
        </w:rPr>
        <w:t>с</w:t>
      </w:r>
      <w:r w:rsidR="006E6F49" w:rsidRPr="00814E6C">
        <w:rPr>
          <w:rFonts w:ascii="Times New Roman" w:hAnsi="Times New Roman" w:cs="Times New Roman"/>
          <w:sz w:val="28"/>
          <w:szCs w:val="28"/>
        </w:rPr>
        <w:t xml:space="preserve">овместно с </w:t>
      </w:r>
      <w:r w:rsidR="006E6F49" w:rsidRPr="00814E6C">
        <w:rPr>
          <w:rFonts w:ascii="Times New Roman" w:eastAsia="Times New Roman" w:hAnsi="Times New Roman" w:cs="Times New Roman"/>
          <w:b/>
          <w:color w:val="020C22"/>
          <w:sz w:val="28"/>
          <w:szCs w:val="28"/>
        </w:rPr>
        <w:t>территориальными органами МВД России</w:t>
      </w:r>
      <w:r w:rsidR="006E6F49" w:rsidRPr="00814E6C">
        <w:rPr>
          <w:rFonts w:ascii="Times New Roman" w:eastAsia="Times New Roman" w:hAnsi="Times New Roman" w:cs="Times New Roman"/>
          <w:color w:val="020C22"/>
          <w:sz w:val="28"/>
          <w:szCs w:val="28"/>
        </w:rPr>
        <w:t xml:space="preserve"> по Ростовской области</w:t>
      </w:r>
      <w:r w:rsidR="006E6F49" w:rsidRPr="00814E6C">
        <w:rPr>
          <w:rFonts w:ascii="Times New Roman" w:hAnsi="Times New Roman" w:cs="Times New Roman"/>
          <w:b/>
          <w:sz w:val="28"/>
          <w:szCs w:val="28"/>
        </w:rPr>
        <w:t xml:space="preserve"> п</w:t>
      </w:r>
      <w:r w:rsidR="006262CE" w:rsidRPr="00814E6C">
        <w:rPr>
          <w:rFonts w:ascii="Times New Roman" w:hAnsi="Times New Roman" w:cs="Times New Roman"/>
          <w:b/>
          <w:sz w:val="28"/>
          <w:szCs w:val="28"/>
        </w:rPr>
        <w:t>роводят сверку</w:t>
      </w:r>
      <w:r w:rsidR="006262CE" w:rsidRPr="00814E6C">
        <w:rPr>
          <w:rFonts w:ascii="Times New Roman" w:hAnsi="Times New Roman" w:cs="Times New Roman"/>
          <w:sz w:val="28"/>
          <w:szCs w:val="28"/>
        </w:rPr>
        <w:t xml:space="preserve"> сведений о </w:t>
      </w:r>
      <w:r w:rsidR="006262CE" w:rsidRPr="00814E6C">
        <w:rPr>
          <w:rFonts w:ascii="Times New Roman" w:hAnsi="Times New Roman" w:cs="Times New Roman"/>
          <w:b/>
          <w:sz w:val="28"/>
          <w:szCs w:val="28"/>
        </w:rPr>
        <w:t xml:space="preserve">фактах отравлений </w:t>
      </w:r>
      <w:r w:rsidR="00324D39" w:rsidRPr="00814E6C">
        <w:rPr>
          <w:rFonts w:ascii="Times New Roman" w:eastAsia="Times New Roman" w:hAnsi="Times New Roman" w:cs="Times New Roman"/>
          <w:b/>
          <w:color w:val="020C22"/>
          <w:sz w:val="28"/>
          <w:szCs w:val="28"/>
        </w:rPr>
        <w:t>наркотиками</w:t>
      </w:r>
      <w:r w:rsidR="00324D39" w:rsidRPr="00814E6C">
        <w:rPr>
          <w:rFonts w:ascii="Times New Roman" w:eastAsia="Times New Roman" w:hAnsi="Times New Roman" w:cs="Times New Roman"/>
          <w:color w:val="020C22"/>
          <w:sz w:val="28"/>
          <w:szCs w:val="28"/>
        </w:rPr>
        <w:t xml:space="preserve"> и иными </w:t>
      </w:r>
      <w:proofErr w:type="spellStart"/>
      <w:r w:rsidR="00324D39" w:rsidRPr="00814E6C">
        <w:rPr>
          <w:rFonts w:ascii="Times New Roman" w:eastAsia="Times New Roman" w:hAnsi="Times New Roman" w:cs="Times New Roman"/>
          <w:color w:val="020C22"/>
          <w:sz w:val="28"/>
          <w:szCs w:val="28"/>
        </w:rPr>
        <w:t>психоактивными</w:t>
      </w:r>
      <w:proofErr w:type="spellEnd"/>
      <w:r w:rsidR="00324D39" w:rsidRPr="00814E6C">
        <w:rPr>
          <w:rFonts w:ascii="Times New Roman" w:eastAsia="Times New Roman" w:hAnsi="Times New Roman" w:cs="Times New Roman"/>
          <w:color w:val="020C22"/>
          <w:sz w:val="28"/>
          <w:szCs w:val="28"/>
        </w:rPr>
        <w:t xml:space="preserve"> веществами</w:t>
      </w:r>
      <w:r w:rsidR="006262CE" w:rsidRPr="00814E6C">
        <w:rPr>
          <w:rFonts w:ascii="Times New Roman" w:hAnsi="Times New Roman" w:cs="Times New Roman"/>
          <w:sz w:val="28"/>
          <w:szCs w:val="28"/>
        </w:rPr>
        <w:t>, переданн</w:t>
      </w:r>
      <w:r w:rsidR="00324D39" w:rsidRPr="00814E6C">
        <w:rPr>
          <w:rFonts w:ascii="Times New Roman" w:hAnsi="Times New Roman" w:cs="Times New Roman"/>
          <w:sz w:val="28"/>
          <w:szCs w:val="28"/>
        </w:rPr>
        <w:t>ых медицинскими организациями в </w:t>
      </w:r>
      <w:r w:rsidR="006262CE" w:rsidRPr="00814E6C">
        <w:rPr>
          <w:rFonts w:ascii="Times New Roman" w:hAnsi="Times New Roman" w:cs="Times New Roman"/>
          <w:sz w:val="28"/>
          <w:szCs w:val="28"/>
        </w:rPr>
        <w:t>терри</w:t>
      </w:r>
      <w:r w:rsidR="00A05509" w:rsidRPr="00814E6C">
        <w:rPr>
          <w:rFonts w:ascii="Times New Roman" w:hAnsi="Times New Roman" w:cs="Times New Roman"/>
          <w:sz w:val="28"/>
          <w:szCs w:val="28"/>
        </w:rPr>
        <w:t>ториальные органы МВД России по</w:t>
      </w:r>
      <w:r w:rsidR="00324D39" w:rsidRPr="00814E6C">
        <w:rPr>
          <w:rFonts w:ascii="Times New Roman" w:hAnsi="Times New Roman" w:cs="Times New Roman"/>
          <w:sz w:val="28"/>
          <w:szCs w:val="28"/>
        </w:rPr>
        <w:t xml:space="preserve"> </w:t>
      </w:r>
      <w:r w:rsidR="006262CE" w:rsidRPr="00814E6C">
        <w:rPr>
          <w:rFonts w:ascii="Times New Roman" w:hAnsi="Times New Roman" w:cs="Times New Roman"/>
          <w:sz w:val="28"/>
          <w:szCs w:val="28"/>
        </w:rPr>
        <w:t xml:space="preserve">Ростовской области – </w:t>
      </w:r>
      <w:r w:rsidR="006262CE" w:rsidRPr="00814E6C">
        <w:rPr>
          <w:rFonts w:ascii="Times New Roman" w:hAnsi="Times New Roman" w:cs="Times New Roman"/>
          <w:b/>
          <w:sz w:val="28"/>
          <w:szCs w:val="28"/>
        </w:rPr>
        <w:t>ежегодно</w:t>
      </w:r>
      <w:r w:rsidR="00324D39" w:rsidRPr="00814E6C">
        <w:rPr>
          <w:rFonts w:ascii="Times New Roman" w:hAnsi="Times New Roman" w:cs="Times New Roman"/>
          <w:sz w:val="28"/>
          <w:szCs w:val="28"/>
        </w:rPr>
        <w:t xml:space="preserve"> до </w:t>
      </w:r>
      <w:r w:rsidR="006262CE" w:rsidRPr="00814E6C">
        <w:rPr>
          <w:rFonts w:ascii="Times New Roman" w:hAnsi="Times New Roman" w:cs="Times New Roman"/>
          <w:b/>
          <w:sz w:val="28"/>
          <w:szCs w:val="28"/>
        </w:rPr>
        <w:t>1</w:t>
      </w:r>
      <w:r w:rsidR="00324D39" w:rsidRPr="00814E6C">
        <w:rPr>
          <w:rFonts w:ascii="Times New Roman" w:hAnsi="Times New Roman" w:cs="Times New Roman"/>
          <w:b/>
          <w:sz w:val="28"/>
          <w:szCs w:val="28"/>
        </w:rPr>
        <w:t> </w:t>
      </w:r>
      <w:r w:rsidR="006262CE" w:rsidRPr="00814E6C">
        <w:rPr>
          <w:rFonts w:ascii="Times New Roman" w:hAnsi="Times New Roman" w:cs="Times New Roman"/>
          <w:b/>
          <w:sz w:val="28"/>
          <w:szCs w:val="28"/>
        </w:rPr>
        <w:t>февраля</w:t>
      </w:r>
      <w:r w:rsidR="006262CE" w:rsidRPr="00814E6C">
        <w:rPr>
          <w:rFonts w:ascii="Times New Roman" w:hAnsi="Times New Roman" w:cs="Times New Roman"/>
          <w:sz w:val="28"/>
          <w:szCs w:val="28"/>
        </w:rPr>
        <w:t xml:space="preserve"> года, следующего за отчетным.</w:t>
      </w:r>
    </w:p>
    <w:p w:rsidR="006262CE" w:rsidRPr="00814E6C" w:rsidRDefault="006262CE" w:rsidP="00350F18">
      <w:pPr>
        <w:shd w:val="clear" w:color="auto" w:fill="FFFFFF"/>
        <w:ind w:firstLine="709"/>
        <w:jc w:val="both"/>
        <w:rPr>
          <w:rFonts w:ascii="Times New Roman" w:eastAsia="Times New Roman" w:hAnsi="Times New Roman" w:cs="Times New Roman"/>
          <w:color w:val="020C22"/>
          <w:sz w:val="28"/>
          <w:szCs w:val="28"/>
        </w:rPr>
      </w:pPr>
    </w:p>
    <w:p w:rsidR="00D05B50" w:rsidRPr="00814E6C" w:rsidRDefault="00350F18" w:rsidP="00D05B50">
      <w:pPr>
        <w:shd w:val="clear" w:color="auto" w:fill="FFFFFF"/>
        <w:ind w:firstLine="709"/>
        <w:jc w:val="both"/>
        <w:rPr>
          <w:rFonts w:ascii="Times New Roman" w:eastAsia="Times New Roman" w:hAnsi="Times New Roman" w:cs="Times New Roman"/>
          <w:b/>
          <w:color w:val="020C22"/>
          <w:sz w:val="28"/>
          <w:szCs w:val="28"/>
        </w:rPr>
      </w:pPr>
      <w:r w:rsidRPr="00814E6C">
        <w:rPr>
          <w:rFonts w:ascii="Times New Roman" w:eastAsia="Times New Roman" w:hAnsi="Times New Roman" w:cs="Times New Roman"/>
          <w:b/>
          <w:color w:val="020C22"/>
          <w:sz w:val="28"/>
          <w:szCs w:val="28"/>
        </w:rPr>
        <w:t>5. </w:t>
      </w:r>
      <w:r w:rsidR="00D05B50" w:rsidRPr="00814E6C">
        <w:rPr>
          <w:rFonts w:ascii="Times New Roman" w:eastAsia="Times New Roman" w:hAnsi="Times New Roman" w:cs="Times New Roman"/>
          <w:b/>
          <w:color w:val="020C22"/>
          <w:sz w:val="28"/>
          <w:szCs w:val="28"/>
        </w:rPr>
        <w:t>Подразделения органов внутренних дел</w:t>
      </w:r>
    </w:p>
    <w:p w:rsidR="00A86045" w:rsidRPr="00A86045" w:rsidRDefault="00350F18" w:rsidP="00D05B50">
      <w:pPr>
        <w:shd w:val="clear" w:color="auto" w:fill="FFFFFF"/>
        <w:ind w:firstLine="709"/>
        <w:jc w:val="both"/>
        <w:rPr>
          <w:rFonts w:ascii="Times New Roman" w:eastAsia="Times New Roman" w:hAnsi="Times New Roman" w:cs="Times New Roman"/>
          <w:b/>
          <w:color w:val="020C22"/>
          <w:sz w:val="28"/>
          <w:szCs w:val="28"/>
        </w:rPr>
      </w:pPr>
      <w:r w:rsidRPr="00A86045">
        <w:rPr>
          <w:rFonts w:ascii="Times New Roman" w:eastAsia="Times New Roman" w:hAnsi="Times New Roman" w:cs="Times New Roman"/>
          <w:b/>
          <w:color w:val="020C22"/>
          <w:sz w:val="28"/>
          <w:szCs w:val="28"/>
        </w:rPr>
        <w:t>5.1. </w:t>
      </w:r>
      <w:r w:rsidR="00A86045" w:rsidRPr="00A86045">
        <w:rPr>
          <w:rFonts w:ascii="Times New Roman" w:eastAsia="Times New Roman" w:hAnsi="Times New Roman" w:cs="Times New Roman"/>
          <w:b/>
          <w:color w:val="020C22"/>
          <w:sz w:val="28"/>
          <w:szCs w:val="28"/>
        </w:rPr>
        <w:t>Подразделения по делам несовершеннолетних</w:t>
      </w:r>
      <w:r w:rsidR="00A86045">
        <w:rPr>
          <w:rFonts w:ascii="Times New Roman" w:eastAsia="Times New Roman" w:hAnsi="Times New Roman" w:cs="Times New Roman"/>
          <w:b/>
          <w:color w:val="020C22"/>
          <w:sz w:val="28"/>
          <w:szCs w:val="28"/>
        </w:rPr>
        <w:t>:</w:t>
      </w:r>
    </w:p>
    <w:p w:rsidR="00D05B50" w:rsidRPr="00814E6C" w:rsidRDefault="00A86045" w:rsidP="00D05B50">
      <w:pPr>
        <w:shd w:val="clear" w:color="auto" w:fill="FFFFFF"/>
        <w:ind w:firstLine="709"/>
        <w:jc w:val="both"/>
        <w:rPr>
          <w:rFonts w:ascii="Times New Roman" w:eastAsia="Times New Roman" w:hAnsi="Times New Roman" w:cs="Times New Roman"/>
          <w:color w:val="020C22"/>
          <w:sz w:val="28"/>
          <w:szCs w:val="28"/>
        </w:rPr>
      </w:pPr>
      <w:r>
        <w:rPr>
          <w:rFonts w:ascii="Times New Roman" w:eastAsia="Times New Roman" w:hAnsi="Times New Roman" w:cs="Times New Roman"/>
          <w:color w:val="020C22"/>
          <w:sz w:val="28"/>
          <w:szCs w:val="28"/>
        </w:rPr>
        <w:t>5.1.1. </w:t>
      </w:r>
      <w:r w:rsidR="00D05B50" w:rsidRPr="00814E6C">
        <w:rPr>
          <w:rFonts w:ascii="Times New Roman" w:eastAsia="Times New Roman" w:hAnsi="Times New Roman" w:cs="Times New Roman"/>
          <w:color w:val="020C22"/>
          <w:sz w:val="28"/>
          <w:szCs w:val="28"/>
        </w:rPr>
        <w:t>Проводят индивидуальную профилактическую работу в отношении несовершеннолетних, употребляющих наркоти</w:t>
      </w:r>
      <w:r w:rsidR="00350F18" w:rsidRPr="00814E6C">
        <w:rPr>
          <w:rFonts w:ascii="Times New Roman" w:eastAsia="Times New Roman" w:hAnsi="Times New Roman" w:cs="Times New Roman"/>
          <w:color w:val="020C22"/>
          <w:sz w:val="28"/>
          <w:szCs w:val="28"/>
        </w:rPr>
        <w:t>ки</w:t>
      </w:r>
      <w:r w:rsidR="00D05B50" w:rsidRPr="00814E6C">
        <w:rPr>
          <w:rFonts w:ascii="Times New Roman" w:eastAsia="Times New Roman" w:hAnsi="Times New Roman" w:cs="Times New Roman"/>
          <w:color w:val="020C22"/>
          <w:sz w:val="28"/>
          <w:szCs w:val="28"/>
        </w:rPr>
        <w:t>.</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2. </w:t>
      </w:r>
      <w:r w:rsidR="00D05B50" w:rsidRPr="00814E6C">
        <w:rPr>
          <w:rFonts w:ascii="Times New Roman" w:eastAsia="Times New Roman" w:hAnsi="Times New Roman" w:cs="Times New Roman"/>
          <w:color w:val="020C22"/>
          <w:sz w:val="28"/>
          <w:szCs w:val="28"/>
        </w:rPr>
        <w:t>Устанавливают обстоятельст</w:t>
      </w:r>
      <w:r w:rsidR="00A00AC4" w:rsidRPr="00814E6C">
        <w:rPr>
          <w:rFonts w:ascii="Times New Roman" w:eastAsia="Times New Roman" w:hAnsi="Times New Roman" w:cs="Times New Roman"/>
          <w:color w:val="020C22"/>
          <w:sz w:val="28"/>
          <w:szCs w:val="28"/>
        </w:rPr>
        <w:t>ва, связанные с приобретением и </w:t>
      </w:r>
      <w:r w:rsidR="00D05B50" w:rsidRPr="00814E6C">
        <w:rPr>
          <w:rFonts w:ascii="Times New Roman" w:eastAsia="Times New Roman" w:hAnsi="Times New Roman" w:cs="Times New Roman"/>
          <w:color w:val="020C22"/>
          <w:sz w:val="28"/>
          <w:szCs w:val="28"/>
        </w:rPr>
        <w:t>употреблением несовершеннолетними наркоти</w:t>
      </w:r>
      <w:r w:rsidRPr="00814E6C">
        <w:rPr>
          <w:rFonts w:ascii="Times New Roman" w:eastAsia="Times New Roman" w:hAnsi="Times New Roman" w:cs="Times New Roman"/>
          <w:color w:val="020C22"/>
          <w:sz w:val="28"/>
          <w:szCs w:val="28"/>
        </w:rPr>
        <w:t>ков</w:t>
      </w:r>
      <w:r w:rsidR="00D05B50" w:rsidRPr="00814E6C">
        <w:rPr>
          <w:rFonts w:ascii="Times New Roman" w:eastAsia="Times New Roman" w:hAnsi="Times New Roman" w:cs="Times New Roman"/>
          <w:color w:val="020C22"/>
          <w:sz w:val="28"/>
          <w:szCs w:val="28"/>
        </w:rPr>
        <w:t>.</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3. </w:t>
      </w:r>
      <w:r w:rsidR="00D05B50" w:rsidRPr="00814E6C">
        <w:rPr>
          <w:rFonts w:ascii="Times New Roman" w:eastAsia="Times New Roman" w:hAnsi="Times New Roman" w:cs="Times New Roman"/>
          <w:color w:val="020C22"/>
          <w:sz w:val="28"/>
          <w:szCs w:val="28"/>
        </w:rPr>
        <w:t>Уведомляют родителей или законных представителей несовершеннолетних о доставлении несовершеннолетних в подразд</w:t>
      </w:r>
      <w:r w:rsidR="00A00AC4" w:rsidRPr="00814E6C">
        <w:rPr>
          <w:rFonts w:ascii="Times New Roman" w:eastAsia="Times New Roman" w:hAnsi="Times New Roman" w:cs="Times New Roman"/>
          <w:color w:val="020C22"/>
          <w:sz w:val="28"/>
          <w:szCs w:val="28"/>
        </w:rPr>
        <w:t>еления органов внутренних дел в </w:t>
      </w:r>
      <w:r w:rsidR="00D05B50" w:rsidRPr="00814E6C">
        <w:rPr>
          <w:rFonts w:ascii="Times New Roman" w:eastAsia="Times New Roman" w:hAnsi="Times New Roman" w:cs="Times New Roman"/>
          <w:color w:val="020C22"/>
          <w:sz w:val="28"/>
          <w:szCs w:val="28"/>
        </w:rPr>
        <w:t>состоянии наркотического опьянения, о совершении ими правонарушений или антиобщественных действий.</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4. </w:t>
      </w:r>
      <w:r w:rsidR="00D05B50" w:rsidRPr="00814E6C">
        <w:rPr>
          <w:rFonts w:ascii="Times New Roman" w:eastAsia="Times New Roman" w:hAnsi="Times New Roman" w:cs="Times New Roman"/>
          <w:color w:val="020C22"/>
          <w:sz w:val="28"/>
          <w:szCs w:val="28"/>
        </w:rPr>
        <w:t>Осущест</w:t>
      </w:r>
      <w:r w:rsidRPr="00814E6C">
        <w:rPr>
          <w:rFonts w:ascii="Times New Roman" w:eastAsia="Times New Roman" w:hAnsi="Times New Roman" w:cs="Times New Roman"/>
          <w:color w:val="020C22"/>
          <w:sz w:val="28"/>
          <w:szCs w:val="28"/>
        </w:rPr>
        <w:t>вляют взаимодействие с уголовно-</w:t>
      </w:r>
      <w:r w:rsidR="00D05B50" w:rsidRPr="00814E6C">
        <w:rPr>
          <w:rFonts w:ascii="Times New Roman" w:eastAsia="Times New Roman" w:hAnsi="Times New Roman" w:cs="Times New Roman"/>
          <w:color w:val="020C22"/>
          <w:sz w:val="28"/>
          <w:szCs w:val="28"/>
        </w:rPr>
        <w:t xml:space="preserve">исполнительными инспекциями </w:t>
      </w:r>
      <w:r w:rsidRPr="00814E6C">
        <w:rPr>
          <w:rFonts w:ascii="Times New Roman" w:eastAsia="Times New Roman" w:hAnsi="Times New Roman" w:cs="Times New Roman"/>
          <w:color w:val="020C22"/>
          <w:sz w:val="28"/>
          <w:szCs w:val="28"/>
        </w:rPr>
        <w:t>ГУФСИН России по Ростовской области</w:t>
      </w:r>
      <w:r w:rsidR="00D05B50" w:rsidRPr="00814E6C">
        <w:rPr>
          <w:rFonts w:ascii="Times New Roman" w:eastAsia="Times New Roman" w:hAnsi="Times New Roman" w:cs="Times New Roman"/>
          <w:color w:val="020C22"/>
          <w:sz w:val="28"/>
          <w:szCs w:val="28"/>
        </w:rPr>
        <w:t xml:space="preserve">. </w:t>
      </w:r>
      <w:r w:rsidR="00A00AC4" w:rsidRPr="00814E6C">
        <w:rPr>
          <w:rFonts w:ascii="Times New Roman" w:eastAsia="Times New Roman" w:hAnsi="Times New Roman" w:cs="Times New Roman"/>
          <w:color w:val="020C22"/>
          <w:sz w:val="28"/>
          <w:szCs w:val="28"/>
        </w:rPr>
        <w:t>Получают необходимые сведения в </w:t>
      </w:r>
      <w:r w:rsidR="00D05B50" w:rsidRPr="00814E6C">
        <w:rPr>
          <w:rFonts w:ascii="Times New Roman" w:eastAsia="Times New Roman" w:hAnsi="Times New Roman" w:cs="Times New Roman"/>
          <w:color w:val="020C22"/>
          <w:sz w:val="28"/>
          <w:szCs w:val="28"/>
        </w:rPr>
        <w:t>отношении освобождающихся несовершеннолетних</w:t>
      </w:r>
      <w:r w:rsidR="005743BD" w:rsidRPr="00814E6C">
        <w:rPr>
          <w:rFonts w:ascii="Times New Roman" w:eastAsia="Times New Roman" w:hAnsi="Times New Roman" w:cs="Times New Roman"/>
          <w:color w:val="020C22"/>
          <w:sz w:val="28"/>
          <w:szCs w:val="28"/>
        </w:rPr>
        <w:t xml:space="preserve"> «группы риска»</w:t>
      </w:r>
      <w:r w:rsidR="00A00AC4" w:rsidRPr="00814E6C">
        <w:rPr>
          <w:rFonts w:ascii="Times New Roman" w:eastAsia="Times New Roman" w:hAnsi="Times New Roman" w:cs="Times New Roman"/>
          <w:color w:val="020C22"/>
          <w:sz w:val="28"/>
          <w:szCs w:val="28"/>
        </w:rPr>
        <w:t>, организуют с </w:t>
      </w:r>
      <w:r w:rsidR="009E3EEA" w:rsidRPr="00814E6C">
        <w:rPr>
          <w:rFonts w:ascii="Times New Roman" w:eastAsia="Times New Roman" w:hAnsi="Times New Roman" w:cs="Times New Roman"/>
          <w:color w:val="020C22"/>
          <w:sz w:val="28"/>
          <w:szCs w:val="28"/>
        </w:rPr>
        <w:t>ними, а также с несовершеннолетними осужденн</w:t>
      </w:r>
      <w:r w:rsidR="00A00AC4" w:rsidRPr="00814E6C">
        <w:rPr>
          <w:rFonts w:ascii="Times New Roman" w:eastAsia="Times New Roman" w:hAnsi="Times New Roman" w:cs="Times New Roman"/>
          <w:color w:val="020C22"/>
          <w:sz w:val="28"/>
          <w:szCs w:val="28"/>
        </w:rPr>
        <w:t>ыми без изоляции от общества за </w:t>
      </w:r>
      <w:r w:rsidR="009E3EEA" w:rsidRPr="00814E6C">
        <w:rPr>
          <w:rFonts w:ascii="Times New Roman" w:eastAsia="Times New Roman" w:hAnsi="Times New Roman" w:cs="Times New Roman"/>
          <w:color w:val="020C22"/>
          <w:sz w:val="28"/>
          <w:szCs w:val="28"/>
        </w:rPr>
        <w:t>правонарушения, связанные с нар</w:t>
      </w:r>
      <w:r w:rsidR="00B63542">
        <w:rPr>
          <w:rFonts w:ascii="Times New Roman" w:eastAsia="Times New Roman" w:hAnsi="Times New Roman" w:cs="Times New Roman"/>
          <w:color w:val="020C22"/>
          <w:sz w:val="28"/>
          <w:szCs w:val="28"/>
        </w:rPr>
        <w:t>котиками (состоящими на учете в </w:t>
      </w:r>
      <w:r w:rsidR="009E3EEA" w:rsidRPr="00814E6C">
        <w:rPr>
          <w:rFonts w:ascii="Times New Roman" w:eastAsia="Times New Roman" w:hAnsi="Times New Roman" w:cs="Times New Roman"/>
          <w:color w:val="020C22"/>
          <w:sz w:val="28"/>
          <w:szCs w:val="28"/>
        </w:rPr>
        <w:t>уголовно-исполнительной инспекции и ПДН ГУ МВД России по Ростовской области) индивидуально-профилактич</w:t>
      </w:r>
      <w:r w:rsidR="001E442D" w:rsidRPr="00814E6C">
        <w:rPr>
          <w:rFonts w:ascii="Times New Roman" w:eastAsia="Times New Roman" w:hAnsi="Times New Roman" w:cs="Times New Roman"/>
          <w:color w:val="020C22"/>
          <w:sz w:val="28"/>
          <w:szCs w:val="28"/>
        </w:rPr>
        <w:t>ескую работу.</w:t>
      </w:r>
    </w:p>
    <w:p w:rsidR="00D05B50"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D05B50" w:rsidRPr="00814E6C">
        <w:rPr>
          <w:rFonts w:ascii="Times New Roman" w:eastAsia="Times New Roman" w:hAnsi="Times New Roman" w:cs="Times New Roman"/>
          <w:color w:val="020C22"/>
          <w:sz w:val="28"/>
          <w:szCs w:val="28"/>
        </w:rPr>
        <w:t>.</w:t>
      </w:r>
      <w:r w:rsidR="00A86045">
        <w:rPr>
          <w:rFonts w:ascii="Times New Roman" w:eastAsia="Times New Roman" w:hAnsi="Times New Roman" w:cs="Times New Roman"/>
          <w:color w:val="020C22"/>
          <w:sz w:val="28"/>
          <w:szCs w:val="28"/>
        </w:rPr>
        <w:t>1.</w:t>
      </w:r>
      <w:r w:rsidR="00D05B50" w:rsidRPr="00814E6C">
        <w:rPr>
          <w:rFonts w:ascii="Times New Roman" w:eastAsia="Times New Roman" w:hAnsi="Times New Roman" w:cs="Times New Roman"/>
          <w:color w:val="020C22"/>
          <w:sz w:val="28"/>
          <w:szCs w:val="28"/>
        </w:rPr>
        <w:t>5.</w:t>
      </w:r>
      <w:r w:rsidRPr="00814E6C">
        <w:rPr>
          <w:rFonts w:ascii="Times New Roman" w:eastAsia="Times New Roman" w:hAnsi="Times New Roman" w:cs="Times New Roman"/>
          <w:color w:val="020C22"/>
          <w:sz w:val="28"/>
          <w:szCs w:val="28"/>
        </w:rPr>
        <w:t> </w:t>
      </w:r>
      <w:r w:rsidR="00D05B50" w:rsidRPr="00814E6C">
        <w:rPr>
          <w:rFonts w:ascii="Times New Roman" w:eastAsia="Times New Roman" w:hAnsi="Times New Roman" w:cs="Times New Roman"/>
          <w:color w:val="020C22"/>
          <w:sz w:val="28"/>
          <w:szCs w:val="28"/>
        </w:rPr>
        <w:t xml:space="preserve">Анализируют состояние работы по предупреждению вовлечения несовершеннолетних в незаконный оборот наркотиков и </w:t>
      </w:r>
      <w:r w:rsidRPr="00814E6C">
        <w:rPr>
          <w:rFonts w:ascii="Times New Roman" w:eastAsia="Times New Roman" w:hAnsi="Times New Roman" w:cs="Times New Roman"/>
          <w:color w:val="020C22"/>
          <w:sz w:val="28"/>
          <w:szCs w:val="28"/>
        </w:rPr>
        <w:t xml:space="preserve">их </w:t>
      </w:r>
      <w:r w:rsidR="00D05B50" w:rsidRPr="00814E6C">
        <w:rPr>
          <w:rFonts w:ascii="Times New Roman" w:eastAsia="Times New Roman" w:hAnsi="Times New Roman" w:cs="Times New Roman"/>
          <w:color w:val="020C22"/>
          <w:sz w:val="28"/>
          <w:szCs w:val="28"/>
        </w:rPr>
        <w:t>употребление.</w:t>
      </w:r>
    </w:p>
    <w:p w:rsidR="00350F18" w:rsidRPr="00814E6C" w:rsidRDefault="00350F18" w:rsidP="00D05B50">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5.</w:t>
      </w:r>
      <w:r w:rsidR="00A86045">
        <w:rPr>
          <w:rFonts w:ascii="Times New Roman" w:eastAsia="Times New Roman" w:hAnsi="Times New Roman" w:cs="Times New Roman"/>
          <w:color w:val="020C22"/>
          <w:sz w:val="28"/>
          <w:szCs w:val="28"/>
        </w:rPr>
        <w:t>1.</w:t>
      </w:r>
      <w:r w:rsidRPr="00814E6C">
        <w:rPr>
          <w:rFonts w:ascii="Times New Roman" w:eastAsia="Times New Roman" w:hAnsi="Times New Roman" w:cs="Times New Roman"/>
          <w:color w:val="020C22"/>
          <w:sz w:val="28"/>
          <w:szCs w:val="28"/>
        </w:rPr>
        <w:t>6. </w:t>
      </w:r>
      <w:r w:rsidR="00D05B50" w:rsidRPr="00814E6C">
        <w:rPr>
          <w:rFonts w:ascii="Times New Roman" w:eastAsia="Times New Roman" w:hAnsi="Times New Roman" w:cs="Times New Roman"/>
          <w:color w:val="020C22"/>
          <w:sz w:val="28"/>
          <w:szCs w:val="28"/>
        </w:rPr>
        <w:t>Участвуют в проведении мероприятий по выявлению несовершеннолетних, допускающих немедицинское употребление наркоти</w:t>
      </w:r>
      <w:r w:rsidRPr="00814E6C">
        <w:rPr>
          <w:rFonts w:ascii="Times New Roman" w:eastAsia="Times New Roman" w:hAnsi="Times New Roman" w:cs="Times New Roman"/>
          <w:color w:val="020C22"/>
          <w:sz w:val="28"/>
          <w:szCs w:val="28"/>
        </w:rPr>
        <w:t>ков</w:t>
      </w:r>
      <w:r w:rsidR="00B63542">
        <w:rPr>
          <w:rFonts w:ascii="Times New Roman" w:eastAsia="Times New Roman" w:hAnsi="Times New Roman" w:cs="Times New Roman"/>
          <w:color w:val="020C22"/>
          <w:sz w:val="28"/>
          <w:szCs w:val="28"/>
        </w:rPr>
        <w:t>, а </w:t>
      </w:r>
      <w:r w:rsidR="00D05B50" w:rsidRPr="00814E6C">
        <w:rPr>
          <w:rFonts w:ascii="Times New Roman" w:eastAsia="Times New Roman" w:hAnsi="Times New Roman" w:cs="Times New Roman"/>
          <w:color w:val="020C22"/>
          <w:sz w:val="28"/>
          <w:szCs w:val="28"/>
        </w:rPr>
        <w:t>также лиц, вовлекающих несовершеннолетних в употребление наркоти</w:t>
      </w:r>
      <w:r w:rsidRPr="00814E6C">
        <w:rPr>
          <w:rFonts w:ascii="Times New Roman" w:eastAsia="Times New Roman" w:hAnsi="Times New Roman" w:cs="Times New Roman"/>
          <w:color w:val="020C22"/>
          <w:sz w:val="28"/>
          <w:szCs w:val="28"/>
        </w:rPr>
        <w:t>ков или их незаконный оборот.</w:t>
      </w:r>
    </w:p>
    <w:p w:rsidR="0092669F" w:rsidRDefault="0092669F"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5167C0" w:rsidRPr="00532BFD" w:rsidRDefault="005167C0" w:rsidP="005167C0">
      <w:pPr>
        <w:shd w:val="clear" w:color="auto" w:fill="FFFFFF"/>
        <w:ind w:firstLine="709"/>
        <w:jc w:val="both"/>
        <w:rPr>
          <w:rFonts w:ascii="Times New Roman" w:eastAsia="Times New Roman" w:hAnsi="Times New Roman" w:cs="Times New Roman"/>
          <w:b/>
          <w:color w:val="020C22"/>
          <w:sz w:val="28"/>
          <w:szCs w:val="28"/>
        </w:rPr>
      </w:pPr>
      <w:r w:rsidRPr="00532BFD">
        <w:rPr>
          <w:rFonts w:ascii="Times New Roman" w:eastAsia="Times New Roman" w:hAnsi="Times New Roman" w:cs="Times New Roman"/>
          <w:b/>
          <w:color w:val="020C22"/>
          <w:sz w:val="28"/>
          <w:szCs w:val="28"/>
        </w:rPr>
        <w:t>5.2. Подразделения по контролю за оборотом наркотиков:</w:t>
      </w:r>
    </w:p>
    <w:p w:rsidR="000453BE" w:rsidRPr="00532BFD" w:rsidRDefault="003950C2" w:rsidP="000453BE">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5.2.1. </w:t>
      </w:r>
      <w:r w:rsidR="000453BE" w:rsidRPr="00532BFD">
        <w:rPr>
          <w:rFonts w:ascii="Times New Roman" w:eastAsia="Times New Roman" w:hAnsi="Times New Roman" w:cs="Times New Roman"/>
          <w:color w:val="020C22"/>
          <w:sz w:val="28"/>
          <w:szCs w:val="28"/>
        </w:rPr>
        <w:t xml:space="preserve">Проводят во взаимодействии с образовательными организациями, учреждениями социального обслуживания семьи и детей, </w:t>
      </w:r>
      <w:r w:rsidR="00761F2C" w:rsidRPr="00532BFD">
        <w:rPr>
          <w:rFonts w:ascii="Times New Roman" w:eastAsia="Times New Roman" w:hAnsi="Times New Roman" w:cs="Times New Roman"/>
          <w:color w:val="020C22"/>
          <w:sz w:val="28"/>
          <w:szCs w:val="28"/>
        </w:rPr>
        <w:t xml:space="preserve">органами по делам молодежи, </w:t>
      </w:r>
      <w:r w:rsidR="000453BE" w:rsidRPr="00532BFD">
        <w:rPr>
          <w:rFonts w:ascii="Times New Roman" w:eastAsia="Times New Roman" w:hAnsi="Times New Roman" w:cs="Times New Roman"/>
          <w:color w:val="020C22"/>
          <w:sz w:val="28"/>
          <w:szCs w:val="28"/>
        </w:rPr>
        <w:t>иными органами и учреждениями системы профилактики</w:t>
      </w:r>
      <w:r w:rsidR="000453BE" w:rsidRPr="00532BFD">
        <w:rPr>
          <w:rFonts w:ascii="Times New Roman" w:hAnsi="Times New Roman" w:cs="Times New Roman"/>
          <w:spacing w:val="-4"/>
          <w:sz w:val="28"/>
          <w:szCs w:val="28"/>
        </w:rPr>
        <w:t xml:space="preserve"> безнадзорности и правонарушений несовершеннолетних</w:t>
      </w:r>
      <w:r w:rsidR="000453BE" w:rsidRPr="00532BFD">
        <w:rPr>
          <w:rFonts w:ascii="Times New Roman" w:eastAsia="Times New Roman" w:hAnsi="Times New Roman" w:cs="Times New Roman"/>
          <w:color w:val="020C22"/>
          <w:sz w:val="28"/>
          <w:szCs w:val="28"/>
        </w:rPr>
        <w:t xml:space="preserve"> информационно-просветительскую работу антинаркотической направленности с несовершеннолетними и их родителями (иными законными представителями), работниками образовательных организаций.</w:t>
      </w:r>
    </w:p>
    <w:p w:rsidR="000453BE" w:rsidRPr="00532BFD" w:rsidRDefault="003950C2"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5.2.2. </w:t>
      </w:r>
      <w:r w:rsidR="00A86045" w:rsidRPr="00532BFD">
        <w:rPr>
          <w:rFonts w:ascii="Times New Roman" w:eastAsia="Times New Roman" w:hAnsi="Times New Roman" w:cs="Times New Roman"/>
          <w:color w:val="020C22"/>
          <w:sz w:val="28"/>
          <w:szCs w:val="28"/>
        </w:rPr>
        <w:t xml:space="preserve">Организуют и проводят мероприятия по профилактике возможного вовлечения несовершеннолетних в потребление </w:t>
      </w:r>
      <w:proofErr w:type="spellStart"/>
      <w:r w:rsidR="00A86045" w:rsidRPr="00532BFD">
        <w:rPr>
          <w:rFonts w:ascii="Times New Roman" w:eastAsia="Times New Roman" w:hAnsi="Times New Roman" w:cs="Times New Roman"/>
          <w:color w:val="020C22"/>
          <w:sz w:val="28"/>
          <w:szCs w:val="28"/>
        </w:rPr>
        <w:t>психоактивных</w:t>
      </w:r>
      <w:proofErr w:type="spellEnd"/>
      <w:r w:rsidR="00A86045" w:rsidRPr="00532BFD">
        <w:rPr>
          <w:rFonts w:ascii="Times New Roman" w:eastAsia="Times New Roman" w:hAnsi="Times New Roman" w:cs="Times New Roman"/>
          <w:color w:val="020C22"/>
          <w:sz w:val="28"/>
          <w:szCs w:val="28"/>
        </w:rPr>
        <w:t xml:space="preserve"> веществ</w:t>
      </w:r>
      <w:r w:rsidR="005167C0" w:rsidRPr="00532BFD">
        <w:rPr>
          <w:rFonts w:ascii="Times New Roman" w:eastAsia="Times New Roman" w:hAnsi="Times New Roman" w:cs="Times New Roman"/>
          <w:color w:val="020C22"/>
          <w:sz w:val="28"/>
          <w:szCs w:val="28"/>
        </w:rPr>
        <w:t>:</w:t>
      </w:r>
    </w:p>
    <w:p w:rsidR="005167C0" w:rsidRPr="00532BFD" w:rsidRDefault="005167C0"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содействие пресечению функционирования в информационно-телекоммуникационной сети «Интернет» ресурсов, используемых для пропаганды незаконных потребления и распространения наркотиков;</w:t>
      </w:r>
    </w:p>
    <w:p w:rsidR="000453BE" w:rsidRPr="00532BFD" w:rsidRDefault="005167C0"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проведение оперативно-профилактических акций и операций антинаркотической направленности</w:t>
      </w:r>
      <w:r w:rsidR="003950C2" w:rsidRPr="00532BFD">
        <w:rPr>
          <w:rFonts w:ascii="Times New Roman" w:eastAsia="Times New Roman" w:hAnsi="Times New Roman" w:cs="Times New Roman"/>
          <w:color w:val="020C22"/>
          <w:sz w:val="28"/>
          <w:szCs w:val="28"/>
        </w:rPr>
        <w:t>.</w:t>
      </w:r>
    </w:p>
    <w:p w:rsidR="00A86045" w:rsidRPr="00532BFD" w:rsidRDefault="003950C2" w:rsidP="00A86045">
      <w:pPr>
        <w:shd w:val="clear" w:color="auto" w:fill="FFFFFF"/>
        <w:ind w:firstLine="709"/>
        <w:jc w:val="both"/>
        <w:rPr>
          <w:rFonts w:ascii="Times New Roman" w:eastAsia="Times New Roman" w:hAnsi="Times New Roman" w:cs="Times New Roman"/>
          <w:color w:val="020C22"/>
          <w:sz w:val="28"/>
          <w:szCs w:val="28"/>
        </w:rPr>
      </w:pPr>
      <w:r w:rsidRPr="00532BFD">
        <w:rPr>
          <w:rFonts w:ascii="Times New Roman" w:eastAsia="Times New Roman" w:hAnsi="Times New Roman" w:cs="Times New Roman"/>
          <w:color w:val="020C22"/>
          <w:sz w:val="28"/>
          <w:szCs w:val="28"/>
        </w:rPr>
        <w:t xml:space="preserve">5.2.3. Проводят работу по предупреждению, выявлению и пресечению незаконного оборота наркотиков среди </w:t>
      </w:r>
      <w:r w:rsidR="00761F2C" w:rsidRPr="00532BFD">
        <w:rPr>
          <w:rFonts w:ascii="Times New Roman" w:eastAsia="Times New Roman" w:hAnsi="Times New Roman" w:cs="Times New Roman"/>
          <w:color w:val="020C22"/>
          <w:sz w:val="28"/>
          <w:szCs w:val="28"/>
        </w:rPr>
        <w:t>несовершеннолетних</w:t>
      </w:r>
      <w:r w:rsidRPr="00532BFD">
        <w:rPr>
          <w:rFonts w:ascii="Times New Roman" w:eastAsia="Times New Roman" w:hAnsi="Times New Roman" w:cs="Times New Roman"/>
          <w:color w:val="020C22"/>
          <w:sz w:val="28"/>
          <w:szCs w:val="28"/>
        </w:rPr>
        <w:t>.</w:t>
      </w:r>
    </w:p>
    <w:p w:rsidR="00A86045" w:rsidRPr="00532BFD" w:rsidRDefault="00A86045" w:rsidP="00A86045">
      <w:pPr>
        <w:shd w:val="clear" w:color="auto" w:fill="FFFFFF"/>
        <w:ind w:firstLine="709"/>
        <w:jc w:val="both"/>
        <w:rPr>
          <w:rFonts w:ascii="Times New Roman" w:eastAsia="Times New Roman" w:hAnsi="Times New Roman" w:cs="Times New Roman"/>
          <w:color w:val="020C22"/>
          <w:sz w:val="28"/>
          <w:szCs w:val="28"/>
        </w:rPr>
      </w:pPr>
    </w:p>
    <w:p w:rsidR="00350F18" w:rsidRPr="00814E6C" w:rsidRDefault="00E462D6" w:rsidP="00350F18">
      <w:pPr>
        <w:shd w:val="clear" w:color="auto" w:fill="FFFFFF"/>
        <w:tabs>
          <w:tab w:val="num" w:pos="0"/>
        </w:tabs>
        <w:ind w:firstLine="709"/>
        <w:jc w:val="both"/>
        <w:rPr>
          <w:rFonts w:ascii="Times New Roman" w:eastAsia="Times New Roman" w:hAnsi="Times New Roman" w:cs="Times New Roman"/>
          <w:color w:val="020C22"/>
          <w:sz w:val="28"/>
          <w:szCs w:val="28"/>
        </w:rPr>
      </w:pPr>
      <w:r w:rsidRPr="00532BFD">
        <w:rPr>
          <w:rFonts w:ascii="Times New Roman" w:hAnsi="Times New Roman" w:cs="Times New Roman"/>
          <w:b/>
          <w:sz w:val="28"/>
          <w:szCs w:val="28"/>
        </w:rPr>
        <w:t>Т</w:t>
      </w:r>
      <w:r w:rsidRPr="00532BFD">
        <w:rPr>
          <w:rFonts w:ascii="Times New Roman" w:eastAsia="Times New Roman" w:hAnsi="Times New Roman" w:cs="Times New Roman"/>
          <w:b/>
          <w:color w:val="020C22"/>
          <w:sz w:val="28"/>
          <w:szCs w:val="28"/>
        </w:rPr>
        <w:t>ерриториальные органы МВД России</w:t>
      </w:r>
      <w:r w:rsidRPr="00532BFD">
        <w:rPr>
          <w:rFonts w:ascii="Times New Roman" w:eastAsia="Times New Roman" w:hAnsi="Times New Roman" w:cs="Times New Roman"/>
          <w:color w:val="020C22"/>
          <w:sz w:val="28"/>
          <w:szCs w:val="28"/>
        </w:rPr>
        <w:t xml:space="preserve"> по Ростовской области</w:t>
      </w:r>
      <w:r w:rsidRPr="00532BFD">
        <w:rPr>
          <w:rFonts w:ascii="Times New Roman" w:hAnsi="Times New Roman" w:cs="Times New Roman"/>
          <w:b/>
          <w:sz w:val="28"/>
          <w:szCs w:val="28"/>
        </w:rPr>
        <w:t xml:space="preserve"> </w:t>
      </w:r>
      <w:r w:rsidR="00243070" w:rsidRPr="00532BFD">
        <w:rPr>
          <w:rFonts w:ascii="Times New Roman" w:eastAsia="Times New Roman" w:hAnsi="Times New Roman" w:cs="Times New Roman"/>
          <w:color w:val="020C22"/>
          <w:sz w:val="28"/>
          <w:szCs w:val="28"/>
        </w:rPr>
        <w:t>и</w:t>
      </w:r>
      <w:r w:rsidR="00350F18" w:rsidRPr="00532BFD">
        <w:rPr>
          <w:rFonts w:ascii="Times New Roman" w:eastAsia="Times New Roman" w:hAnsi="Times New Roman" w:cs="Times New Roman"/>
          <w:color w:val="020C22"/>
          <w:sz w:val="28"/>
          <w:szCs w:val="28"/>
        </w:rPr>
        <w:t>нформируют</w:t>
      </w:r>
      <w:r w:rsidRPr="00532BFD">
        <w:rPr>
          <w:rFonts w:ascii="Times New Roman" w:eastAsia="Times New Roman" w:hAnsi="Times New Roman" w:cs="Times New Roman"/>
          <w:color w:val="020C22"/>
          <w:sz w:val="28"/>
          <w:szCs w:val="28"/>
        </w:rPr>
        <w:t xml:space="preserve"> </w:t>
      </w:r>
      <w:r w:rsidR="009B75E0" w:rsidRPr="00532BFD">
        <w:rPr>
          <w:rFonts w:ascii="Times New Roman" w:eastAsia="Times New Roman" w:hAnsi="Times New Roman" w:cs="Times New Roman"/>
          <w:b/>
          <w:color w:val="020C22"/>
          <w:sz w:val="28"/>
          <w:szCs w:val="28"/>
        </w:rPr>
        <w:t>КДН</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и</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ЗП</w:t>
      </w:r>
      <w:r w:rsidR="009B75E0" w:rsidRPr="00532BFD">
        <w:rPr>
          <w:rFonts w:ascii="Times New Roman" w:eastAsia="Times New Roman" w:hAnsi="Times New Roman" w:cs="Times New Roman"/>
          <w:b/>
          <w:color w:val="020C22"/>
          <w:sz w:val="28"/>
          <w:szCs w:val="28"/>
        </w:rPr>
        <w:t>,</w:t>
      </w:r>
      <w:r w:rsidR="009B75E0" w:rsidRPr="00814E6C">
        <w:rPr>
          <w:rFonts w:ascii="Times New Roman" w:eastAsia="Times New Roman" w:hAnsi="Times New Roman" w:cs="Times New Roman"/>
          <w:b/>
          <w:color w:val="020C22"/>
          <w:sz w:val="28"/>
          <w:szCs w:val="28"/>
        </w:rPr>
        <w:t xml:space="preserve"> </w:t>
      </w:r>
      <w:r w:rsidR="00350F18" w:rsidRPr="00814E6C">
        <w:rPr>
          <w:rFonts w:ascii="Times New Roman" w:eastAsia="Times New Roman" w:hAnsi="Times New Roman" w:cs="Times New Roman"/>
          <w:b/>
          <w:color w:val="020C22"/>
          <w:sz w:val="28"/>
          <w:szCs w:val="28"/>
        </w:rPr>
        <w:t xml:space="preserve">образовательные </w:t>
      </w:r>
      <w:r w:rsidR="00E07844" w:rsidRPr="00814E6C">
        <w:rPr>
          <w:rFonts w:ascii="Times New Roman" w:eastAsia="Times New Roman" w:hAnsi="Times New Roman" w:cs="Times New Roman"/>
          <w:b/>
          <w:color w:val="020C22"/>
          <w:sz w:val="28"/>
          <w:szCs w:val="28"/>
        </w:rPr>
        <w:t>организации</w:t>
      </w:r>
      <w:r w:rsidR="00E07844" w:rsidRPr="00814E6C">
        <w:rPr>
          <w:rFonts w:ascii="Times New Roman" w:eastAsia="Times New Roman" w:hAnsi="Times New Roman" w:cs="Times New Roman"/>
          <w:color w:val="020C22"/>
          <w:sz w:val="28"/>
          <w:szCs w:val="28"/>
        </w:rPr>
        <w:t xml:space="preserve"> </w:t>
      </w:r>
      <w:r w:rsidR="00350F18" w:rsidRPr="00814E6C">
        <w:rPr>
          <w:rFonts w:ascii="Times New Roman" w:eastAsia="Times New Roman" w:hAnsi="Times New Roman" w:cs="Times New Roman"/>
          <w:color w:val="020C22"/>
          <w:sz w:val="28"/>
          <w:szCs w:val="28"/>
        </w:rPr>
        <w:t>о фактах выявления обучающихся, воспитанников, допустивших потребление наркотиков без назначения врача, а также о фактах применения мер административного принуждения к ним (</w:t>
      </w:r>
      <w:r w:rsidR="00350F18" w:rsidRPr="00814E6C">
        <w:rPr>
          <w:rFonts w:ascii="Times New Roman" w:eastAsia="Times New Roman" w:hAnsi="Times New Roman" w:cs="Times New Roman"/>
          <w:b/>
          <w:color w:val="020C22"/>
          <w:sz w:val="28"/>
          <w:szCs w:val="28"/>
        </w:rPr>
        <w:t xml:space="preserve">в течение 10 дней </w:t>
      </w:r>
      <w:r w:rsidR="00350F18" w:rsidRPr="00814E6C">
        <w:rPr>
          <w:rFonts w:ascii="Times New Roman" w:eastAsia="Times New Roman" w:hAnsi="Times New Roman" w:cs="Times New Roman"/>
          <w:color w:val="020C22"/>
          <w:sz w:val="28"/>
          <w:szCs w:val="28"/>
        </w:rPr>
        <w:t xml:space="preserve">с </w:t>
      </w:r>
      <w:r w:rsidR="000D31A0" w:rsidRPr="00814E6C">
        <w:rPr>
          <w:rFonts w:ascii="Times New Roman" w:eastAsia="Times New Roman" w:hAnsi="Times New Roman" w:cs="Times New Roman"/>
          <w:color w:val="020C22"/>
          <w:sz w:val="28"/>
          <w:szCs w:val="28"/>
        </w:rPr>
        <w:t>момента выявления такого факта).</w:t>
      </w:r>
    </w:p>
    <w:p w:rsidR="00814E6C" w:rsidRDefault="00814E6C" w:rsidP="00E462D6">
      <w:pPr>
        <w:shd w:val="clear" w:color="auto" w:fill="FFFFFF"/>
        <w:tabs>
          <w:tab w:val="num" w:pos="0"/>
        </w:tabs>
        <w:ind w:firstLine="709"/>
        <w:jc w:val="both"/>
        <w:rPr>
          <w:rFonts w:ascii="Times New Roman" w:eastAsia="Times New Roman" w:hAnsi="Times New Roman" w:cs="Times New Roman"/>
          <w:b/>
          <w:color w:val="020C22"/>
          <w:sz w:val="28"/>
          <w:szCs w:val="28"/>
        </w:rPr>
      </w:pPr>
    </w:p>
    <w:p w:rsidR="00E462D6" w:rsidRPr="00814E6C" w:rsidRDefault="00E462D6" w:rsidP="00E462D6">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Управление по контролю за оборотом наркотиков Главного управления МВД России</w:t>
      </w:r>
      <w:r w:rsidRPr="00814E6C">
        <w:rPr>
          <w:rFonts w:ascii="Times New Roman" w:eastAsia="Times New Roman" w:hAnsi="Times New Roman" w:cs="Times New Roman"/>
          <w:color w:val="020C22"/>
          <w:sz w:val="28"/>
          <w:szCs w:val="28"/>
        </w:rPr>
        <w:t xml:space="preserve"> по Ростовской области представляет в </w:t>
      </w:r>
      <w:r w:rsidRPr="00814E6C">
        <w:rPr>
          <w:rFonts w:ascii="Times New Roman" w:eastAsia="Times New Roman" w:hAnsi="Times New Roman" w:cs="Times New Roman"/>
          <w:b/>
          <w:color w:val="020C22"/>
          <w:sz w:val="28"/>
          <w:szCs w:val="28"/>
        </w:rPr>
        <w:t>службу по обеспечению деятельности антинаркотической комиссии Ростовской области</w:t>
      </w:r>
      <w:r w:rsidRPr="00814E6C">
        <w:rPr>
          <w:rFonts w:ascii="Times New Roman" w:eastAsia="Times New Roman" w:hAnsi="Times New Roman" w:cs="Times New Roman"/>
          <w:color w:val="020C22"/>
          <w:sz w:val="28"/>
          <w:szCs w:val="28"/>
        </w:rPr>
        <w:t xml:space="preserve"> Правительства Ростовской области сведения по формам статистической отчетности:</w:t>
      </w:r>
    </w:p>
    <w:p w:rsidR="00FD0AB1" w:rsidRPr="00814E6C" w:rsidRDefault="00FD0AB1" w:rsidP="00FD0AB1">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ежемесячно</w:t>
      </w:r>
      <w:r w:rsidRPr="00814E6C">
        <w:rPr>
          <w:rFonts w:ascii="Times New Roman" w:eastAsia="Times New Roman" w:hAnsi="Times New Roman" w:cs="Times New Roman"/>
          <w:color w:val="020C22"/>
          <w:sz w:val="28"/>
          <w:szCs w:val="28"/>
        </w:rPr>
        <w:t xml:space="preserve">, до </w:t>
      </w:r>
      <w:r w:rsidRPr="00B928AC">
        <w:rPr>
          <w:rFonts w:ascii="Times New Roman" w:eastAsia="Times New Roman" w:hAnsi="Times New Roman" w:cs="Times New Roman"/>
          <w:b/>
          <w:color w:val="020C22"/>
          <w:sz w:val="28"/>
          <w:szCs w:val="28"/>
        </w:rPr>
        <w:t xml:space="preserve">10 числа </w:t>
      </w:r>
      <w:r w:rsidRPr="00B928AC">
        <w:rPr>
          <w:rFonts w:ascii="Times New Roman" w:eastAsia="Times New Roman" w:hAnsi="Times New Roman" w:cs="Times New Roman"/>
          <w:color w:val="020C22"/>
          <w:sz w:val="28"/>
          <w:szCs w:val="28"/>
        </w:rPr>
        <w:t>месяца</w:t>
      </w:r>
      <w:r w:rsidRPr="00814E6C">
        <w:rPr>
          <w:rFonts w:ascii="Times New Roman" w:eastAsia="Times New Roman" w:hAnsi="Times New Roman" w:cs="Times New Roman"/>
          <w:color w:val="020C22"/>
          <w:sz w:val="28"/>
          <w:szCs w:val="28"/>
        </w:rPr>
        <w:t xml:space="preserve">, следующего за отчетным – форма </w:t>
      </w:r>
      <w:r w:rsidRPr="00814E6C">
        <w:rPr>
          <w:rFonts w:ascii="Times New Roman" w:eastAsia="Times New Roman" w:hAnsi="Times New Roman" w:cs="Times New Roman"/>
          <w:b/>
          <w:color w:val="020C22"/>
          <w:sz w:val="28"/>
          <w:szCs w:val="28"/>
        </w:rPr>
        <w:t>3-НАРК</w:t>
      </w:r>
      <w:r w:rsidRPr="00814E6C">
        <w:rPr>
          <w:rFonts w:ascii="Times New Roman" w:eastAsia="Times New Roman" w:hAnsi="Times New Roman" w:cs="Times New Roman"/>
          <w:color w:val="020C22"/>
          <w:sz w:val="28"/>
          <w:szCs w:val="28"/>
        </w:rPr>
        <w:t xml:space="preserve"> (f3nark);</w:t>
      </w:r>
    </w:p>
    <w:p w:rsidR="00FD0AB1" w:rsidRPr="00814E6C" w:rsidRDefault="00FD0AB1" w:rsidP="00FD0AB1">
      <w:pPr>
        <w:shd w:val="clear" w:color="auto" w:fill="FFFFFF"/>
        <w:tabs>
          <w:tab w:val="num" w:pos="0"/>
        </w:tabs>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ежегодно</w:t>
      </w:r>
      <w:r w:rsidRPr="00814E6C">
        <w:rPr>
          <w:rFonts w:ascii="Times New Roman" w:eastAsia="Times New Roman" w:hAnsi="Times New Roman" w:cs="Times New Roman"/>
          <w:color w:val="020C22"/>
          <w:sz w:val="28"/>
          <w:szCs w:val="28"/>
        </w:rPr>
        <w:t xml:space="preserve">, до </w:t>
      </w:r>
      <w:r w:rsidRPr="00B928AC">
        <w:rPr>
          <w:rFonts w:ascii="Times New Roman" w:eastAsia="Times New Roman" w:hAnsi="Times New Roman" w:cs="Times New Roman"/>
          <w:b/>
          <w:color w:val="020C22"/>
          <w:sz w:val="28"/>
          <w:szCs w:val="28"/>
        </w:rPr>
        <w:t>15 января</w:t>
      </w:r>
      <w:r w:rsidRPr="00814E6C">
        <w:rPr>
          <w:rFonts w:ascii="Times New Roman" w:eastAsia="Times New Roman" w:hAnsi="Times New Roman" w:cs="Times New Roman"/>
          <w:color w:val="020C22"/>
          <w:sz w:val="28"/>
          <w:szCs w:val="28"/>
        </w:rPr>
        <w:t xml:space="preserve"> </w:t>
      </w:r>
      <w:r w:rsidRPr="00B928AC">
        <w:rPr>
          <w:rFonts w:ascii="Times New Roman" w:eastAsia="Times New Roman" w:hAnsi="Times New Roman" w:cs="Times New Roman"/>
          <w:color w:val="020C22"/>
          <w:sz w:val="28"/>
          <w:szCs w:val="28"/>
        </w:rPr>
        <w:t>года</w:t>
      </w:r>
      <w:r w:rsidRPr="00814E6C">
        <w:rPr>
          <w:rFonts w:ascii="Times New Roman" w:eastAsia="Times New Roman" w:hAnsi="Times New Roman" w:cs="Times New Roman"/>
          <w:color w:val="020C22"/>
          <w:sz w:val="28"/>
          <w:szCs w:val="28"/>
        </w:rPr>
        <w:t xml:space="preserve">, следующего за отчетным – форма </w:t>
      </w:r>
      <w:r w:rsidRPr="00814E6C">
        <w:rPr>
          <w:rFonts w:ascii="Times New Roman" w:eastAsia="Times New Roman" w:hAnsi="Times New Roman" w:cs="Times New Roman"/>
          <w:b/>
          <w:color w:val="020C22"/>
          <w:sz w:val="28"/>
          <w:szCs w:val="28"/>
        </w:rPr>
        <w:t>1-МВ-НОН</w:t>
      </w:r>
      <w:r w:rsidRPr="00814E6C">
        <w:rPr>
          <w:rFonts w:ascii="Times New Roman" w:eastAsia="Times New Roman" w:hAnsi="Times New Roman" w:cs="Times New Roman"/>
          <w:color w:val="020C22"/>
          <w:sz w:val="28"/>
          <w:szCs w:val="28"/>
        </w:rPr>
        <w:t xml:space="preserve"> (fm171), форма </w:t>
      </w:r>
      <w:r w:rsidRPr="00814E6C">
        <w:rPr>
          <w:rFonts w:ascii="Times New Roman" w:eastAsia="Times New Roman" w:hAnsi="Times New Roman" w:cs="Times New Roman"/>
          <w:b/>
          <w:color w:val="020C22"/>
          <w:sz w:val="28"/>
          <w:szCs w:val="28"/>
        </w:rPr>
        <w:t>3-МВ-НОН</w:t>
      </w:r>
      <w:r w:rsidRPr="00814E6C">
        <w:rPr>
          <w:rFonts w:ascii="Times New Roman" w:eastAsia="Times New Roman" w:hAnsi="Times New Roman" w:cs="Times New Roman"/>
          <w:color w:val="020C22"/>
          <w:sz w:val="28"/>
          <w:szCs w:val="28"/>
        </w:rPr>
        <w:t xml:space="preserve"> (fm173), форма </w:t>
      </w:r>
      <w:r w:rsidRPr="00814E6C">
        <w:rPr>
          <w:rFonts w:ascii="Times New Roman" w:eastAsia="Times New Roman" w:hAnsi="Times New Roman" w:cs="Times New Roman"/>
          <w:b/>
          <w:color w:val="020C22"/>
          <w:sz w:val="28"/>
          <w:szCs w:val="28"/>
        </w:rPr>
        <w:t>4МВ НОН</w:t>
      </w:r>
      <w:r w:rsidRPr="00814E6C">
        <w:rPr>
          <w:rFonts w:ascii="Times New Roman" w:eastAsia="Times New Roman" w:hAnsi="Times New Roman" w:cs="Times New Roman"/>
          <w:color w:val="020C22"/>
          <w:sz w:val="28"/>
          <w:szCs w:val="28"/>
        </w:rPr>
        <w:t xml:space="preserve"> (</w:t>
      </w:r>
      <w:r w:rsidRPr="00814E6C">
        <w:rPr>
          <w:rFonts w:ascii="Times New Roman" w:eastAsia="Times New Roman" w:hAnsi="Times New Roman" w:cs="Times New Roman"/>
          <w:color w:val="020C22"/>
          <w:sz w:val="28"/>
          <w:szCs w:val="28"/>
          <w:lang w:val="en-US"/>
        </w:rPr>
        <w:t>txt</w:t>
      </w:r>
      <w:r w:rsidRPr="00814E6C">
        <w:rPr>
          <w:rFonts w:ascii="Times New Roman" w:eastAsia="Times New Roman" w:hAnsi="Times New Roman" w:cs="Times New Roman"/>
          <w:color w:val="020C22"/>
          <w:sz w:val="28"/>
          <w:szCs w:val="28"/>
        </w:rPr>
        <w:t>174).</w:t>
      </w:r>
    </w:p>
    <w:p w:rsidR="00FD0AB1" w:rsidRPr="00814E6C" w:rsidRDefault="00FD0AB1" w:rsidP="00350F18">
      <w:pPr>
        <w:shd w:val="clear" w:color="auto" w:fill="FFFFFF"/>
        <w:tabs>
          <w:tab w:val="num" w:pos="0"/>
        </w:tabs>
        <w:ind w:firstLine="709"/>
        <w:jc w:val="both"/>
        <w:rPr>
          <w:rFonts w:ascii="Times New Roman" w:eastAsia="Times New Roman" w:hAnsi="Times New Roman" w:cs="Times New Roman"/>
          <w:color w:val="020C22"/>
          <w:sz w:val="28"/>
          <w:szCs w:val="28"/>
        </w:rPr>
      </w:pPr>
    </w:p>
    <w:p w:rsidR="001E442D" w:rsidRPr="00814E6C" w:rsidRDefault="001E442D" w:rsidP="001E442D">
      <w:pPr>
        <w:shd w:val="clear" w:color="auto" w:fill="FFFFFF"/>
        <w:ind w:firstLine="709"/>
        <w:jc w:val="both"/>
        <w:rPr>
          <w:rFonts w:ascii="Times New Roman" w:eastAsia="Times New Roman" w:hAnsi="Times New Roman" w:cs="Times New Roman"/>
          <w:color w:val="020C22"/>
          <w:sz w:val="28"/>
          <w:szCs w:val="28"/>
        </w:rPr>
      </w:pPr>
      <w:r w:rsidRPr="00814E6C">
        <w:rPr>
          <w:rFonts w:ascii="Times New Roman" w:hAnsi="Times New Roman" w:cs="Times New Roman"/>
          <w:b/>
          <w:sz w:val="28"/>
          <w:szCs w:val="28"/>
        </w:rPr>
        <w:t>Т</w:t>
      </w:r>
      <w:r w:rsidRPr="00814E6C">
        <w:rPr>
          <w:rFonts w:ascii="Times New Roman" w:eastAsia="Times New Roman" w:hAnsi="Times New Roman" w:cs="Times New Roman"/>
          <w:b/>
          <w:color w:val="020C22"/>
          <w:sz w:val="28"/>
          <w:szCs w:val="28"/>
        </w:rPr>
        <w:t>ерриториальные органы МВД России</w:t>
      </w:r>
      <w:r w:rsidRPr="00814E6C">
        <w:rPr>
          <w:rFonts w:ascii="Times New Roman" w:eastAsia="Times New Roman" w:hAnsi="Times New Roman" w:cs="Times New Roman"/>
          <w:color w:val="020C22"/>
          <w:sz w:val="28"/>
          <w:szCs w:val="28"/>
        </w:rPr>
        <w:t xml:space="preserve"> по Ростовской области</w:t>
      </w:r>
      <w:r w:rsidRPr="00814E6C">
        <w:rPr>
          <w:rFonts w:ascii="Times New Roman" w:hAnsi="Times New Roman" w:cs="Times New Roman"/>
          <w:b/>
          <w:sz w:val="28"/>
          <w:szCs w:val="28"/>
        </w:rPr>
        <w:t xml:space="preserve"> </w:t>
      </w:r>
      <w:r w:rsidRPr="00814E6C">
        <w:rPr>
          <w:rFonts w:ascii="Times New Roman" w:hAnsi="Times New Roman" w:cs="Times New Roman"/>
          <w:sz w:val="28"/>
          <w:szCs w:val="28"/>
        </w:rPr>
        <w:t>сов</w:t>
      </w:r>
      <w:r w:rsidR="00A00AC4" w:rsidRPr="00814E6C">
        <w:rPr>
          <w:rFonts w:ascii="Times New Roman" w:hAnsi="Times New Roman" w:cs="Times New Roman"/>
          <w:sz w:val="28"/>
          <w:szCs w:val="28"/>
        </w:rPr>
        <w:t>местно с </w:t>
      </w:r>
      <w:r w:rsidRPr="00814E6C">
        <w:rPr>
          <w:rFonts w:ascii="Times New Roman" w:hAnsi="Times New Roman" w:cs="Times New Roman"/>
          <w:sz w:val="28"/>
          <w:szCs w:val="28"/>
        </w:rPr>
        <w:t xml:space="preserve">медицинскими организациями </w:t>
      </w:r>
      <w:r w:rsidRPr="00814E6C">
        <w:rPr>
          <w:rFonts w:ascii="Times New Roman" w:hAnsi="Times New Roman" w:cs="Times New Roman"/>
          <w:b/>
          <w:sz w:val="28"/>
          <w:szCs w:val="28"/>
        </w:rPr>
        <w:t>проводят сверку</w:t>
      </w:r>
      <w:r w:rsidRPr="00814E6C">
        <w:rPr>
          <w:rFonts w:ascii="Times New Roman" w:hAnsi="Times New Roman" w:cs="Times New Roman"/>
          <w:sz w:val="28"/>
          <w:szCs w:val="28"/>
        </w:rPr>
        <w:t xml:space="preserve"> сведений о </w:t>
      </w:r>
      <w:r w:rsidRPr="00814E6C">
        <w:rPr>
          <w:rFonts w:ascii="Times New Roman" w:hAnsi="Times New Roman" w:cs="Times New Roman"/>
          <w:b/>
          <w:sz w:val="28"/>
          <w:szCs w:val="28"/>
        </w:rPr>
        <w:t xml:space="preserve">фактах отравлений </w:t>
      </w:r>
      <w:r w:rsidRPr="00814E6C">
        <w:rPr>
          <w:rFonts w:ascii="Times New Roman" w:eastAsia="Times New Roman" w:hAnsi="Times New Roman" w:cs="Times New Roman"/>
          <w:b/>
          <w:color w:val="020C22"/>
          <w:sz w:val="28"/>
          <w:szCs w:val="28"/>
        </w:rPr>
        <w:t>наркотиками</w:t>
      </w:r>
      <w:r w:rsidRPr="00814E6C">
        <w:rPr>
          <w:rFonts w:ascii="Times New Roman" w:eastAsia="Times New Roman" w:hAnsi="Times New Roman" w:cs="Times New Roman"/>
          <w:color w:val="020C22"/>
          <w:sz w:val="28"/>
          <w:szCs w:val="28"/>
        </w:rPr>
        <w:t xml:space="preserve"> и иными </w:t>
      </w:r>
      <w:proofErr w:type="spellStart"/>
      <w:r w:rsidRPr="00814E6C">
        <w:rPr>
          <w:rFonts w:ascii="Times New Roman" w:eastAsia="Times New Roman" w:hAnsi="Times New Roman" w:cs="Times New Roman"/>
          <w:color w:val="020C22"/>
          <w:sz w:val="28"/>
          <w:szCs w:val="28"/>
        </w:rPr>
        <w:t>психоактивными</w:t>
      </w:r>
      <w:proofErr w:type="spellEnd"/>
      <w:r w:rsidRPr="00814E6C">
        <w:rPr>
          <w:rFonts w:ascii="Times New Roman" w:eastAsia="Times New Roman" w:hAnsi="Times New Roman" w:cs="Times New Roman"/>
          <w:color w:val="020C22"/>
          <w:sz w:val="28"/>
          <w:szCs w:val="28"/>
        </w:rPr>
        <w:t xml:space="preserve"> веществами</w:t>
      </w:r>
      <w:r w:rsidRPr="00814E6C">
        <w:rPr>
          <w:rFonts w:ascii="Times New Roman" w:hAnsi="Times New Roman" w:cs="Times New Roman"/>
          <w:sz w:val="28"/>
          <w:szCs w:val="28"/>
        </w:rPr>
        <w:t xml:space="preserve">, переданных медицинскими организациями в территориальные органы МВД России по Ростовской области – </w:t>
      </w:r>
      <w:r w:rsidRPr="00814E6C">
        <w:rPr>
          <w:rFonts w:ascii="Times New Roman" w:hAnsi="Times New Roman" w:cs="Times New Roman"/>
          <w:b/>
          <w:sz w:val="28"/>
          <w:szCs w:val="28"/>
        </w:rPr>
        <w:t>ежегодно</w:t>
      </w:r>
      <w:r w:rsidRPr="00814E6C">
        <w:rPr>
          <w:rFonts w:ascii="Times New Roman" w:hAnsi="Times New Roman" w:cs="Times New Roman"/>
          <w:sz w:val="28"/>
          <w:szCs w:val="28"/>
        </w:rPr>
        <w:t xml:space="preserve"> до </w:t>
      </w:r>
      <w:r w:rsidRPr="00814E6C">
        <w:rPr>
          <w:rFonts w:ascii="Times New Roman" w:hAnsi="Times New Roman" w:cs="Times New Roman"/>
          <w:b/>
          <w:sz w:val="28"/>
          <w:szCs w:val="28"/>
        </w:rPr>
        <w:t>1 февраля</w:t>
      </w:r>
      <w:r w:rsidRPr="00814E6C">
        <w:rPr>
          <w:rFonts w:ascii="Times New Roman" w:hAnsi="Times New Roman" w:cs="Times New Roman"/>
          <w:sz w:val="28"/>
          <w:szCs w:val="28"/>
        </w:rPr>
        <w:t xml:space="preserve"> года, следующего за отчетным.</w:t>
      </w:r>
    </w:p>
    <w:p w:rsidR="001E442D" w:rsidRPr="00814E6C" w:rsidRDefault="001E442D" w:rsidP="001E442D">
      <w:pPr>
        <w:shd w:val="clear" w:color="auto" w:fill="FFFFFF"/>
        <w:tabs>
          <w:tab w:val="num" w:pos="0"/>
        </w:tabs>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b/>
          <w:color w:val="020C22"/>
          <w:sz w:val="28"/>
          <w:szCs w:val="28"/>
        </w:rPr>
        <w:t>Управление по контролю за оборотом наркотиков Главного управления МВД России</w:t>
      </w:r>
      <w:r w:rsidRPr="00814E6C">
        <w:rPr>
          <w:rFonts w:ascii="Times New Roman" w:eastAsia="Times New Roman" w:hAnsi="Times New Roman" w:cs="Times New Roman"/>
          <w:color w:val="020C22"/>
          <w:sz w:val="28"/>
          <w:szCs w:val="28"/>
        </w:rPr>
        <w:t xml:space="preserve"> по Ростовской области</w:t>
      </w:r>
      <w:r w:rsidRPr="00814E6C">
        <w:rPr>
          <w:rFonts w:ascii="Times New Roman" w:hAnsi="Times New Roman" w:cs="Times New Roman"/>
          <w:b/>
          <w:sz w:val="28"/>
          <w:szCs w:val="28"/>
        </w:rPr>
        <w:t xml:space="preserve"> </w:t>
      </w:r>
      <w:r w:rsidRPr="00814E6C">
        <w:rPr>
          <w:rFonts w:ascii="Times New Roman" w:hAnsi="Times New Roman" w:cs="Times New Roman"/>
          <w:sz w:val="28"/>
          <w:szCs w:val="28"/>
        </w:rPr>
        <w:t xml:space="preserve">совместно с министерством здравоохранения Ростовской области </w:t>
      </w:r>
      <w:r w:rsidRPr="00814E6C">
        <w:rPr>
          <w:rFonts w:ascii="Times New Roman" w:hAnsi="Times New Roman" w:cs="Times New Roman"/>
          <w:b/>
          <w:sz w:val="28"/>
          <w:szCs w:val="28"/>
        </w:rPr>
        <w:t>проводит сверку</w:t>
      </w:r>
      <w:r w:rsidRPr="00814E6C">
        <w:rPr>
          <w:rFonts w:ascii="Times New Roman" w:hAnsi="Times New Roman" w:cs="Times New Roman"/>
          <w:sz w:val="28"/>
          <w:szCs w:val="28"/>
        </w:rPr>
        <w:t xml:space="preserve"> сведений о </w:t>
      </w:r>
      <w:r w:rsidRPr="00814E6C">
        <w:rPr>
          <w:rFonts w:ascii="Times New Roman" w:hAnsi="Times New Roman" w:cs="Times New Roman"/>
          <w:b/>
          <w:sz w:val="28"/>
          <w:szCs w:val="28"/>
        </w:rPr>
        <w:t xml:space="preserve">фактах отравлений </w:t>
      </w:r>
      <w:r w:rsidRPr="00814E6C">
        <w:rPr>
          <w:rFonts w:ascii="Times New Roman" w:eastAsia="Times New Roman" w:hAnsi="Times New Roman" w:cs="Times New Roman"/>
          <w:b/>
          <w:color w:val="020C22"/>
          <w:sz w:val="28"/>
          <w:szCs w:val="28"/>
        </w:rPr>
        <w:t>наркотиками</w:t>
      </w:r>
      <w:r w:rsidRPr="00814E6C">
        <w:rPr>
          <w:rFonts w:ascii="Times New Roman" w:eastAsia="Times New Roman" w:hAnsi="Times New Roman" w:cs="Times New Roman"/>
          <w:color w:val="020C22"/>
          <w:sz w:val="28"/>
          <w:szCs w:val="28"/>
        </w:rPr>
        <w:t xml:space="preserve"> и иными </w:t>
      </w:r>
      <w:proofErr w:type="spellStart"/>
      <w:r w:rsidRPr="00814E6C">
        <w:rPr>
          <w:rFonts w:ascii="Times New Roman" w:eastAsia="Times New Roman" w:hAnsi="Times New Roman" w:cs="Times New Roman"/>
          <w:color w:val="020C22"/>
          <w:sz w:val="28"/>
          <w:szCs w:val="28"/>
        </w:rPr>
        <w:t>психоактивными</w:t>
      </w:r>
      <w:proofErr w:type="spellEnd"/>
      <w:r w:rsidRPr="00814E6C">
        <w:rPr>
          <w:rFonts w:ascii="Times New Roman" w:eastAsia="Times New Roman" w:hAnsi="Times New Roman" w:cs="Times New Roman"/>
          <w:color w:val="020C22"/>
          <w:sz w:val="28"/>
          <w:szCs w:val="28"/>
        </w:rPr>
        <w:t xml:space="preserve"> веществами</w:t>
      </w:r>
      <w:r w:rsidRPr="00814E6C">
        <w:rPr>
          <w:rFonts w:ascii="Times New Roman" w:hAnsi="Times New Roman" w:cs="Times New Roman"/>
          <w:sz w:val="28"/>
          <w:szCs w:val="28"/>
        </w:rPr>
        <w:t>, переданн</w:t>
      </w:r>
      <w:r w:rsidR="00A00AC4" w:rsidRPr="00814E6C">
        <w:rPr>
          <w:rFonts w:ascii="Times New Roman" w:hAnsi="Times New Roman" w:cs="Times New Roman"/>
          <w:sz w:val="28"/>
          <w:szCs w:val="28"/>
        </w:rPr>
        <w:t>ых медицинскими организациями в </w:t>
      </w:r>
      <w:r w:rsidRPr="00814E6C">
        <w:rPr>
          <w:rFonts w:ascii="Times New Roman" w:hAnsi="Times New Roman" w:cs="Times New Roman"/>
          <w:sz w:val="28"/>
          <w:szCs w:val="28"/>
        </w:rPr>
        <w:t xml:space="preserve">территориальные органы МВД России по Ростовской области – </w:t>
      </w:r>
      <w:r w:rsidRPr="00814E6C">
        <w:rPr>
          <w:rFonts w:ascii="Times New Roman" w:hAnsi="Times New Roman" w:cs="Times New Roman"/>
          <w:b/>
          <w:sz w:val="28"/>
          <w:szCs w:val="28"/>
        </w:rPr>
        <w:t>ежегодно</w:t>
      </w:r>
      <w:r w:rsidRPr="00814E6C">
        <w:rPr>
          <w:rFonts w:ascii="Times New Roman" w:hAnsi="Times New Roman" w:cs="Times New Roman"/>
          <w:sz w:val="28"/>
          <w:szCs w:val="28"/>
        </w:rPr>
        <w:t xml:space="preserve"> до </w:t>
      </w:r>
      <w:r w:rsidRPr="00814E6C">
        <w:rPr>
          <w:rFonts w:ascii="Times New Roman" w:hAnsi="Times New Roman" w:cs="Times New Roman"/>
          <w:b/>
          <w:sz w:val="28"/>
          <w:szCs w:val="28"/>
        </w:rPr>
        <w:t>10 </w:t>
      </w:r>
      <w:r w:rsidRPr="00814E6C">
        <w:rPr>
          <w:rFonts w:ascii="Times New Roman" w:hAnsi="Times New Roman" w:cs="Times New Roman"/>
          <w:b/>
          <w:color w:val="auto"/>
          <w:sz w:val="28"/>
          <w:szCs w:val="28"/>
        </w:rPr>
        <w:t>февраля</w:t>
      </w:r>
      <w:r w:rsidRPr="00814E6C">
        <w:rPr>
          <w:rFonts w:ascii="Times New Roman" w:hAnsi="Times New Roman" w:cs="Times New Roman"/>
          <w:color w:val="auto"/>
          <w:sz w:val="28"/>
          <w:szCs w:val="28"/>
        </w:rPr>
        <w:t xml:space="preserve"> года, следующего за отчетным.</w:t>
      </w:r>
    </w:p>
    <w:p w:rsidR="00B045D5" w:rsidRPr="00814E6C" w:rsidRDefault="00B045D5" w:rsidP="001E442D">
      <w:pPr>
        <w:shd w:val="clear" w:color="auto" w:fill="FFFFFF"/>
        <w:tabs>
          <w:tab w:val="num" w:pos="0"/>
        </w:tabs>
        <w:ind w:firstLine="709"/>
        <w:jc w:val="both"/>
        <w:rPr>
          <w:rFonts w:ascii="Times New Roman" w:eastAsia="Times New Roman" w:hAnsi="Times New Roman" w:cs="Times New Roman"/>
          <w:color w:val="auto"/>
          <w:sz w:val="28"/>
          <w:szCs w:val="28"/>
        </w:rPr>
      </w:pPr>
    </w:p>
    <w:p w:rsidR="00DF38EA" w:rsidRPr="00814E6C" w:rsidRDefault="00DF38EA" w:rsidP="00DF38EA">
      <w:pPr>
        <w:shd w:val="clear" w:color="auto" w:fill="FFFFFF"/>
        <w:ind w:firstLine="709"/>
        <w:jc w:val="both"/>
        <w:rPr>
          <w:rFonts w:ascii="Times New Roman" w:eastAsia="Times New Roman" w:hAnsi="Times New Roman" w:cs="Times New Roman"/>
          <w:b/>
          <w:color w:val="auto"/>
          <w:sz w:val="28"/>
          <w:szCs w:val="28"/>
        </w:rPr>
      </w:pPr>
      <w:r w:rsidRPr="00814E6C">
        <w:rPr>
          <w:rFonts w:ascii="Times New Roman" w:eastAsia="Times New Roman" w:hAnsi="Times New Roman" w:cs="Times New Roman"/>
          <w:b/>
          <w:color w:val="auto"/>
          <w:sz w:val="28"/>
          <w:szCs w:val="28"/>
        </w:rPr>
        <w:t>6. Органы управления социальной защитой населения:</w:t>
      </w:r>
    </w:p>
    <w:p w:rsidR="00DF38EA" w:rsidRPr="00814E6C" w:rsidRDefault="00283C0F" w:rsidP="00DF38EA">
      <w:pPr>
        <w:shd w:val="clear" w:color="auto" w:fill="FFFFFF"/>
        <w:ind w:firstLine="709"/>
        <w:jc w:val="both"/>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6.1</w:t>
      </w:r>
      <w:r w:rsidR="00DF38EA" w:rsidRPr="00814E6C">
        <w:rPr>
          <w:rFonts w:ascii="Times New Roman" w:hAnsi="Times New Roman" w:cs="Times New Roman"/>
          <w:color w:val="auto"/>
          <w:spacing w:val="-4"/>
          <w:sz w:val="28"/>
          <w:szCs w:val="28"/>
        </w:rPr>
        <w:t>.</w:t>
      </w:r>
      <w:r w:rsidR="008C3979" w:rsidRPr="00814E6C">
        <w:rPr>
          <w:rFonts w:ascii="Times New Roman" w:hAnsi="Times New Roman" w:cs="Times New Roman"/>
          <w:color w:val="auto"/>
          <w:spacing w:val="-4"/>
          <w:sz w:val="28"/>
          <w:szCs w:val="28"/>
        </w:rPr>
        <w:t> </w:t>
      </w:r>
      <w:r w:rsidR="00DF38EA" w:rsidRPr="00814E6C">
        <w:rPr>
          <w:rFonts w:ascii="Times New Roman" w:hAnsi="Times New Roman" w:cs="Times New Roman"/>
          <w:color w:val="auto"/>
          <w:spacing w:val="-4"/>
          <w:sz w:val="28"/>
          <w:szCs w:val="28"/>
        </w:rPr>
        <w:t>Оказывают содействие несовершеннолетним и членам их сем</w:t>
      </w:r>
      <w:r w:rsidR="008C3979" w:rsidRPr="00814E6C">
        <w:rPr>
          <w:rFonts w:ascii="Times New Roman" w:hAnsi="Times New Roman" w:cs="Times New Roman"/>
          <w:color w:val="auto"/>
          <w:spacing w:val="-4"/>
          <w:sz w:val="28"/>
          <w:szCs w:val="28"/>
        </w:rPr>
        <w:t>ей</w:t>
      </w:r>
      <w:r w:rsidR="00DF38EA" w:rsidRPr="00814E6C">
        <w:rPr>
          <w:rFonts w:ascii="Times New Roman" w:hAnsi="Times New Roman" w:cs="Times New Roman"/>
          <w:color w:val="auto"/>
          <w:spacing w:val="-4"/>
          <w:sz w:val="28"/>
          <w:szCs w:val="28"/>
        </w:rPr>
        <w:t xml:space="preserve"> в получении предусмотренных действующим законодательством социальных услуг, социального сопровождения, адресной социальной помощи.</w:t>
      </w:r>
    </w:p>
    <w:p w:rsidR="00DF38EA" w:rsidRPr="00814E6C" w:rsidRDefault="008C3979" w:rsidP="00DF38EA">
      <w:pPr>
        <w:shd w:val="clear" w:color="auto" w:fill="FFFFFF"/>
        <w:ind w:firstLine="709"/>
        <w:jc w:val="both"/>
        <w:rPr>
          <w:rFonts w:ascii="Times New Roman" w:hAnsi="Times New Roman" w:cs="Times New Roman"/>
          <w:color w:val="auto"/>
          <w:spacing w:val="-4"/>
          <w:sz w:val="28"/>
          <w:szCs w:val="28"/>
        </w:rPr>
      </w:pPr>
      <w:r w:rsidRPr="00814E6C">
        <w:rPr>
          <w:rFonts w:ascii="Times New Roman" w:hAnsi="Times New Roman" w:cs="Times New Roman"/>
          <w:color w:val="auto"/>
          <w:spacing w:val="-4"/>
          <w:sz w:val="28"/>
          <w:szCs w:val="28"/>
        </w:rPr>
        <w:t>6.</w:t>
      </w:r>
      <w:r w:rsidR="00283C0F">
        <w:rPr>
          <w:rFonts w:ascii="Times New Roman" w:hAnsi="Times New Roman" w:cs="Times New Roman"/>
          <w:color w:val="auto"/>
          <w:spacing w:val="-4"/>
          <w:sz w:val="28"/>
          <w:szCs w:val="28"/>
        </w:rPr>
        <w:t>2</w:t>
      </w:r>
      <w:r w:rsidRPr="00814E6C">
        <w:rPr>
          <w:rFonts w:ascii="Times New Roman" w:hAnsi="Times New Roman" w:cs="Times New Roman"/>
          <w:color w:val="auto"/>
          <w:spacing w:val="-4"/>
          <w:sz w:val="28"/>
          <w:szCs w:val="28"/>
        </w:rPr>
        <w:t>. </w:t>
      </w:r>
      <w:r w:rsidR="00DF38EA" w:rsidRPr="00814E6C">
        <w:rPr>
          <w:rFonts w:ascii="Times New Roman" w:hAnsi="Times New Roman" w:cs="Times New Roman"/>
          <w:color w:val="auto"/>
          <w:spacing w:val="-4"/>
          <w:sz w:val="28"/>
          <w:szCs w:val="28"/>
        </w:rPr>
        <w:t xml:space="preserve">Определяют </w:t>
      </w:r>
      <w:r w:rsidR="00DF38EA" w:rsidRPr="00814E6C">
        <w:rPr>
          <w:rFonts w:ascii="Times New Roman" w:eastAsiaTheme="minorHAnsi" w:hAnsi="Times New Roman" w:cs="Times New Roman"/>
          <w:color w:val="auto"/>
          <w:sz w:val="28"/>
          <w:szCs w:val="28"/>
          <w:lang w:eastAsia="en-US"/>
        </w:rPr>
        <w:t xml:space="preserve">нуждаемость </w:t>
      </w:r>
      <w:r w:rsidR="00DF38EA" w:rsidRPr="00814E6C">
        <w:rPr>
          <w:rFonts w:ascii="Times New Roman" w:hAnsi="Times New Roman" w:cs="Times New Roman"/>
          <w:color w:val="auto"/>
          <w:spacing w:val="-4"/>
          <w:sz w:val="28"/>
          <w:szCs w:val="28"/>
        </w:rPr>
        <w:t xml:space="preserve">несовершеннолетних с </w:t>
      </w:r>
      <w:r w:rsidR="00DF38EA" w:rsidRPr="00814E6C">
        <w:rPr>
          <w:rFonts w:ascii="Times New Roman" w:eastAsiaTheme="minorHAnsi" w:hAnsi="Times New Roman" w:cs="Times New Roman"/>
          <w:color w:val="auto"/>
          <w:sz w:val="28"/>
          <w:szCs w:val="28"/>
          <w:lang w:eastAsia="en-US"/>
        </w:rPr>
        <w:t xml:space="preserve">наркотической зависимостью </w:t>
      </w:r>
      <w:r w:rsidR="00DF38EA" w:rsidRPr="00814E6C">
        <w:rPr>
          <w:rFonts w:ascii="Times New Roman" w:hAnsi="Times New Roman" w:cs="Times New Roman"/>
          <w:color w:val="auto"/>
          <w:spacing w:val="-4"/>
          <w:sz w:val="28"/>
          <w:szCs w:val="28"/>
        </w:rPr>
        <w:t>и членов их сем</w:t>
      </w:r>
      <w:r w:rsidRPr="00814E6C">
        <w:rPr>
          <w:rFonts w:ascii="Times New Roman" w:hAnsi="Times New Roman" w:cs="Times New Roman"/>
          <w:color w:val="auto"/>
          <w:spacing w:val="-4"/>
          <w:sz w:val="28"/>
          <w:szCs w:val="28"/>
        </w:rPr>
        <w:t>ей</w:t>
      </w:r>
      <w:r w:rsidR="00DF38EA" w:rsidRPr="00814E6C">
        <w:rPr>
          <w:rFonts w:ascii="Times New Roman" w:eastAsiaTheme="minorHAnsi" w:hAnsi="Times New Roman" w:cs="Times New Roman"/>
          <w:color w:val="auto"/>
          <w:sz w:val="28"/>
          <w:szCs w:val="28"/>
          <w:lang w:eastAsia="en-US"/>
        </w:rPr>
        <w:t xml:space="preserve"> в социально</w:t>
      </w:r>
      <w:r w:rsidR="00A00AC4" w:rsidRPr="00814E6C">
        <w:rPr>
          <w:rFonts w:ascii="Times New Roman" w:eastAsiaTheme="minorHAnsi" w:hAnsi="Times New Roman" w:cs="Times New Roman"/>
          <w:color w:val="auto"/>
          <w:sz w:val="28"/>
          <w:szCs w:val="28"/>
          <w:lang w:eastAsia="en-US"/>
        </w:rPr>
        <w:t>м обслуживании, разрабатывают и </w:t>
      </w:r>
      <w:r w:rsidR="00DF38EA" w:rsidRPr="00814E6C">
        <w:rPr>
          <w:rFonts w:ascii="Times New Roman" w:eastAsiaTheme="minorHAnsi" w:hAnsi="Times New Roman" w:cs="Times New Roman"/>
          <w:color w:val="auto"/>
          <w:sz w:val="28"/>
          <w:szCs w:val="28"/>
          <w:lang w:eastAsia="en-US"/>
        </w:rPr>
        <w:t>утверждают индивидуальную программу предоставления социальных услуг.</w:t>
      </w:r>
    </w:p>
    <w:p w:rsidR="00DF38EA" w:rsidRPr="00814E6C" w:rsidRDefault="00DF38EA" w:rsidP="00DF38EA">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6.</w:t>
      </w:r>
      <w:r w:rsidR="00283C0F">
        <w:rPr>
          <w:rFonts w:ascii="Times New Roman" w:eastAsia="Times New Roman" w:hAnsi="Times New Roman" w:cs="Times New Roman"/>
          <w:color w:val="auto"/>
          <w:sz w:val="28"/>
          <w:szCs w:val="28"/>
        </w:rPr>
        <w:t>3</w:t>
      </w:r>
      <w:r w:rsidRPr="00814E6C">
        <w:rPr>
          <w:rFonts w:ascii="Times New Roman" w:eastAsia="Times New Roman" w:hAnsi="Times New Roman" w:cs="Times New Roman"/>
          <w:color w:val="auto"/>
          <w:sz w:val="28"/>
          <w:szCs w:val="28"/>
        </w:rPr>
        <w:t>. Участвуют в межведомственном взаимодействии по вопросам профилактики употребления несовершеннолетними наркоти</w:t>
      </w:r>
      <w:r w:rsidR="00EE0C7F" w:rsidRPr="00814E6C">
        <w:rPr>
          <w:rFonts w:ascii="Times New Roman" w:eastAsia="Times New Roman" w:hAnsi="Times New Roman" w:cs="Times New Roman"/>
          <w:color w:val="auto"/>
          <w:sz w:val="28"/>
          <w:szCs w:val="28"/>
        </w:rPr>
        <w:t>ков</w:t>
      </w:r>
      <w:r w:rsidRPr="00814E6C">
        <w:rPr>
          <w:rFonts w:ascii="Times New Roman" w:eastAsia="Times New Roman" w:hAnsi="Times New Roman" w:cs="Times New Roman"/>
          <w:color w:val="auto"/>
          <w:sz w:val="28"/>
          <w:szCs w:val="28"/>
        </w:rPr>
        <w:t>.</w:t>
      </w:r>
    </w:p>
    <w:p w:rsidR="00DF38EA" w:rsidRPr="00814E6C" w:rsidRDefault="00283C0F" w:rsidP="00DF38EA">
      <w:pPr>
        <w:shd w:val="clear" w:color="auto" w:fill="FFFFFF"/>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6.4</w:t>
      </w:r>
      <w:r w:rsidR="00DF38EA" w:rsidRPr="00814E6C">
        <w:rPr>
          <w:rFonts w:ascii="Times New Roman" w:eastAsia="Times New Roman" w:hAnsi="Times New Roman" w:cs="Times New Roman"/>
          <w:color w:val="auto"/>
          <w:sz w:val="28"/>
          <w:szCs w:val="28"/>
        </w:rPr>
        <w:t>.</w:t>
      </w:r>
      <w:r w:rsidR="008C3979" w:rsidRPr="00814E6C">
        <w:rPr>
          <w:rFonts w:ascii="Times New Roman" w:eastAsia="Times New Roman" w:hAnsi="Times New Roman" w:cs="Times New Roman"/>
          <w:color w:val="auto"/>
          <w:sz w:val="28"/>
          <w:szCs w:val="28"/>
        </w:rPr>
        <w:t> </w:t>
      </w:r>
      <w:r w:rsidR="00DF38EA" w:rsidRPr="00814E6C">
        <w:rPr>
          <w:rFonts w:ascii="Times New Roman" w:eastAsia="Times New Roman" w:hAnsi="Times New Roman" w:cs="Times New Roman"/>
          <w:color w:val="auto"/>
          <w:sz w:val="28"/>
          <w:szCs w:val="28"/>
        </w:rPr>
        <w:t>Осуществляют мониторинг участия органов социальной защиты населения в реализации программы социального сопровождения семей с детьми, оказавшихс</w:t>
      </w:r>
      <w:r w:rsidR="00A00AC4" w:rsidRPr="00814E6C">
        <w:rPr>
          <w:rFonts w:ascii="Times New Roman" w:eastAsia="Times New Roman" w:hAnsi="Times New Roman" w:cs="Times New Roman"/>
          <w:color w:val="auto"/>
          <w:sz w:val="28"/>
          <w:szCs w:val="28"/>
        </w:rPr>
        <w:t>я в </w:t>
      </w:r>
      <w:r w:rsidR="008C3979" w:rsidRPr="00814E6C">
        <w:rPr>
          <w:rFonts w:ascii="Times New Roman" w:eastAsia="Times New Roman" w:hAnsi="Times New Roman" w:cs="Times New Roman"/>
          <w:color w:val="auto"/>
          <w:sz w:val="28"/>
          <w:szCs w:val="28"/>
        </w:rPr>
        <w:t>трудной жизненной ситуации.</w:t>
      </w:r>
    </w:p>
    <w:p w:rsidR="00DF38EA" w:rsidRPr="00814E6C" w:rsidRDefault="00DF38EA" w:rsidP="00DF38EA">
      <w:pPr>
        <w:shd w:val="clear" w:color="auto" w:fill="FFFFFF"/>
        <w:ind w:firstLine="709"/>
        <w:jc w:val="both"/>
        <w:rPr>
          <w:rFonts w:ascii="Times New Roman" w:eastAsia="Times New Roman" w:hAnsi="Times New Roman" w:cs="Times New Roman"/>
          <w:color w:val="auto"/>
          <w:sz w:val="28"/>
          <w:szCs w:val="28"/>
        </w:rPr>
      </w:pPr>
    </w:p>
    <w:p w:rsidR="00DF38EA" w:rsidRPr="00814E6C" w:rsidRDefault="008C3979" w:rsidP="00DF38EA">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b/>
          <w:color w:val="auto"/>
          <w:sz w:val="28"/>
          <w:szCs w:val="28"/>
        </w:rPr>
        <w:t>7. </w:t>
      </w:r>
      <w:r w:rsidR="00DF38EA" w:rsidRPr="00814E6C">
        <w:rPr>
          <w:rFonts w:ascii="Times New Roman" w:eastAsia="Times New Roman" w:hAnsi="Times New Roman" w:cs="Times New Roman"/>
          <w:b/>
          <w:color w:val="auto"/>
          <w:sz w:val="28"/>
          <w:szCs w:val="28"/>
        </w:rPr>
        <w:t>Учреждения социального обслуживания семьи и детей, подведомственные министерству труда и социального развития Ростовской област</w:t>
      </w:r>
      <w:r w:rsidR="006A11DA">
        <w:rPr>
          <w:rFonts w:ascii="Times New Roman" w:eastAsia="Times New Roman" w:hAnsi="Times New Roman" w:cs="Times New Roman"/>
          <w:b/>
          <w:color w:val="auto"/>
          <w:sz w:val="28"/>
          <w:szCs w:val="28"/>
        </w:rPr>
        <w:t>и:</w:t>
      </w:r>
    </w:p>
    <w:p w:rsidR="00DF38EA" w:rsidRPr="00814E6C" w:rsidRDefault="00AA2AE8" w:rsidP="00DF38EA">
      <w:pPr>
        <w:shd w:val="clear" w:color="auto" w:fill="FFFFFF"/>
        <w:ind w:firstLine="709"/>
        <w:jc w:val="both"/>
        <w:rPr>
          <w:rFonts w:ascii="Times New Roman" w:hAnsi="Times New Roman" w:cs="Times New Roman"/>
          <w:color w:val="auto"/>
          <w:spacing w:val="-4"/>
          <w:sz w:val="28"/>
          <w:szCs w:val="28"/>
        </w:rPr>
      </w:pPr>
      <w:r w:rsidRPr="00814E6C">
        <w:rPr>
          <w:rFonts w:ascii="Times New Roman" w:eastAsia="Times New Roman" w:hAnsi="Times New Roman" w:cs="Times New Roman"/>
          <w:color w:val="auto"/>
          <w:sz w:val="28"/>
          <w:szCs w:val="28"/>
        </w:rPr>
        <w:t>7</w:t>
      </w:r>
      <w:r w:rsidR="00DF38EA" w:rsidRPr="00814E6C">
        <w:rPr>
          <w:rFonts w:ascii="Times New Roman" w:eastAsia="Times New Roman" w:hAnsi="Times New Roman" w:cs="Times New Roman"/>
          <w:color w:val="auto"/>
          <w:sz w:val="28"/>
          <w:szCs w:val="28"/>
        </w:rPr>
        <w:t xml:space="preserve">.1. Осуществляют учет </w:t>
      </w:r>
      <w:r w:rsidR="00DF38EA" w:rsidRPr="00814E6C">
        <w:rPr>
          <w:rFonts w:ascii="Times New Roman" w:hAnsi="Times New Roman" w:cs="Times New Roman"/>
          <w:color w:val="auto"/>
          <w:spacing w:val="-4"/>
          <w:sz w:val="28"/>
          <w:szCs w:val="28"/>
        </w:rPr>
        <w:t xml:space="preserve">выявленных в </w:t>
      </w:r>
      <w:r w:rsidR="00DF38EA" w:rsidRPr="00814E6C">
        <w:rPr>
          <w:rFonts w:ascii="Times New Roman" w:eastAsia="Times New Roman" w:hAnsi="Times New Roman" w:cs="Times New Roman"/>
          <w:color w:val="auto"/>
          <w:sz w:val="28"/>
          <w:szCs w:val="28"/>
        </w:rPr>
        <w:t xml:space="preserve">пределах своей компетенции </w:t>
      </w:r>
      <w:r w:rsidR="00DF38EA" w:rsidRPr="00814E6C">
        <w:rPr>
          <w:rFonts w:ascii="Times New Roman" w:hAnsi="Times New Roman" w:cs="Times New Roman"/>
          <w:color w:val="auto"/>
          <w:spacing w:val="-4"/>
          <w:sz w:val="28"/>
          <w:szCs w:val="28"/>
        </w:rPr>
        <w:t>несовершеннолетних, нуждающихся в помощи государства в связи с</w:t>
      </w:r>
      <w:r w:rsidR="00A00AC4" w:rsidRPr="00814E6C">
        <w:rPr>
          <w:rFonts w:ascii="Times New Roman" w:hAnsi="Times New Roman" w:cs="Times New Roman"/>
          <w:color w:val="auto"/>
          <w:spacing w:val="-4"/>
          <w:sz w:val="28"/>
          <w:szCs w:val="28"/>
        </w:rPr>
        <w:t>   </w:t>
      </w:r>
      <w:r w:rsidR="00DF38EA" w:rsidRPr="00814E6C">
        <w:rPr>
          <w:rFonts w:ascii="Times New Roman" w:hAnsi="Times New Roman" w:cs="Times New Roman"/>
          <w:color w:val="auto"/>
          <w:spacing w:val="-4"/>
          <w:sz w:val="28"/>
          <w:szCs w:val="28"/>
        </w:rPr>
        <w:t>наркозависимостью, и предусмотренное настоящим Порядком информиро</w:t>
      </w:r>
      <w:r w:rsidRPr="00814E6C">
        <w:rPr>
          <w:rFonts w:ascii="Times New Roman" w:hAnsi="Times New Roman" w:cs="Times New Roman"/>
          <w:color w:val="auto"/>
          <w:spacing w:val="-4"/>
          <w:sz w:val="28"/>
          <w:szCs w:val="28"/>
        </w:rPr>
        <w:t>вание заинтересованных органов.</w:t>
      </w:r>
    </w:p>
    <w:p w:rsidR="00DF38EA" w:rsidRPr="00814E6C" w:rsidRDefault="00AA2AE8" w:rsidP="00DF38EA">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814E6C">
        <w:rPr>
          <w:rFonts w:ascii="Times New Roman" w:eastAsia="Times New Roman" w:hAnsi="Times New Roman" w:cs="Times New Roman"/>
          <w:color w:val="auto"/>
          <w:sz w:val="28"/>
          <w:szCs w:val="28"/>
        </w:rPr>
        <w:t>7</w:t>
      </w:r>
      <w:r w:rsidR="00DF38EA" w:rsidRPr="00814E6C">
        <w:rPr>
          <w:rFonts w:ascii="Times New Roman" w:eastAsia="Times New Roman" w:hAnsi="Times New Roman" w:cs="Times New Roman"/>
          <w:color w:val="auto"/>
          <w:sz w:val="28"/>
          <w:szCs w:val="28"/>
        </w:rPr>
        <w:t>.2.</w:t>
      </w:r>
      <w:r w:rsidRPr="00814E6C">
        <w:rPr>
          <w:rFonts w:ascii="Times New Roman" w:eastAsiaTheme="minorHAnsi" w:hAnsi="Times New Roman" w:cs="Times New Roman"/>
          <w:color w:val="auto"/>
          <w:sz w:val="28"/>
          <w:szCs w:val="28"/>
          <w:lang w:eastAsia="en-US"/>
        </w:rPr>
        <w:t> </w:t>
      </w:r>
      <w:r w:rsidR="00DF38EA" w:rsidRPr="00814E6C">
        <w:rPr>
          <w:rFonts w:ascii="Times New Roman" w:eastAsia="Times New Roman" w:hAnsi="Times New Roman" w:cs="Times New Roman"/>
          <w:color w:val="auto"/>
          <w:sz w:val="28"/>
          <w:szCs w:val="28"/>
        </w:rPr>
        <w:t>Участвуют в профилактической работе с несовершеннолетними, употребляющими наркоти</w:t>
      </w:r>
      <w:r w:rsidR="00EE0C7F" w:rsidRPr="00814E6C">
        <w:rPr>
          <w:rFonts w:ascii="Times New Roman" w:eastAsia="Times New Roman" w:hAnsi="Times New Roman" w:cs="Times New Roman"/>
          <w:color w:val="auto"/>
          <w:sz w:val="28"/>
          <w:szCs w:val="28"/>
        </w:rPr>
        <w:t>ки</w:t>
      </w:r>
      <w:r w:rsidR="00DF38EA" w:rsidRPr="00814E6C">
        <w:rPr>
          <w:rFonts w:ascii="Times New Roman" w:eastAsia="Times New Roman" w:hAnsi="Times New Roman" w:cs="Times New Roman"/>
          <w:color w:val="auto"/>
          <w:sz w:val="28"/>
          <w:szCs w:val="28"/>
        </w:rPr>
        <w:t xml:space="preserve">, а также </w:t>
      </w:r>
      <w:r w:rsidRPr="00814E6C">
        <w:rPr>
          <w:rFonts w:ascii="Times New Roman" w:eastAsia="Times New Roman" w:hAnsi="Times New Roman" w:cs="Times New Roman"/>
          <w:color w:val="auto"/>
          <w:sz w:val="28"/>
          <w:szCs w:val="28"/>
        </w:rPr>
        <w:t>с</w:t>
      </w:r>
      <w:r w:rsidR="00EE0C7F" w:rsidRPr="00814E6C">
        <w:rPr>
          <w:rFonts w:ascii="Times New Roman" w:eastAsia="Times New Roman" w:hAnsi="Times New Roman" w:cs="Times New Roman"/>
          <w:color w:val="auto"/>
          <w:sz w:val="28"/>
          <w:szCs w:val="28"/>
        </w:rPr>
        <w:t xml:space="preserve"> </w:t>
      </w:r>
      <w:r w:rsidR="00DF38EA" w:rsidRPr="00814E6C">
        <w:rPr>
          <w:rFonts w:ascii="Times New Roman" w:eastAsia="Times New Roman" w:hAnsi="Times New Roman" w:cs="Times New Roman"/>
          <w:color w:val="auto"/>
          <w:sz w:val="28"/>
          <w:szCs w:val="28"/>
        </w:rPr>
        <w:t>семьями, имеющими наркозависимых детей.</w:t>
      </w:r>
    </w:p>
    <w:p w:rsidR="00DF38EA" w:rsidRPr="00814E6C" w:rsidRDefault="00AA2AE8" w:rsidP="00DF38EA">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814E6C">
        <w:rPr>
          <w:rFonts w:ascii="Times New Roman" w:eastAsiaTheme="minorHAnsi" w:hAnsi="Times New Roman" w:cs="Times New Roman"/>
          <w:color w:val="auto"/>
          <w:sz w:val="28"/>
          <w:szCs w:val="28"/>
          <w:lang w:eastAsia="en-US"/>
        </w:rPr>
        <w:t>7.3. </w:t>
      </w:r>
      <w:r w:rsidR="00DF38EA" w:rsidRPr="00814E6C">
        <w:rPr>
          <w:rFonts w:ascii="Times New Roman" w:eastAsia="Times New Roman" w:hAnsi="Times New Roman" w:cs="Times New Roman"/>
          <w:color w:val="auto"/>
          <w:sz w:val="28"/>
          <w:szCs w:val="28"/>
        </w:rPr>
        <w:t>Незамедлительно информируют родителей (иных законных представителей) о проблемах несовершеннолетнего, связанных с потреблением наркотиков.</w:t>
      </w:r>
    </w:p>
    <w:p w:rsidR="00DF38EA" w:rsidRPr="00814E6C" w:rsidRDefault="00AA2AE8" w:rsidP="00DF38EA">
      <w:pPr>
        <w:shd w:val="clear" w:color="auto" w:fill="FFFFFF"/>
        <w:ind w:firstLine="709"/>
        <w:jc w:val="both"/>
        <w:rPr>
          <w:rFonts w:ascii="Times New Roman" w:eastAsia="Times New Roman" w:hAnsi="Times New Roman" w:cs="Times New Roman"/>
          <w:color w:val="auto"/>
          <w:sz w:val="28"/>
          <w:szCs w:val="28"/>
        </w:rPr>
      </w:pPr>
      <w:r w:rsidRPr="00814E6C">
        <w:rPr>
          <w:rFonts w:ascii="Times New Roman" w:eastAsia="Times New Roman" w:hAnsi="Times New Roman" w:cs="Times New Roman"/>
          <w:color w:val="auto"/>
          <w:sz w:val="28"/>
          <w:szCs w:val="28"/>
        </w:rPr>
        <w:t>7</w:t>
      </w:r>
      <w:r w:rsidR="00DF38EA" w:rsidRPr="00814E6C">
        <w:rPr>
          <w:rFonts w:ascii="Times New Roman" w:eastAsia="Times New Roman" w:hAnsi="Times New Roman" w:cs="Times New Roman"/>
          <w:color w:val="auto"/>
          <w:sz w:val="28"/>
          <w:szCs w:val="28"/>
        </w:rPr>
        <w:t>.</w:t>
      </w:r>
      <w:r w:rsidRPr="00814E6C">
        <w:rPr>
          <w:rFonts w:ascii="Times New Roman" w:eastAsia="Times New Roman" w:hAnsi="Times New Roman" w:cs="Times New Roman"/>
          <w:color w:val="auto"/>
          <w:sz w:val="28"/>
          <w:szCs w:val="28"/>
        </w:rPr>
        <w:t>4</w:t>
      </w:r>
      <w:r w:rsidR="00DF38EA" w:rsidRPr="00814E6C">
        <w:rPr>
          <w:rFonts w:ascii="Times New Roman" w:eastAsia="Times New Roman" w:hAnsi="Times New Roman" w:cs="Times New Roman"/>
          <w:color w:val="auto"/>
          <w:sz w:val="28"/>
          <w:szCs w:val="28"/>
        </w:rPr>
        <w:t>. Организуют работу по социальной реабилитации детей и подростков, оказавшихся в трудной жизненной ситуации, и предотвращению распространения наркомании.</w:t>
      </w:r>
    </w:p>
    <w:p w:rsidR="00DF38EA" w:rsidRPr="00814E6C" w:rsidRDefault="00AA2AE8" w:rsidP="00DF38EA">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814E6C">
        <w:rPr>
          <w:rFonts w:ascii="Times New Roman" w:eastAsia="Times New Roman" w:hAnsi="Times New Roman" w:cs="Times New Roman"/>
          <w:color w:val="auto"/>
          <w:sz w:val="28"/>
          <w:szCs w:val="28"/>
        </w:rPr>
        <w:t>7.5</w:t>
      </w:r>
      <w:r w:rsidR="00DF38EA" w:rsidRPr="00814E6C">
        <w:rPr>
          <w:rFonts w:ascii="Times New Roman" w:eastAsia="Times New Roman" w:hAnsi="Times New Roman" w:cs="Times New Roman"/>
          <w:color w:val="auto"/>
          <w:sz w:val="28"/>
          <w:szCs w:val="28"/>
        </w:rPr>
        <w:t>. </w:t>
      </w:r>
      <w:r w:rsidR="00DF38EA" w:rsidRPr="00814E6C">
        <w:rPr>
          <w:rFonts w:ascii="Times New Roman" w:eastAsiaTheme="minorHAnsi" w:hAnsi="Times New Roman" w:cs="Times New Roman"/>
          <w:color w:val="auto"/>
          <w:sz w:val="28"/>
          <w:szCs w:val="28"/>
          <w:lang w:eastAsia="en-US"/>
        </w:rPr>
        <w:t>Предоставляют социальные услуги несовершеннолетним с наркотической зависимостью, их родителям (лицам их заменяющим).</w:t>
      </w:r>
    </w:p>
    <w:p w:rsidR="00DF38EA" w:rsidRPr="00814E6C" w:rsidRDefault="00AA2AE8" w:rsidP="00DF38EA">
      <w:pPr>
        <w:autoSpaceDE w:val="0"/>
        <w:autoSpaceDN w:val="0"/>
        <w:adjustRightInd w:val="0"/>
        <w:ind w:firstLine="709"/>
        <w:jc w:val="both"/>
        <w:rPr>
          <w:rFonts w:ascii="Times New Roman" w:eastAsia="Times New Roman" w:hAnsi="Times New Roman" w:cs="Times New Roman"/>
          <w:color w:val="auto"/>
          <w:sz w:val="28"/>
          <w:szCs w:val="28"/>
        </w:rPr>
      </w:pPr>
      <w:r w:rsidRPr="00814E6C">
        <w:rPr>
          <w:rFonts w:ascii="Times New Roman" w:eastAsiaTheme="minorHAnsi" w:hAnsi="Times New Roman" w:cs="Times New Roman"/>
          <w:color w:val="auto"/>
          <w:sz w:val="28"/>
          <w:szCs w:val="28"/>
          <w:lang w:eastAsia="en-US"/>
        </w:rPr>
        <w:t>7.6. </w:t>
      </w:r>
      <w:r w:rsidR="00DF38EA" w:rsidRPr="00814E6C">
        <w:rPr>
          <w:rFonts w:ascii="Times New Roman" w:eastAsiaTheme="minorHAnsi" w:hAnsi="Times New Roman" w:cs="Times New Roman"/>
          <w:color w:val="auto"/>
          <w:sz w:val="28"/>
          <w:szCs w:val="28"/>
          <w:lang w:eastAsia="en-US"/>
        </w:rPr>
        <w:t>Участвуют в рамках полномочий в с</w:t>
      </w:r>
      <w:r w:rsidR="00A00AC4" w:rsidRPr="00814E6C">
        <w:rPr>
          <w:rFonts w:ascii="Times New Roman" w:eastAsiaTheme="minorHAnsi" w:hAnsi="Times New Roman" w:cs="Times New Roman"/>
          <w:color w:val="auto"/>
          <w:sz w:val="28"/>
          <w:szCs w:val="28"/>
          <w:lang w:eastAsia="en-US"/>
        </w:rPr>
        <w:t>оциальном сопровождении семей с </w:t>
      </w:r>
      <w:r w:rsidR="00DF38EA" w:rsidRPr="00814E6C">
        <w:rPr>
          <w:rFonts w:ascii="Times New Roman" w:hAnsi="Times New Roman"/>
          <w:color w:val="auto"/>
          <w:sz w:val="28"/>
          <w:szCs w:val="28"/>
          <w:shd w:val="clear" w:color="auto" w:fill="FFFFFF"/>
        </w:rPr>
        <w:t>детьми, находящихся в трудной жизненной ситуации</w:t>
      </w:r>
      <w:r w:rsidR="00DF38EA" w:rsidRPr="00814E6C">
        <w:rPr>
          <w:rFonts w:ascii="Times New Roman" w:eastAsiaTheme="minorHAnsi" w:hAnsi="Times New Roman" w:cs="Times New Roman"/>
          <w:color w:val="auto"/>
          <w:sz w:val="28"/>
          <w:szCs w:val="28"/>
          <w:lang w:eastAsia="en-US"/>
        </w:rPr>
        <w:t>.</w:t>
      </w:r>
    </w:p>
    <w:p w:rsidR="004B4039" w:rsidRPr="00814E6C" w:rsidRDefault="004B4039" w:rsidP="00107680">
      <w:pPr>
        <w:shd w:val="clear" w:color="auto" w:fill="FFFFFF"/>
        <w:ind w:firstLine="709"/>
        <w:jc w:val="both"/>
        <w:rPr>
          <w:rFonts w:ascii="Times New Roman" w:eastAsia="Times New Roman" w:hAnsi="Times New Roman" w:cs="Times New Roman"/>
          <w:color w:val="020C22"/>
          <w:sz w:val="28"/>
          <w:szCs w:val="28"/>
        </w:rPr>
      </w:pPr>
    </w:p>
    <w:p w:rsidR="00E92F3C" w:rsidRPr="00303010" w:rsidRDefault="00AA2AE8" w:rsidP="00107680">
      <w:pPr>
        <w:shd w:val="clear" w:color="auto" w:fill="FFFFFF"/>
        <w:ind w:firstLine="709"/>
        <w:jc w:val="both"/>
        <w:rPr>
          <w:rFonts w:ascii="Times New Roman" w:eastAsia="Times New Roman" w:hAnsi="Times New Roman" w:cs="Times New Roman"/>
          <w:b/>
          <w:color w:val="020C22"/>
          <w:sz w:val="28"/>
          <w:szCs w:val="28"/>
        </w:rPr>
      </w:pPr>
      <w:r w:rsidRPr="00303010">
        <w:rPr>
          <w:rFonts w:ascii="Times New Roman" w:eastAsia="Times New Roman" w:hAnsi="Times New Roman" w:cs="Times New Roman"/>
          <w:b/>
          <w:color w:val="020C22"/>
          <w:sz w:val="28"/>
          <w:szCs w:val="28"/>
        </w:rPr>
        <w:t>8. </w:t>
      </w:r>
      <w:r w:rsidR="00E92F3C" w:rsidRPr="00303010">
        <w:rPr>
          <w:rFonts w:ascii="Times New Roman" w:eastAsia="Times New Roman" w:hAnsi="Times New Roman" w:cs="Times New Roman"/>
          <w:b/>
          <w:color w:val="020C22"/>
          <w:sz w:val="28"/>
          <w:szCs w:val="28"/>
        </w:rPr>
        <w:t>Органы по делам молодежи</w:t>
      </w:r>
      <w:r w:rsidR="002D0C02" w:rsidRPr="00303010">
        <w:rPr>
          <w:rFonts w:ascii="Times New Roman" w:eastAsia="Times New Roman" w:hAnsi="Times New Roman" w:cs="Times New Roman"/>
          <w:b/>
          <w:color w:val="020C22"/>
          <w:sz w:val="28"/>
          <w:szCs w:val="28"/>
        </w:rPr>
        <w:t>:</w:t>
      </w:r>
    </w:p>
    <w:p w:rsidR="00E92F3C" w:rsidRPr="00303010" w:rsidRDefault="00AA2AE8"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.1. </w:t>
      </w:r>
      <w:r w:rsidR="00E92F3C" w:rsidRPr="00303010">
        <w:rPr>
          <w:rFonts w:ascii="Times New Roman" w:eastAsia="Times New Roman" w:hAnsi="Times New Roman" w:cs="Times New Roman"/>
          <w:color w:val="020C22"/>
          <w:sz w:val="28"/>
          <w:szCs w:val="28"/>
        </w:rPr>
        <w:t>Проводят мероприятия по общей профилактике</w:t>
      </w:r>
      <w:r w:rsidR="005D2F23" w:rsidRPr="00303010">
        <w:rPr>
          <w:rFonts w:ascii="Times New Roman" w:eastAsia="Times New Roman" w:hAnsi="Times New Roman" w:cs="Times New Roman"/>
          <w:color w:val="020C22"/>
          <w:sz w:val="28"/>
          <w:szCs w:val="28"/>
        </w:rPr>
        <w:t xml:space="preserve"> наркомании</w:t>
      </w:r>
      <w:r w:rsidR="00E92F3C" w:rsidRPr="00303010">
        <w:rPr>
          <w:rFonts w:ascii="Times New Roman" w:eastAsia="Times New Roman" w:hAnsi="Times New Roman" w:cs="Times New Roman"/>
          <w:color w:val="020C22"/>
          <w:sz w:val="28"/>
          <w:szCs w:val="28"/>
        </w:rPr>
        <w:t>.</w:t>
      </w:r>
    </w:p>
    <w:p w:rsidR="00E92F3C" w:rsidRPr="00303010" w:rsidRDefault="00AA2AE8" w:rsidP="002010D3">
      <w:pPr>
        <w:shd w:val="clear" w:color="auto" w:fill="FFFFFF"/>
        <w:tabs>
          <w:tab w:val="left" w:pos="2977"/>
        </w:tabs>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.2. </w:t>
      </w:r>
      <w:r w:rsidR="002010D3" w:rsidRPr="00303010">
        <w:rPr>
          <w:rFonts w:ascii="Times New Roman" w:hAnsi="Times New Roman" w:cs="Times New Roman"/>
          <w:sz w:val="28"/>
          <w:szCs w:val="28"/>
        </w:rPr>
        <w:t>Оказывают содействие волонтерским антинаркотическим движениям</w:t>
      </w:r>
      <w:r w:rsidR="00E92F3C" w:rsidRPr="00303010">
        <w:rPr>
          <w:rFonts w:ascii="Times New Roman" w:eastAsia="Times New Roman" w:hAnsi="Times New Roman" w:cs="Times New Roman"/>
          <w:color w:val="020C22"/>
          <w:sz w:val="28"/>
          <w:szCs w:val="28"/>
        </w:rPr>
        <w:t>.</w:t>
      </w:r>
    </w:p>
    <w:p w:rsidR="00E92F3C" w:rsidRPr="00303010" w:rsidRDefault="00AA2AE8" w:rsidP="002010D3">
      <w:pPr>
        <w:shd w:val="clear" w:color="auto" w:fill="FFFFFF"/>
        <w:tabs>
          <w:tab w:val="left" w:pos="2977"/>
        </w:tabs>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.3. </w:t>
      </w:r>
      <w:r w:rsidR="002010D3" w:rsidRPr="00303010">
        <w:rPr>
          <w:rFonts w:ascii="Times New Roman" w:hAnsi="Times New Roman" w:cs="Times New Roman"/>
          <w:sz w:val="28"/>
          <w:szCs w:val="28"/>
        </w:rPr>
        <w:t>В рамках межведомственного взаимодействия оказывают содействие органам и учреждениям системы профилактики безнадзорности и правонарушений несовершеннолетних в организации профилактической антинаркотической работы с</w:t>
      </w:r>
      <w:r w:rsidR="00D92799" w:rsidRPr="00303010">
        <w:rPr>
          <w:rFonts w:ascii="Times New Roman" w:hAnsi="Times New Roman" w:cs="Times New Roman"/>
          <w:sz w:val="28"/>
          <w:szCs w:val="28"/>
        </w:rPr>
        <w:t> </w:t>
      </w:r>
      <w:r w:rsidR="002010D3" w:rsidRPr="00303010">
        <w:rPr>
          <w:rFonts w:ascii="Times New Roman" w:hAnsi="Times New Roman" w:cs="Times New Roman"/>
          <w:sz w:val="28"/>
          <w:szCs w:val="28"/>
        </w:rPr>
        <w:t>учетом принципа «равный-равному»</w:t>
      </w:r>
      <w:r w:rsidR="00E92F3C" w:rsidRPr="00303010">
        <w:rPr>
          <w:rFonts w:ascii="Times New Roman" w:eastAsia="Times New Roman" w:hAnsi="Times New Roman" w:cs="Times New Roman"/>
          <w:color w:val="020C22"/>
          <w:sz w:val="28"/>
          <w:szCs w:val="28"/>
        </w:rPr>
        <w:t>.</w:t>
      </w:r>
    </w:p>
    <w:p w:rsidR="00E92F3C" w:rsidRPr="00303010" w:rsidRDefault="00AA2AE8"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.4. Во взаимодействии с образовательными организациями п</w:t>
      </w:r>
      <w:r w:rsidR="00E92F3C" w:rsidRPr="00303010">
        <w:rPr>
          <w:rFonts w:ascii="Times New Roman" w:eastAsia="Times New Roman" w:hAnsi="Times New Roman" w:cs="Times New Roman"/>
          <w:color w:val="020C22"/>
          <w:sz w:val="28"/>
          <w:szCs w:val="28"/>
        </w:rPr>
        <w:t xml:space="preserve">ривлекают подростков и молодежь «группы риска» к участию </w:t>
      </w:r>
      <w:r w:rsidR="009204D3" w:rsidRPr="00303010">
        <w:rPr>
          <w:rFonts w:ascii="Times New Roman" w:eastAsia="Times New Roman" w:hAnsi="Times New Roman" w:cs="Times New Roman"/>
          <w:color w:val="020C22"/>
          <w:sz w:val="28"/>
          <w:szCs w:val="28"/>
        </w:rPr>
        <w:t>в патриотической, социальной и</w:t>
      </w:r>
      <w:r w:rsidR="00A00AC4" w:rsidRPr="00303010">
        <w:rPr>
          <w:rFonts w:ascii="Times New Roman" w:eastAsia="Times New Roman" w:hAnsi="Times New Roman" w:cs="Times New Roman"/>
          <w:color w:val="020C22"/>
          <w:sz w:val="28"/>
          <w:szCs w:val="28"/>
        </w:rPr>
        <w:t> </w:t>
      </w:r>
      <w:r w:rsidR="009204D3" w:rsidRPr="00303010">
        <w:rPr>
          <w:rFonts w:ascii="Times New Roman" w:eastAsia="Times New Roman" w:hAnsi="Times New Roman" w:cs="Times New Roman"/>
          <w:color w:val="020C22"/>
          <w:sz w:val="28"/>
          <w:szCs w:val="28"/>
        </w:rPr>
        <w:t>иной общественно-полезной деятельности</w:t>
      </w:r>
      <w:r w:rsidR="00FD65D0" w:rsidRPr="00303010">
        <w:rPr>
          <w:rFonts w:ascii="Times New Roman" w:eastAsia="Times New Roman" w:hAnsi="Times New Roman" w:cs="Times New Roman"/>
          <w:color w:val="020C22"/>
          <w:sz w:val="28"/>
          <w:szCs w:val="28"/>
        </w:rPr>
        <w:t>.</w:t>
      </w:r>
    </w:p>
    <w:p w:rsidR="00E92F3C" w:rsidRPr="00303010" w:rsidRDefault="00AA2AE8"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color w:val="020C22"/>
          <w:sz w:val="28"/>
          <w:szCs w:val="28"/>
        </w:rPr>
        <w:t>8</w:t>
      </w:r>
      <w:r w:rsidR="00BA59E2" w:rsidRPr="00303010">
        <w:rPr>
          <w:rFonts w:ascii="Times New Roman" w:eastAsia="Times New Roman" w:hAnsi="Times New Roman" w:cs="Times New Roman"/>
          <w:color w:val="020C22"/>
          <w:sz w:val="28"/>
          <w:szCs w:val="28"/>
        </w:rPr>
        <w:t>.5. </w:t>
      </w:r>
      <w:r w:rsidR="00E92F3C" w:rsidRPr="00303010">
        <w:rPr>
          <w:rFonts w:ascii="Times New Roman" w:eastAsia="Times New Roman" w:hAnsi="Times New Roman" w:cs="Times New Roman"/>
          <w:color w:val="020C22"/>
          <w:sz w:val="28"/>
          <w:szCs w:val="28"/>
        </w:rPr>
        <w:t>Проводят мероприятия и акции по выявлению и устранению условий, способствующих распространению наркомании и незаконного оборота наркотиков.</w:t>
      </w:r>
    </w:p>
    <w:p w:rsidR="009204D3" w:rsidRPr="00303010" w:rsidRDefault="009204D3" w:rsidP="00107680">
      <w:pPr>
        <w:shd w:val="clear" w:color="auto" w:fill="FFFFFF"/>
        <w:ind w:firstLine="709"/>
        <w:jc w:val="both"/>
        <w:rPr>
          <w:rFonts w:ascii="Times New Roman" w:eastAsia="Times New Roman" w:hAnsi="Times New Roman" w:cs="Times New Roman"/>
          <w:color w:val="020C22"/>
          <w:sz w:val="28"/>
          <w:szCs w:val="28"/>
        </w:rPr>
      </w:pPr>
    </w:p>
    <w:p w:rsidR="00394674" w:rsidRDefault="00303010" w:rsidP="00107680">
      <w:pPr>
        <w:shd w:val="clear" w:color="auto" w:fill="FFFFFF"/>
        <w:ind w:firstLine="709"/>
        <w:jc w:val="both"/>
        <w:rPr>
          <w:rFonts w:ascii="Times New Roman" w:eastAsia="Times New Roman" w:hAnsi="Times New Roman" w:cs="Times New Roman"/>
          <w:color w:val="020C22"/>
          <w:sz w:val="28"/>
          <w:szCs w:val="28"/>
        </w:rPr>
      </w:pPr>
      <w:r w:rsidRPr="00303010">
        <w:rPr>
          <w:rFonts w:ascii="Times New Roman" w:eastAsia="Times New Roman" w:hAnsi="Times New Roman" w:cs="Times New Roman"/>
          <w:b/>
          <w:color w:val="020C22"/>
          <w:sz w:val="28"/>
          <w:szCs w:val="28"/>
        </w:rPr>
        <w:t>Е</w:t>
      </w:r>
      <w:r w:rsidR="005429D0" w:rsidRPr="00303010">
        <w:rPr>
          <w:rFonts w:ascii="Times New Roman" w:eastAsia="Times New Roman" w:hAnsi="Times New Roman" w:cs="Times New Roman"/>
          <w:b/>
          <w:color w:val="020C22"/>
          <w:sz w:val="28"/>
          <w:szCs w:val="28"/>
        </w:rPr>
        <w:t>жеквартально</w:t>
      </w:r>
      <w:r w:rsidR="00394674" w:rsidRPr="00303010">
        <w:rPr>
          <w:rFonts w:ascii="Times New Roman" w:eastAsia="Times New Roman" w:hAnsi="Times New Roman" w:cs="Times New Roman"/>
          <w:b/>
          <w:bCs/>
          <w:color w:val="020C22"/>
          <w:sz w:val="28"/>
          <w:szCs w:val="28"/>
        </w:rPr>
        <w:t>,</w:t>
      </w:r>
      <w:r w:rsidR="00394674" w:rsidRPr="00303010">
        <w:rPr>
          <w:rFonts w:ascii="Times New Roman" w:eastAsia="Times New Roman" w:hAnsi="Times New Roman" w:cs="Times New Roman"/>
          <w:bCs/>
          <w:color w:val="020C22"/>
          <w:sz w:val="28"/>
          <w:szCs w:val="28"/>
        </w:rPr>
        <w:t xml:space="preserve"> в срок </w:t>
      </w:r>
      <w:r w:rsidR="00394674" w:rsidRPr="00FF3E83">
        <w:rPr>
          <w:rFonts w:ascii="Times New Roman" w:eastAsia="Times New Roman" w:hAnsi="Times New Roman" w:cs="Times New Roman"/>
          <w:bCs/>
          <w:color w:val="020C22"/>
          <w:sz w:val="28"/>
          <w:szCs w:val="28"/>
        </w:rPr>
        <w:t xml:space="preserve">до </w:t>
      </w:r>
      <w:r w:rsidR="00394674" w:rsidRPr="00303010">
        <w:rPr>
          <w:rFonts w:ascii="Times New Roman" w:eastAsia="Times New Roman" w:hAnsi="Times New Roman" w:cs="Times New Roman"/>
          <w:b/>
          <w:bCs/>
          <w:color w:val="020C22"/>
          <w:sz w:val="28"/>
          <w:szCs w:val="28"/>
        </w:rPr>
        <w:t>20 числа</w:t>
      </w:r>
      <w:r w:rsidR="00623616" w:rsidRPr="00303010">
        <w:rPr>
          <w:rFonts w:ascii="Times New Roman" w:eastAsia="Times New Roman" w:hAnsi="Times New Roman" w:cs="Times New Roman"/>
          <w:color w:val="020C22"/>
          <w:sz w:val="28"/>
          <w:szCs w:val="28"/>
        </w:rPr>
        <w:t xml:space="preserve"> месяца, следующего за отчетным,</w:t>
      </w:r>
      <w:r w:rsidR="00394674" w:rsidRPr="00303010">
        <w:rPr>
          <w:rFonts w:ascii="Times New Roman" w:eastAsia="Times New Roman" w:hAnsi="Times New Roman" w:cs="Times New Roman"/>
          <w:bCs/>
          <w:color w:val="020C22"/>
          <w:sz w:val="28"/>
          <w:szCs w:val="28"/>
        </w:rPr>
        <w:t xml:space="preserve"> </w:t>
      </w:r>
      <w:r w:rsidRPr="00303010">
        <w:rPr>
          <w:rFonts w:ascii="Times New Roman" w:eastAsia="Times New Roman" w:hAnsi="Times New Roman" w:cs="Times New Roman"/>
          <w:b/>
          <w:color w:val="020C22"/>
          <w:sz w:val="28"/>
          <w:szCs w:val="28"/>
        </w:rPr>
        <w:t>структурные подразделения администра</w:t>
      </w:r>
      <w:r w:rsidR="00B63542">
        <w:rPr>
          <w:rFonts w:ascii="Times New Roman" w:eastAsia="Times New Roman" w:hAnsi="Times New Roman" w:cs="Times New Roman"/>
          <w:b/>
          <w:color w:val="020C22"/>
          <w:sz w:val="28"/>
          <w:szCs w:val="28"/>
        </w:rPr>
        <w:t>ций муниципальных образований в   </w:t>
      </w:r>
      <w:r w:rsidRPr="00303010">
        <w:rPr>
          <w:rFonts w:ascii="Times New Roman" w:eastAsia="Times New Roman" w:hAnsi="Times New Roman" w:cs="Times New Roman"/>
          <w:b/>
          <w:color w:val="020C22"/>
          <w:sz w:val="28"/>
          <w:szCs w:val="28"/>
        </w:rPr>
        <w:t xml:space="preserve">Ростовской области, курирующие реализацию молодежной политики, </w:t>
      </w:r>
      <w:r w:rsidR="00394674" w:rsidRPr="00303010">
        <w:rPr>
          <w:rFonts w:ascii="Times New Roman" w:eastAsia="Times New Roman" w:hAnsi="Times New Roman" w:cs="Times New Roman"/>
          <w:bCs/>
          <w:color w:val="020C22"/>
          <w:sz w:val="28"/>
          <w:szCs w:val="28"/>
        </w:rPr>
        <w:t xml:space="preserve">направляют </w:t>
      </w:r>
      <w:r w:rsidR="003425A9" w:rsidRPr="00303010">
        <w:rPr>
          <w:rFonts w:ascii="Times New Roman" w:eastAsia="Times New Roman" w:hAnsi="Times New Roman" w:cs="Times New Roman"/>
          <w:b/>
          <w:bCs/>
          <w:color w:val="020C22"/>
          <w:sz w:val="28"/>
          <w:szCs w:val="28"/>
        </w:rPr>
        <w:t>в</w:t>
      </w:r>
      <w:r w:rsidRPr="00303010">
        <w:rPr>
          <w:rFonts w:ascii="Times New Roman" w:eastAsia="Times New Roman" w:hAnsi="Times New Roman" w:cs="Times New Roman"/>
          <w:b/>
          <w:bCs/>
          <w:color w:val="020C22"/>
          <w:sz w:val="28"/>
          <w:szCs w:val="28"/>
        </w:rPr>
        <w:t xml:space="preserve"> </w:t>
      </w:r>
      <w:r w:rsidR="00394674" w:rsidRPr="00303010">
        <w:rPr>
          <w:rFonts w:ascii="Times New Roman" w:eastAsia="Times New Roman" w:hAnsi="Times New Roman" w:cs="Times New Roman"/>
          <w:b/>
          <w:bCs/>
          <w:color w:val="020C22"/>
          <w:sz w:val="28"/>
          <w:szCs w:val="28"/>
        </w:rPr>
        <w:t>муниципальные КДН</w:t>
      </w:r>
      <w:r w:rsidR="00B928AC">
        <w:rPr>
          <w:rFonts w:ascii="Times New Roman" w:eastAsia="Times New Roman" w:hAnsi="Times New Roman" w:cs="Times New Roman"/>
          <w:b/>
          <w:bCs/>
          <w:color w:val="020C22"/>
          <w:sz w:val="28"/>
          <w:szCs w:val="28"/>
        </w:rPr>
        <w:t> </w:t>
      </w:r>
      <w:r w:rsidR="00394674" w:rsidRPr="00303010">
        <w:rPr>
          <w:rFonts w:ascii="Times New Roman" w:eastAsia="Times New Roman" w:hAnsi="Times New Roman" w:cs="Times New Roman"/>
          <w:b/>
          <w:bCs/>
          <w:color w:val="020C22"/>
          <w:sz w:val="28"/>
          <w:szCs w:val="28"/>
        </w:rPr>
        <w:t>и</w:t>
      </w:r>
      <w:r w:rsidR="00B928AC">
        <w:rPr>
          <w:rFonts w:ascii="Times New Roman" w:eastAsia="Times New Roman" w:hAnsi="Times New Roman" w:cs="Times New Roman"/>
          <w:b/>
          <w:bCs/>
          <w:color w:val="020C22"/>
          <w:sz w:val="28"/>
          <w:szCs w:val="28"/>
        </w:rPr>
        <w:t> </w:t>
      </w:r>
      <w:r w:rsidR="00394674" w:rsidRPr="00303010">
        <w:rPr>
          <w:rFonts w:ascii="Times New Roman" w:eastAsia="Times New Roman" w:hAnsi="Times New Roman" w:cs="Times New Roman"/>
          <w:b/>
          <w:bCs/>
          <w:color w:val="020C22"/>
          <w:sz w:val="28"/>
          <w:szCs w:val="28"/>
        </w:rPr>
        <w:t>ЗП</w:t>
      </w:r>
      <w:r w:rsidR="00394674" w:rsidRPr="00303010">
        <w:rPr>
          <w:rFonts w:ascii="Times New Roman" w:eastAsia="Times New Roman" w:hAnsi="Times New Roman" w:cs="Times New Roman"/>
          <w:bCs/>
          <w:color w:val="020C22"/>
          <w:sz w:val="28"/>
          <w:szCs w:val="28"/>
        </w:rPr>
        <w:t xml:space="preserve"> п</w:t>
      </w:r>
      <w:r w:rsidR="00623616" w:rsidRPr="00303010">
        <w:rPr>
          <w:rFonts w:ascii="Times New Roman" w:eastAsia="Times New Roman" w:hAnsi="Times New Roman" w:cs="Times New Roman"/>
          <w:bCs/>
          <w:color w:val="020C22"/>
          <w:sz w:val="28"/>
          <w:szCs w:val="28"/>
        </w:rPr>
        <w:t>ерсонифицированную информацию о</w:t>
      </w:r>
      <w:r w:rsidRPr="00303010">
        <w:rPr>
          <w:rFonts w:ascii="Times New Roman" w:eastAsia="Times New Roman" w:hAnsi="Times New Roman" w:cs="Times New Roman"/>
          <w:bCs/>
          <w:color w:val="020C22"/>
          <w:sz w:val="28"/>
          <w:szCs w:val="28"/>
        </w:rPr>
        <w:t>   </w:t>
      </w:r>
      <w:r w:rsidR="00394674" w:rsidRPr="00303010">
        <w:rPr>
          <w:rFonts w:ascii="Times New Roman" w:eastAsia="Times New Roman" w:hAnsi="Times New Roman" w:cs="Times New Roman"/>
          <w:bCs/>
          <w:color w:val="020C22"/>
          <w:sz w:val="28"/>
          <w:szCs w:val="28"/>
        </w:rPr>
        <w:t xml:space="preserve">несовершеннолетних, состоящих на учете в комиссии по делам несовершеннолетних и защите их прав, территориальном </w:t>
      </w:r>
      <w:r w:rsidR="00D92799" w:rsidRPr="00303010">
        <w:rPr>
          <w:rFonts w:ascii="Times New Roman" w:eastAsia="Times New Roman" w:hAnsi="Times New Roman" w:cs="Times New Roman"/>
          <w:bCs/>
          <w:color w:val="020C22"/>
          <w:sz w:val="28"/>
          <w:szCs w:val="28"/>
        </w:rPr>
        <w:t xml:space="preserve">органе внутренних дел, </w:t>
      </w:r>
      <w:r w:rsidR="008707FA" w:rsidRPr="00303010">
        <w:rPr>
          <w:rFonts w:ascii="Times New Roman" w:eastAsia="Times New Roman" w:hAnsi="Times New Roman" w:cs="Times New Roman"/>
          <w:bCs/>
          <w:color w:val="020C22"/>
          <w:sz w:val="28"/>
          <w:szCs w:val="28"/>
        </w:rPr>
        <w:t xml:space="preserve">участвующих </w:t>
      </w:r>
      <w:r w:rsidR="00D92799" w:rsidRPr="00303010">
        <w:rPr>
          <w:rFonts w:ascii="Times New Roman" w:eastAsia="Times New Roman" w:hAnsi="Times New Roman" w:cs="Times New Roman"/>
          <w:bCs/>
          <w:color w:val="020C22"/>
          <w:sz w:val="28"/>
          <w:szCs w:val="28"/>
        </w:rPr>
        <w:t>в</w:t>
      </w:r>
      <w:r w:rsidR="008707FA" w:rsidRPr="00303010">
        <w:rPr>
          <w:rFonts w:ascii="Times New Roman" w:eastAsia="Times New Roman" w:hAnsi="Times New Roman" w:cs="Times New Roman"/>
          <w:bCs/>
          <w:color w:val="020C22"/>
          <w:sz w:val="28"/>
          <w:szCs w:val="28"/>
        </w:rPr>
        <w:t xml:space="preserve"> </w:t>
      </w:r>
      <w:r w:rsidR="00394674" w:rsidRPr="00303010">
        <w:rPr>
          <w:rFonts w:ascii="Times New Roman" w:eastAsia="Times New Roman" w:hAnsi="Times New Roman" w:cs="Times New Roman"/>
          <w:bCs/>
          <w:color w:val="020C22"/>
          <w:sz w:val="28"/>
          <w:szCs w:val="28"/>
        </w:rPr>
        <w:t>мероприятия</w:t>
      </w:r>
      <w:r w:rsidR="008707FA" w:rsidRPr="00303010">
        <w:rPr>
          <w:rFonts w:ascii="Times New Roman" w:eastAsia="Times New Roman" w:hAnsi="Times New Roman" w:cs="Times New Roman"/>
          <w:bCs/>
          <w:color w:val="020C22"/>
          <w:sz w:val="28"/>
          <w:szCs w:val="28"/>
        </w:rPr>
        <w:t>х</w:t>
      </w:r>
      <w:r w:rsidR="00394674" w:rsidRPr="00303010">
        <w:rPr>
          <w:rFonts w:ascii="Times New Roman" w:eastAsia="Times New Roman" w:hAnsi="Times New Roman" w:cs="Times New Roman"/>
          <w:bCs/>
          <w:color w:val="020C22"/>
          <w:sz w:val="28"/>
          <w:szCs w:val="28"/>
        </w:rPr>
        <w:t>, проводимы</w:t>
      </w:r>
      <w:r w:rsidR="008707FA" w:rsidRPr="00303010">
        <w:rPr>
          <w:rFonts w:ascii="Times New Roman" w:eastAsia="Times New Roman" w:hAnsi="Times New Roman" w:cs="Times New Roman"/>
          <w:bCs/>
          <w:color w:val="020C22"/>
          <w:sz w:val="28"/>
          <w:szCs w:val="28"/>
        </w:rPr>
        <w:t>х</w:t>
      </w:r>
      <w:r w:rsidR="00394674" w:rsidRPr="00303010">
        <w:rPr>
          <w:rFonts w:ascii="Times New Roman" w:eastAsia="Times New Roman" w:hAnsi="Times New Roman" w:cs="Times New Roman"/>
          <w:bCs/>
          <w:color w:val="020C22"/>
          <w:sz w:val="28"/>
          <w:szCs w:val="28"/>
        </w:rPr>
        <w:t xml:space="preserve"> органом по</w:t>
      </w:r>
      <w:r w:rsidR="00623616" w:rsidRPr="00303010">
        <w:rPr>
          <w:rFonts w:ascii="Times New Roman" w:eastAsia="Times New Roman" w:hAnsi="Times New Roman" w:cs="Times New Roman"/>
          <w:bCs/>
          <w:color w:val="020C22"/>
          <w:sz w:val="28"/>
          <w:szCs w:val="28"/>
        </w:rPr>
        <w:t xml:space="preserve"> </w:t>
      </w:r>
      <w:r w:rsidR="00394674" w:rsidRPr="00303010">
        <w:rPr>
          <w:rFonts w:ascii="Times New Roman" w:eastAsia="Times New Roman" w:hAnsi="Times New Roman" w:cs="Times New Roman"/>
          <w:bCs/>
          <w:color w:val="020C22"/>
          <w:sz w:val="28"/>
          <w:szCs w:val="28"/>
        </w:rPr>
        <w:t>делам молодежи.</w:t>
      </w:r>
    </w:p>
    <w:p w:rsidR="00394674" w:rsidRPr="00814E6C" w:rsidRDefault="00394674" w:rsidP="00107680">
      <w:pPr>
        <w:shd w:val="clear" w:color="auto" w:fill="FFFFFF"/>
        <w:ind w:firstLine="709"/>
        <w:jc w:val="both"/>
        <w:rPr>
          <w:rFonts w:ascii="Times New Roman" w:eastAsia="Times New Roman" w:hAnsi="Times New Roman" w:cs="Times New Roman"/>
          <w:color w:val="020C22"/>
          <w:sz w:val="28"/>
          <w:szCs w:val="28"/>
        </w:rPr>
      </w:pPr>
    </w:p>
    <w:p w:rsidR="009204D3" w:rsidRPr="00766393" w:rsidRDefault="00AA2AE8" w:rsidP="00814E6C">
      <w:pPr>
        <w:shd w:val="clear" w:color="auto" w:fill="FFFFFF"/>
        <w:spacing w:line="226" w:lineRule="auto"/>
        <w:ind w:firstLine="709"/>
        <w:jc w:val="both"/>
        <w:rPr>
          <w:rFonts w:ascii="Times New Roman" w:eastAsia="Times New Roman" w:hAnsi="Times New Roman" w:cs="Times New Roman"/>
          <w:b/>
          <w:color w:val="020C22"/>
          <w:sz w:val="28"/>
          <w:szCs w:val="28"/>
        </w:rPr>
      </w:pPr>
      <w:r w:rsidRPr="00766393">
        <w:rPr>
          <w:rFonts w:ascii="Times New Roman" w:eastAsia="Times New Roman" w:hAnsi="Times New Roman" w:cs="Times New Roman"/>
          <w:b/>
          <w:color w:val="020C22"/>
          <w:sz w:val="28"/>
          <w:szCs w:val="28"/>
        </w:rPr>
        <w:t>9</w:t>
      </w:r>
      <w:r w:rsidR="009204D3" w:rsidRPr="00766393">
        <w:rPr>
          <w:rFonts w:ascii="Times New Roman" w:eastAsia="Times New Roman" w:hAnsi="Times New Roman" w:cs="Times New Roman"/>
          <w:b/>
          <w:color w:val="020C22"/>
          <w:sz w:val="28"/>
          <w:szCs w:val="28"/>
        </w:rPr>
        <w:t>. Государственные и муниципальные организации, действующие в сфере культуры</w:t>
      </w:r>
      <w:r w:rsidR="002D0C02" w:rsidRPr="00766393">
        <w:rPr>
          <w:rFonts w:ascii="Times New Roman" w:eastAsia="Times New Roman" w:hAnsi="Times New Roman" w:cs="Times New Roman"/>
          <w:b/>
          <w:color w:val="020C22"/>
          <w:sz w:val="28"/>
          <w:szCs w:val="28"/>
        </w:rPr>
        <w:t>, физической культуры и спорта:</w:t>
      </w:r>
    </w:p>
    <w:p w:rsidR="009204D3" w:rsidRPr="00766393" w:rsidRDefault="00623616" w:rsidP="00B928AC">
      <w:pPr>
        <w:shd w:val="clear" w:color="auto" w:fill="FFFFFF"/>
        <w:spacing w:line="226" w:lineRule="auto"/>
        <w:ind w:firstLine="709"/>
        <w:jc w:val="both"/>
        <w:rPr>
          <w:rFonts w:ascii="Times New Roman" w:eastAsia="Times New Roman" w:hAnsi="Times New Roman" w:cs="Times New Roman"/>
          <w:color w:val="020C22"/>
          <w:sz w:val="28"/>
          <w:szCs w:val="28"/>
        </w:rPr>
      </w:pPr>
      <w:r w:rsidRPr="00766393">
        <w:rPr>
          <w:rFonts w:ascii="Times New Roman" w:eastAsia="Times New Roman" w:hAnsi="Times New Roman" w:cs="Times New Roman"/>
          <w:color w:val="020C22"/>
          <w:sz w:val="28"/>
          <w:szCs w:val="28"/>
        </w:rPr>
        <w:t xml:space="preserve">В соответствии со списками </w:t>
      </w:r>
      <w:r w:rsidR="008707FA" w:rsidRPr="00766393">
        <w:rPr>
          <w:rFonts w:ascii="Times New Roman" w:eastAsia="Times New Roman" w:hAnsi="Times New Roman" w:cs="Times New Roman"/>
          <w:bCs/>
          <w:color w:val="020C22"/>
          <w:sz w:val="28"/>
          <w:szCs w:val="28"/>
        </w:rPr>
        <w:t>несовершен</w:t>
      </w:r>
      <w:r w:rsidR="00B63542">
        <w:rPr>
          <w:rFonts w:ascii="Times New Roman" w:eastAsia="Times New Roman" w:hAnsi="Times New Roman" w:cs="Times New Roman"/>
          <w:bCs/>
          <w:color w:val="020C22"/>
          <w:sz w:val="28"/>
          <w:szCs w:val="28"/>
        </w:rPr>
        <w:t>нолетних, состоящих на учетах в </w:t>
      </w:r>
      <w:r w:rsidR="008707FA" w:rsidRPr="00766393">
        <w:rPr>
          <w:rFonts w:ascii="Times New Roman" w:eastAsia="Times New Roman" w:hAnsi="Times New Roman" w:cs="Times New Roman"/>
          <w:bCs/>
          <w:color w:val="020C22"/>
          <w:sz w:val="28"/>
          <w:szCs w:val="28"/>
        </w:rPr>
        <w:t>комиссии по делам несовершеннолетних и защите их прав, территориальном органе внутренних дел</w:t>
      </w:r>
      <w:r w:rsidRPr="00766393">
        <w:rPr>
          <w:rFonts w:ascii="Times New Roman" w:eastAsia="Times New Roman" w:hAnsi="Times New Roman" w:cs="Times New Roman"/>
          <w:color w:val="020C22"/>
          <w:sz w:val="28"/>
          <w:szCs w:val="28"/>
        </w:rPr>
        <w:t>, поступившими из</w:t>
      </w:r>
      <w:r w:rsidR="009F5E91" w:rsidRPr="00766393">
        <w:rPr>
          <w:rFonts w:ascii="Times New Roman" w:eastAsia="Times New Roman" w:hAnsi="Times New Roman" w:cs="Times New Roman"/>
          <w:color w:val="020C22"/>
          <w:sz w:val="28"/>
          <w:szCs w:val="28"/>
        </w:rPr>
        <w:t xml:space="preserve"> муниципальных КДН</w:t>
      </w:r>
      <w:r w:rsidR="00B928AC">
        <w:rPr>
          <w:rFonts w:ascii="Times New Roman" w:eastAsia="Times New Roman" w:hAnsi="Times New Roman" w:cs="Times New Roman"/>
          <w:color w:val="020C22"/>
          <w:sz w:val="28"/>
          <w:szCs w:val="28"/>
        </w:rPr>
        <w:t> </w:t>
      </w:r>
      <w:r w:rsidR="009F5E91" w:rsidRPr="00766393">
        <w:rPr>
          <w:rFonts w:ascii="Times New Roman" w:eastAsia="Times New Roman" w:hAnsi="Times New Roman" w:cs="Times New Roman"/>
          <w:color w:val="020C22"/>
          <w:sz w:val="28"/>
          <w:szCs w:val="28"/>
        </w:rPr>
        <w:t>и</w:t>
      </w:r>
      <w:r w:rsidR="00B928AC">
        <w:rPr>
          <w:rFonts w:ascii="Times New Roman" w:eastAsia="Times New Roman" w:hAnsi="Times New Roman" w:cs="Times New Roman"/>
          <w:color w:val="020C22"/>
          <w:sz w:val="28"/>
          <w:szCs w:val="28"/>
        </w:rPr>
        <w:t> </w:t>
      </w:r>
      <w:r w:rsidR="009F5E91" w:rsidRPr="00766393">
        <w:rPr>
          <w:rFonts w:ascii="Times New Roman" w:eastAsia="Times New Roman" w:hAnsi="Times New Roman" w:cs="Times New Roman"/>
          <w:color w:val="020C22"/>
          <w:sz w:val="28"/>
          <w:szCs w:val="28"/>
        </w:rPr>
        <w:t>ЗП</w:t>
      </w:r>
      <w:r w:rsidRPr="00766393">
        <w:rPr>
          <w:rFonts w:ascii="Times New Roman" w:eastAsia="Times New Roman" w:hAnsi="Times New Roman" w:cs="Times New Roman"/>
          <w:color w:val="020C22"/>
          <w:sz w:val="28"/>
          <w:szCs w:val="28"/>
        </w:rPr>
        <w:t>,</w:t>
      </w:r>
      <w:r w:rsidR="00B63542">
        <w:rPr>
          <w:rFonts w:ascii="Times New Roman" w:eastAsia="Times New Roman" w:hAnsi="Times New Roman" w:cs="Times New Roman"/>
          <w:color w:val="020C22"/>
          <w:sz w:val="28"/>
          <w:szCs w:val="28"/>
        </w:rPr>
        <w:t xml:space="preserve"> принимают меры по </w:t>
      </w:r>
      <w:r w:rsidR="009F5E91" w:rsidRPr="00766393">
        <w:rPr>
          <w:rFonts w:ascii="Times New Roman" w:eastAsia="Times New Roman" w:hAnsi="Times New Roman" w:cs="Times New Roman"/>
          <w:color w:val="020C22"/>
          <w:sz w:val="28"/>
          <w:szCs w:val="28"/>
        </w:rPr>
        <w:t xml:space="preserve">организации участия </w:t>
      </w:r>
      <w:r w:rsidRPr="00766393">
        <w:rPr>
          <w:rFonts w:ascii="Times New Roman" w:eastAsia="Times New Roman" w:hAnsi="Times New Roman" w:cs="Times New Roman"/>
          <w:color w:val="020C22"/>
          <w:sz w:val="28"/>
          <w:szCs w:val="28"/>
        </w:rPr>
        <w:t xml:space="preserve">указанных несовершеннолетних </w:t>
      </w:r>
      <w:r w:rsidR="005A1E03" w:rsidRPr="00766393">
        <w:rPr>
          <w:rFonts w:ascii="Times New Roman" w:eastAsia="Times New Roman" w:hAnsi="Times New Roman" w:cs="Times New Roman"/>
          <w:color w:val="020C22"/>
          <w:sz w:val="28"/>
          <w:szCs w:val="28"/>
        </w:rPr>
        <w:t>в деятельности</w:t>
      </w:r>
      <w:r w:rsidR="009F5E91" w:rsidRPr="00766393">
        <w:rPr>
          <w:rFonts w:ascii="Times New Roman" w:eastAsia="Times New Roman" w:hAnsi="Times New Roman" w:cs="Times New Roman"/>
          <w:color w:val="020C22"/>
          <w:sz w:val="28"/>
          <w:szCs w:val="28"/>
        </w:rPr>
        <w:t xml:space="preserve"> организаций </w:t>
      </w:r>
      <w:r w:rsidR="00FB1CCD" w:rsidRPr="00766393">
        <w:rPr>
          <w:rFonts w:ascii="Times New Roman" w:eastAsia="Times New Roman" w:hAnsi="Times New Roman" w:cs="Times New Roman"/>
          <w:color w:val="020C22"/>
          <w:sz w:val="28"/>
          <w:szCs w:val="28"/>
        </w:rPr>
        <w:t>различных направленностей (спортивной, технической, художественной, социально-педагогической, туристско-краеведческой и др.)</w:t>
      </w:r>
      <w:r w:rsidR="00726F88" w:rsidRPr="00766393">
        <w:rPr>
          <w:rFonts w:ascii="Times New Roman" w:eastAsia="Times New Roman" w:hAnsi="Times New Roman" w:cs="Times New Roman"/>
          <w:color w:val="020C22"/>
          <w:sz w:val="28"/>
          <w:szCs w:val="28"/>
        </w:rPr>
        <w:t>, а также в профилактических мероприятиях</w:t>
      </w:r>
      <w:r w:rsidR="008707FA" w:rsidRPr="00766393">
        <w:rPr>
          <w:rFonts w:ascii="Times New Roman" w:eastAsia="Times New Roman" w:hAnsi="Times New Roman" w:cs="Times New Roman"/>
          <w:color w:val="020C22"/>
          <w:sz w:val="28"/>
          <w:szCs w:val="28"/>
        </w:rPr>
        <w:t>.</w:t>
      </w:r>
    </w:p>
    <w:p w:rsidR="00394674" w:rsidRPr="00766393" w:rsidRDefault="00394674" w:rsidP="00814E6C">
      <w:pPr>
        <w:shd w:val="clear" w:color="auto" w:fill="FFFFFF"/>
        <w:spacing w:line="226" w:lineRule="auto"/>
        <w:ind w:firstLine="709"/>
        <w:jc w:val="both"/>
        <w:rPr>
          <w:rFonts w:ascii="Times New Roman" w:eastAsia="Times New Roman" w:hAnsi="Times New Roman" w:cs="Times New Roman"/>
          <w:b/>
          <w:color w:val="020C22"/>
          <w:sz w:val="28"/>
          <w:szCs w:val="28"/>
        </w:rPr>
      </w:pPr>
    </w:p>
    <w:p w:rsidR="009204D3" w:rsidRPr="00814E6C" w:rsidRDefault="009204D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766393">
        <w:rPr>
          <w:rFonts w:ascii="Times New Roman" w:eastAsia="Times New Roman" w:hAnsi="Times New Roman" w:cs="Times New Roman"/>
          <w:b/>
          <w:color w:val="020C22"/>
          <w:sz w:val="28"/>
          <w:szCs w:val="28"/>
        </w:rPr>
        <w:t>Ежеквартально</w:t>
      </w:r>
      <w:r w:rsidR="00623616" w:rsidRPr="00766393">
        <w:rPr>
          <w:rFonts w:ascii="Times New Roman" w:eastAsia="Times New Roman" w:hAnsi="Times New Roman" w:cs="Times New Roman"/>
          <w:color w:val="020C22"/>
          <w:sz w:val="28"/>
          <w:szCs w:val="28"/>
        </w:rPr>
        <w:t>,</w:t>
      </w:r>
      <w:r w:rsidR="00623616" w:rsidRPr="00766393">
        <w:rPr>
          <w:rFonts w:ascii="Times New Roman" w:eastAsia="Times New Roman" w:hAnsi="Times New Roman" w:cs="Times New Roman"/>
          <w:bCs/>
          <w:color w:val="020C22"/>
          <w:sz w:val="28"/>
          <w:szCs w:val="28"/>
        </w:rPr>
        <w:t xml:space="preserve"> в срок</w:t>
      </w:r>
      <w:r w:rsidR="00623616" w:rsidRPr="00766393">
        <w:rPr>
          <w:rFonts w:ascii="Times New Roman" w:eastAsia="Times New Roman" w:hAnsi="Times New Roman" w:cs="Times New Roman"/>
          <w:b/>
          <w:color w:val="020C22"/>
          <w:sz w:val="28"/>
          <w:szCs w:val="28"/>
        </w:rPr>
        <w:t xml:space="preserve"> </w:t>
      </w:r>
      <w:r w:rsidRPr="00FF3E83">
        <w:rPr>
          <w:rFonts w:ascii="Times New Roman" w:eastAsia="Times New Roman" w:hAnsi="Times New Roman" w:cs="Times New Roman"/>
          <w:color w:val="020C22"/>
          <w:sz w:val="28"/>
          <w:szCs w:val="28"/>
        </w:rPr>
        <w:t xml:space="preserve">до </w:t>
      </w:r>
      <w:r w:rsidRPr="00766393">
        <w:rPr>
          <w:rFonts w:ascii="Times New Roman" w:eastAsia="Times New Roman" w:hAnsi="Times New Roman" w:cs="Times New Roman"/>
          <w:b/>
          <w:color w:val="020C22"/>
          <w:sz w:val="28"/>
          <w:szCs w:val="28"/>
        </w:rPr>
        <w:t>20 числа</w:t>
      </w:r>
      <w:r w:rsidRPr="00766393">
        <w:rPr>
          <w:rFonts w:ascii="Times New Roman" w:eastAsia="Times New Roman" w:hAnsi="Times New Roman" w:cs="Times New Roman"/>
          <w:color w:val="020C22"/>
          <w:sz w:val="28"/>
          <w:szCs w:val="28"/>
        </w:rPr>
        <w:t xml:space="preserve"> месяца, следующего за отчетным, </w:t>
      </w:r>
      <w:r w:rsidR="001856C9" w:rsidRPr="00766393">
        <w:rPr>
          <w:rFonts w:ascii="Times New Roman" w:eastAsia="Times New Roman" w:hAnsi="Times New Roman" w:cs="Times New Roman"/>
          <w:color w:val="020C22"/>
          <w:sz w:val="28"/>
          <w:szCs w:val="28"/>
        </w:rPr>
        <w:t>в </w:t>
      </w:r>
      <w:r w:rsidR="000260E7" w:rsidRPr="00766393">
        <w:rPr>
          <w:rFonts w:ascii="Times New Roman" w:eastAsia="Times New Roman" w:hAnsi="Times New Roman" w:cs="Times New Roman"/>
          <w:color w:val="020C22"/>
          <w:sz w:val="28"/>
          <w:szCs w:val="28"/>
        </w:rPr>
        <w:t xml:space="preserve">пределах своей компетенции, </w:t>
      </w:r>
      <w:r w:rsidR="005429D0" w:rsidRPr="00766393">
        <w:rPr>
          <w:rFonts w:ascii="Times New Roman" w:eastAsia="Times New Roman" w:hAnsi="Times New Roman" w:cs="Times New Roman"/>
          <w:b/>
          <w:color w:val="020C22"/>
          <w:sz w:val="28"/>
          <w:szCs w:val="28"/>
        </w:rPr>
        <w:t xml:space="preserve">направляют в </w:t>
      </w:r>
      <w:r w:rsidRPr="00766393">
        <w:rPr>
          <w:rFonts w:ascii="Times New Roman" w:eastAsia="Times New Roman" w:hAnsi="Times New Roman" w:cs="Times New Roman"/>
          <w:b/>
          <w:color w:val="020C22"/>
          <w:sz w:val="28"/>
          <w:szCs w:val="28"/>
        </w:rPr>
        <w:t xml:space="preserve">муниципальные </w:t>
      </w:r>
      <w:r w:rsidR="00B928AC" w:rsidRPr="00532BFD">
        <w:rPr>
          <w:rFonts w:ascii="Times New Roman" w:eastAsia="Times New Roman" w:hAnsi="Times New Roman" w:cs="Times New Roman"/>
          <w:b/>
          <w:color w:val="020C22"/>
          <w:sz w:val="28"/>
          <w:szCs w:val="28"/>
        </w:rPr>
        <w:t>КДН</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и</w:t>
      </w:r>
      <w:r w:rsidR="00B928AC">
        <w:rPr>
          <w:rFonts w:ascii="Times New Roman" w:eastAsia="Times New Roman" w:hAnsi="Times New Roman" w:cs="Times New Roman"/>
          <w:b/>
          <w:color w:val="020C22"/>
          <w:sz w:val="28"/>
          <w:szCs w:val="28"/>
        </w:rPr>
        <w:t> </w:t>
      </w:r>
      <w:r w:rsidR="00B928AC" w:rsidRPr="00B928AC">
        <w:rPr>
          <w:rFonts w:ascii="Times New Roman" w:eastAsia="Times New Roman" w:hAnsi="Times New Roman" w:cs="Times New Roman"/>
          <w:b/>
          <w:color w:val="020C22"/>
          <w:sz w:val="28"/>
          <w:szCs w:val="28"/>
        </w:rPr>
        <w:t>ЗП</w:t>
      </w:r>
      <w:r w:rsidR="00B928AC" w:rsidRPr="00766393">
        <w:rPr>
          <w:rFonts w:ascii="Times New Roman" w:eastAsia="Times New Roman" w:hAnsi="Times New Roman" w:cs="Times New Roman"/>
          <w:bCs/>
          <w:color w:val="020C22"/>
          <w:sz w:val="28"/>
          <w:szCs w:val="28"/>
        </w:rPr>
        <w:t xml:space="preserve"> </w:t>
      </w:r>
      <w:r w:rsidR="005429D0" w:rsidRPr="00766393">
        <w:rPr>
          <w:rFonts w:ascii="Times New Roman" w:eastAsia="Times New Roman" w:hAnsi="Times New Roman" w:cs="Times New Roman"/>
          <w:bCs/>
          <w:color w:val="020C22"/>
          <w:sz w:val="28"/>
          <w:szCs w:val="28"/>
        </w:rPr>
        <w:t>п</w:t>
      </w:r>
      <w:r w:rsidR="00623616" w:rsidRPr="00766393">
        <w:rPr>
          <w:rFonts w:ascii="Times New Roman" w:eastAsia="Times New Roman" w:hAnsi="Times New Roman" w:cs="Times New Roman"/>
          <w:bCs/>
          <w:color w:val="020C22"/>
          <w:sz w:val="28"/>
          <w:szCs w:val="28"/>
        </w:rPr>
        <w:t>ерсонифицированную информацию о</w:t>
      </w:r>
      <w:r w:rsidR="001856C9" w:rsidRPr="00766393">
        <w:rPr>
          <w:rFonts w:ascii="Times New Roman" w:eastAsia="Times New Roman" w:hAnsi="Times New Roman" w:cs="Times New Roman"/>
          <w:bCs/>
          <w:color w:val="020C22"/>
          <w:sz w:val="28"/>
          <w:szCs w:val="28"/>
        </w:rPr>
        <w:t xml:space="preserve"> </w:t>
      </w:r>
      <w:r w:rsidR="008707FA" w:rsidRPr="00766393">
        <w:rPr>
          <w:rFonts w:ascii="Times New Roman" w:eastAsia="Times New Roman" w:hAnsi="Times New Roman" w:cs="Times New Roman"/>
          <w:bCs/>
          <w:color w:val="020C22"/>
          <w:sz w:val="28"/>
          <w:szCs w:val="28"/>
        </w:rPr>
        <w:t>несовершен</w:t>
      </w:r>
      <w:r w:rsidR="001856C9" w:rsidRPr="00766393">
        <w:rPr>
          <w:rFonts w:ascii="Times New Roman" w:eastAsia="Times New Roman" w:hAnsi="Times New Roman" w:cs="Times New Roman"/>
          <w:bCs/>
          <w:color w:val="020C22"/>
          <w:sz w:val="28"/>
          <w:szCs w:val="28"/>
        </w:rPr>
        <w:t>нолетних, состоящих на учетах в </w:t>
      </w:r>
      <w:r w:rsidR="008707FA" w:rsidRPr="00766393">
        <w:rPr>
          <w:rFonts w:ascii="Times New Roman" w:eastAsia="Times New Roman" w:hAnsi="Times New Roman" w:cs="Times New Roman"/>
          <w:bCs/>
          <w:color w:val="020C22"/>
          <w:sz w:val="28"/>
          <w:szCs w:val="28"/>
        </w:rPr>
        <w:t>комиссии по делам несовершеннолетних и защите их прав, территориальном органе внутренних дел</w:t>
      </w:r>
      <w:r w:rsidR="005A1E03" w:rsidRPr="00766393">
        <w:rPr>
          <w:rFonts w:ascii="Times New Roman" w:eastAsia="Times New Roman" w:hAnsi="Times New Roman" w:cs="Times New Roman"/>
          <w:color w:val="020C22"/>
          <w:sz w:val="28"/>
          <w:szCs w:val="28"/>
        </w:rPr>
        <w:t>,</w:t>
      </w:r>
      <w:r w:rsidR="00623616" w:rsidRPr="00766393">
        <w:rPr>
          <w:rFonts w:ascii="Times New Roman" w:eastAsia="Times New Roman" w:hAnsi="Times New Roman" w:cs="Times New Roman"/>
          <w:color w:val="020C22"/>
          <w:sz w:val="28"/>
          <w:szCs w:val="28"/>
        </w:rPr>
        <w:t xml:space="preserve"> участвующих в </w:t>
      </w:r>
      <w:r w:rsidRPr="00766393">
        <w:rPr>
          <w:rFonts w:ascii="Times New Roman" w:eastAsia="Times New Roman" w:hAnsi="Times New Roman" w:cs="Times New Roman"/>
          <w:color w:val="020C22"/>
          <w:sz w:val="28"/>
          <w:szCs w:val="28"/>
        </w:rPr>
        <w:t>деят</w:t>
      </w:r>
      <w:r w:rsidR="005429D0" w:rsidRPr="00766393">
        <w:rPr>
          <w:rFonts w:ascii="Times New Roman" w:eastAsia="Times New Roman" w:hAnsi="Times New Roman" w:cs="Times New Roman"/>
          <w:color w:val="020C22"/>
          <w:sz w:val="28"/>
          <w:szCs w:val="28"/>
        </w:rPr>
        <w:t>ельности кружков, секций и т.д.</w:t>
      </w:r>
      <w:r w:rsidR="00726F88" w:rsidRPr="00766393">
        <w:rPr>
          <w:rFonts w:ascii="Times New Roman" w:eastAsia="Times New Roman" w:hAnsi="Times New Roman" w:cs="Times New Roman"/>
          <w:color w:val="020C22"/>
          <w:sz w:val="28"/>
          <w:szCs w:val="28"/>
        </w:rPr>
        <w:t>, а такж</w:t>
      </w:r>
      <w:r w:rsidR="001856C9" w:rsidRPr="00766393">
        <w:rPr>
          <w:rFonts w:ascii="Times New Roman" w:eastAsia="Times New Roman" w:hAnsi="Times New Roman" w:cs="Times New Roman"/>
          <w:color w:val="020C22"/>
          <w:sz w:val="28"/>
          <w:szCs w:val="28"/>
        </w:rPr>
        <w:t>е в </w:t>
      </w:r>
      <w:r w:rsidR="00726F88" w:rsidRPr="00766393">
        <w:rPr>
          <w:rFonts w:ascii="Times New Roman" w:eastAsia="Times New Roman" w:hAnsi="Times New Roman" w:cs="Times New Roman"/>
          <w:color w:val="020C22"/>
          <w:sz w:val="28"/>
          <w:szCs w:val="28"/>
        </w:rPr>
        <w:t>профилактических мероприятиях, проводимых</w:t>
      </w:r>
      <w:r w:rsidR="00726F88" w:rsidRPr="00766393">
        <w:rPr>
          <w:rFonts w:ascii="Times New Roman" w:eastAsia="Times New Roman" w:hAnsi="Times New Roman" w:cs="Times New Roman"/>
          <w:b/>
          <w:bCs/>
          <w:color w:val="020C22"/>
          <w:sz w:val="28"/>
          <w:szCs w:val="28"/>
        </w:rPr>
        <w:t xml:space="preserve"> </w:t>
      </w:r>
      <w:r w:rsidR="00726F88" w:rsidRPr="00766393">
        <w:rPr>
          <w:rFonts w:ascii="Times New Roman" w:eastAsia="Times New Roman" w:hAnsi="Times New Roman" w:cs="Times New Roman"/>
          <w:b/>
          <w:color w:val="020C22"/>
          <w:sz w:val="28"/>
          <w:szCs w:val="28"/>
        </w:rPr>
        <w:t>государственными</w:t>
      </w:r>
      <w:r w:rsidR="001856C9" w:rsidRPr="00766393">
        <w:rPr>
          <w:rFonts w:ascii="Times New Roman" w:eastAsia="Times New Roman" w:hAnsi="Times New Roman" w:cs="Times New Roman"/>
          <w:b/>
          <w:color w:val="020C22"/>
          <w:sz w:val="28"/>
          <w:szCs w:val="28"/>
        </w:rPr>
        <w:t xml:space="preserve"> и   </w:t>
      </w:r>
      <w:r w:rsidR="00726F88" w:rsidRPr="00766393">
        <w:rPr>
          <w:rFonts w:ascii="Times New Roman" w:eastAsia="Times New Roman" w:hAnsi="Times New Roman" w:cs="Times New Roman"/>
          <w:b/>
          <w:color w:val="020C22"/>
          <w:sz w:val="28"/>
          <w:szCs w:val="28"/>
        </w:rPr>
        <w:t>муниципальными организациями, действующими в сфере культуры, физической культуры и спорта</w:t>
      </w:r>
      <w:r w:rsidR="00726F88" w:rsidRPr="00766393">
        <w:rPr>
          <w:rFonts w:ascii="Times New Roman" w:eastAsia="Times New Roman" w:hAnsi="Times New Roman" w:cs="Times New Roman"/>
          <w:b/>
          <w:bCs/>
          <w:color w:val="020C22"/>
          <w:sz w:val="28"/>
          <w:szCs w:val="28"/>
        </w:rPr>
        <w:t>.</w:t>
      </w:r>
    </w:p>
    <w:p w:rsidR="009204D3" w:rsidRPr="00814E6C" w:rsidRDefault="009204D3" w:rsidP="00814E6C">
      <w:pPr>
        <w:shd w:val="clear" w:color="auto" w:fill="FFFFFF"/>
        <w:spacing w:line="226" w:lineRule="auto"/>
        <w:ind w:firstLine="709"/>
        <w:jc w:val="both"/>
        <w:rPr>
          <w:rFonts w:ascii="Times New Roman" w:eastAsia="Times New Roman" w:hAnsi="Times New Roman" w:cs="Times New Roman"/>
          <w:b/>
          <w:color w:val="020C22"/>
          <w:sz w:val="28"/>
          <w:szCs w:val="28"/>
        </w:rPr>
      </w:pPr>
    </w:p>
    <w:p w:rsidR="00E92F3C"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b/>
          <w:color w:val="020C22"/>
          <w:sz w:val="28"/>
          <w:szCs w:val="28"/>
        </w:rPr>
        <w:t>10</w:t>
      </w:r>
      <w:r w:rsidR="006D6349" w:rsidRPr="00814E6C">
        <w:rPr>
          <w:rFonts w:ascii="Times New Roman" w:eastAsia="Times New Roman" w:hAnsi="Times New Roman" w:cs="Times New Roman"/>
          <w:b/>
          <w:color w:val="020C22"/>
          <w:sz w:val="28"/>
          <w:szCs w:val="28"/>
        </w:rPr>
        <w:t>. Служба по обеспечению деятельности антинаркотической комиссии Ростовской области Правительства Ростовской области</w:t>
      </w:r>
      <w:r w:rsidR="00AB20D8" w:rsidRPr="00814E6C">
        <w:rPr>
          <w:rFonts w:ascii="Times New Roman" w:eastAsia="Times New Roman" w:hAnsi="Times New Roman" w:cs="Times New Roman"/>
          <w:b/>
          <w:color w:val="020C22"/>
          <w:sz w:val="28"/>
          <w:szCs w:val="28"/>
        </w:rPr>
        <w:t xml:space="preserve"> </w:t>
      </w:r>
      <w:r w:rsidR="00AB20D8" w:rsidRPr="00814E6C">
        <w:rPr>
          <w:rFonts w:ascii="Times New Roman" w:eastAsia="Times New Roman" w:hAnsi="Times New Roman" w:cs="Times New Roman"/>
          <w:color w:val="020C22"/>
          <w:sz w:val="28"/>
          <w:szCs w:val="28"/>
        </w:rPr>
        <w:t>(далее – Служба)</w:t>
      </w:r>
      <w:r w:rsidR="006D6349" w:rsidRPr="00814E6C">
        <w:rPr>
          <w:rFonts w:ascii="Times New Roman" w:eastAsia="Times New Roman" w:hAnsi="Times New Roman" w:cs="Times New Roman"/>
          <w:color w:val="020C22"/>
          <w:sz w:val="28"/>
          <w:szCs w:val="28"/>
        </w:rPr>
        <w:t>:</w:t>
      </w:r>
    </w:p>
    <w:p w:rsidR="006D6349"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8B120B" w:rsidRPr="00814E6C">
        <w:rPr>
          <w:rFonts w:ascii="Times New Roman" w:eastAsia="Times New Roman" w:hAnsi="Times New Roman" w:cs="Times New Roman"/>
          <w:color w:val="020C22"/>
          <w:sz w:val="28"/>
          <w:szCs w:val="28"/>
        </w:rPr>
        <w:t>.1. Во взаимодействии с органами и учреждениями системы профилактики</w:t>
      </w:r>
      <w:r w:rsidR="00702F76" w:rsidRPr="00814E6C">
        <w:rPr>
          <w:rFonts w:ascii="Times New Roman" w:eastAsia="Times New Roman" w:hAnsi="Times New Roman" w:cs="Times New Roman"/>
          <w:color w:val="020C22"/>
          <w:sz w:val="28"/>
          <w:szCs w:val="28"/>
        </w:rPr>
        <w:t xml:space="preserve"> наркомании</w:t>
      </w:r>
      <w:r w:rsidR="008B120B" w:rsidRPr="00814E6C">
        <w:rPr>
          <w:rFonts w:ascii="Times New Roman" w:eastAsia="Times New Roman" w:hAnsi="Times New Roman" w:cs="Times New Roman"/>
          <w:color w:val="020C22"/>
          <w:sz w:val="28"/>
          <w:szCs w:val="28"/>
        </w:rPr>
        <w:t>, действующими на территории Ростовской области и являющимися участниками межведомственного взаимодействия в рамках Порядка</w:t>
      </w:r>
      <w:r w:rsidR="00CE0538" w:rsidRPr="00814E6C">
        <w:rPr>
          <w:rFonts w:ascii="Times New Roman" w:eastAsia="Times New Roman" w:hAnsi="Times New Roman" w:cs="Times New Roman"/>
          <w:color w:val="020C22"/>
          <w:sz w:val="28"/>
          <w:szCs w:val="28"/>
        </w:rPr>
        <w:t xml:space="preserve"> </w:t>
      </w:r>
      <w:r w:rsidR="00CE0538" w:rsidRPr="00814E6C">
        <w:rPr>
          <w:rFonts w:ascii="Times New Roman" w:hAnsi="Times New Roman" w:cs="Times New Roman"/>
          <w:color w:val="auto"/>
          <w:sz w:val="28"/>
          <w:szCs w:val="28"/>
        </w:rPr>
        <w:t>межведомственного взаимодействия</w:t>
      </w:r>
      <w:r w:rsidR="008B120B" w:rsidRPr="00814E6C">
        <w:rPr>
          <w:rFonts w:ascii="Times New Roman" w:eastAsia="Times New Roman" w:hAnsi="Times New Roman" w:cs="Times New Roman"/>
          <w:color w:val="020C22"/>
          <w:sz w:val="28"/>
          <w:szCs w:val="28"/>
        </w:rPr>
        <w:t xml:space="preserve">, формирует и ведет единый банк данных Ростовской области по вопросам, касающимся </w:t>
      </w:r>
      <w:r w:rsidR="00413901" w:rsidRPr="00814E6C">
        <w:rPr>
          <w:rFonts w:ascii="Times New Roman" w:eastAsia="Times New Roman" w:hAnsi="Times New Roman" w:cs="Times New Roman"/>
          <w:color w:val="020C22"/>
          <w:sz w:val="28"/>
          <w:szCs w:val="28"/>
        </w:rPr>
        <w:t>противодействия незаконному обороту наркотиков и злоупотреблению ими</w:t>
      </w:r>
      <w:r w:rsidR="008B120B" w:rsidRPr="00814E6C">
        <w:rPr>
          <w:rFonts w:ascii="Times New Roman" w:eastAsia="Times New Roman" w:hAnsi="Times New Roman" w:cs="Times New Roman"/>
          <w:color w:val="020C22"/>
          <w:sz w:val="28"/>
          <w:szCs w:val="28"/>
        </w:rPr>
        <w:t xml:space="preserve"> (далее – единый банк данных).</w:t>
      </w:r>
    </w:p>
    <w:p w:rsidR="008B120B"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AB20D8" w:rsidRPr="00814E6C">
        <w:rPr>
          <w:rFonts w:ascii="Times New Roman" w:eastAsia="Times New Roman" w:hAnsi="Times New Roman" w:cs="Times New Roman"/>
          <w:color w:val="020C22"/>
          <w:sz w:val="28"/>
          <w:szCs w:val="28"/>
        </w:rPr>
        <w:t>.1.1. </w:t>
      </w:r>
      <w:r w:rsidR="008B120B" w:rsidRPr="00814E6C">
        <w:rPr>
          <w:rFonts w:ascii="Times New Roman" w:eastAsia="Times New Roman" w:hAnsi="Times New Roman" w:cs="Times New Roman"/>
          <w:color w:val="020C22"/>
          <w:sz w:val="28"/>
          <w:szCs w:val="28"/>
        </w:rPr>
        <w:t xml:space="preserve">Единый банк данных содержит сформированную в виде </w:t>
      </w:r>
      <w:r w:rsidR="008D11AB" w:rsidRPr="00814E6C">
        <w:rPr>
          <w:rFonts w:ascii="Times New Roman" w:eastAsia="Times New Roman" w:hAnsi="Times New Roman" w:cs="Times New Roman"/>
          <w:color w:val="auto"/>
          <w:sz w:val="28"/>
          <w:szCs w:val="28"/>
        </w:rPr>
        <w:t>электронных</w:t>
      </w:r>
      <w:r w:rsidR="008B120B" w:rsidRPr="00814E6C">
        <w:rPr>
          <w:rFonts w:ascii="Times New Roman" w:eastAsia="Times New Roman" w:hAnsi="Times New Roman" w:cs="Times New Roman"/>
          <w:color w:val="auto"/>
          <w:sz w:val="28"/>
          <w:szCs w:val="28"/>
        </w:rPr>
        <w:t xml:space="preserve"> </w:t>
      </w:r>
      <w:r w:rsidR="008B120B" w:rsidRPr="00814E6C">
        <w:rPr>
          <w:rFonts w:ascii="Times New Roman" w:eastAsia="Times New Roman" w:hAnsi="Times New Roman" w:cs="Times New Roman"/>
          <w:color w:val="020C22"/>
          <w:sz w:val="28"/>
          <w:szCs w:val="28"/>
        </w:rPr>
        <w:t xml:space="preserve">ресурсов информацию, касающуюся </w:t>
      </w:r>
      <w:r w:rsidR="00413901" w:rsidRPr="00814E6C">
        <w:rPr>
          <w:rFonts w:ascii="Times New Roman" w:eastAsia="Times New Roman" w:hAnsi="Times New Roman" w:cs="Times New Roman"/>
          <w:color w:val="020C22"/>
          <w:sz w:val="28"/>
          <w:szCs w:val="28"/>
        </w:rPr>
        <w:t>противодействия незаконному обороту наркотиков</w:t>
      </w:r>
      <w:r w:rsidR="008B120B" w:rsidRPr="00814E6C">
        <w:rPr>
          <w:rFonts w:ascii="Times New Roman" w:eastAsia="Times New Roman" w:hAnsi="Times New Roman" w:cs="Times New Roman"/>
          <w:color w:val="020C22"/>
          <w:sz w:val="28"/>
          <w:szCs w:val="28"/>
        </w:rPr>
        <w:t xml:space="preserve">, профилактики </w:t>
      </w:r>
      <w:r w:rsidR="00413901" w:rsidRPr="00814E6C">
        <w:rPr>
          <w:rFonts w:ascii="Times New Roman" w:eastAsia="Times New Roman" w:hAnsi="Times New Roman" w:cs="Times New Roman"/>
          <w:color w:val="020C22"/>
          <w:sz w:val="28"/>
          <w:szCs w:val="28"/>
        </w:rPr>
        <w:t xml:space="preserve">их </w:t>
      </w:r>
      <w:r w:rsidR="008B120B" w:rsidRPr="00814E6C">
        <w:rPr>
          <w:rFonts w:ascii="Times New Roman" w:eastAsia="Times New Roman" w:hAnsi="Times New Roman" w:cs="Times New Roman"/>
          <w:color w:val="020C22"/>
          <w:sz w:val="28"/>
          <w:szCs w:val="28"/>
        </w:rPr>
        <w:t>немедицинского потребления, лечения и медико-социальной реабилитации больных наркоманией</w:t>
      </w:r>
      <w:r w:rsidR="008D11AB" w:rsidRPr="00814E6C">
        <w:rPr>
          <w:rFonts w:ascii="Times New Roman" w:eastAsia="Times New Roman" w:hAnsi="Times New Roman" w:cs="Times New Roman"/>
          <w:color w:val="020C22"/>
          <w:sz w:val="28"/>
          <w:szCs w:val="28"/>
        </w:rPr>
        <w:t>,</w:t>
      </w:r>
      <w:r w:rsidR="008B120B" w:rsidRPr="00814E6C">
        <w:rPr>
          <w:rFonts w:ascii="Times New Roman" w:eastAsia="Times New Roman" w:hAnsi="Times New Roman" w:cs="Times New Roman"/>
          <w:color w:val="FF0000"/>
          <w:sz w:val="28"/>
          <w:szCs w:val="28"/>
        </w:rPr>
        <w:t xml:space="preserve"> </w:t>
      </w:r>
      <w:r w:rsidR="008B120B" w:rsidRPr="00814E6C">
        <w:rPr>
          <w:rFonts w:ascii="Times New Roman" w:eastAsia="Times New Roman" w:hAnsi="Times New Roman" w:cs="Times New Roman"/>
          <w:color w:val="020C22"/>
          <w:sz w:val="28"/>
          <w:szCs w:val="28"/>
        </w:rPr>
        <w:t xml:space="preserve">для осуществления мониторинга </w:t>
      </w:r>
      <w:proofErr w:type="spellStart"/>
      <w:r w:rsidR="008B120B" w:rsidRPr="00814E6C">
        <w:rPr>
          <w:rFonts w:ascii="Times New Roman" w:eastAsia="Times New Roman" w:hAnsi="Times New Roman" w:cs="Times New Roman"/>
          <w:color w:val="020C22"/>
          <w:sz w:val="28"/>
          <w:szCs w:val="28"/>
        </w:rPr>
        <w:t>наркоситуации</w:t>
      </w:r>
      <w:proofErr w:type="spellEnd"/>
      <w:r w:rsidR="008B120B" w:rsidRPr="00814E6C">
        <w:rPr>
          <w:rFonts w:ascii="Times New Roman" w:eastAsia="Times New Roman" w:hAnsi="Times New Roman" w:cs="Times New Roman"/>
          <w:color w:val="020C22"/>
          <w:sz w:val="28"/>
          <w:szCs w:val="28"/>
        </w:rPr>
        <w:t xml:space="preserve"> в Российской Федерации и совместного использования</w:t>
      </w:r>
      <w:r w:rsidR="00A00AC4" w:rsidRPr="00814E6C">
        <w:rPr>
          <w:rFonts w:ascii="Times New Roman" w:eastAsia="Times New Roman" w:hAnsi="Times New Roman" w:cs="Times New Roman"/>
          <w:color w:val="020C22"/>
          <w:sz w:val="28"/>
          <w:szCs w:val="28"/>
        </w:rPr>
        <w:t xml:space="preserve"> органами и </w:t>
      </w:r>
      <w:r w:rsidR="00702F76" w:rsidRPr="00814E6C">
        <w:rPr>
          <w:rFonts w:ascii="Times New Roman" w:eastAsia="Times New Roman" w:hAnsi="Times New Roman" w:cs="Times New Roman"/>
          <w:color w:val="020C22"/>
          <w:sz w:val="28"/>
          <w:szCs w:val="28"/>
        </w:rPr>
        <w:t>учреждениями системы профилактики наркомании</w:t>
      </w:r>
      <w:r w:rsidR="008B120B" w:rsidRPr="00814E6C">
        <w:rPr>
          <w:rFonts w:ascii="Times New Roman" w:eastAsia="Times New Roman" w:hAnsi="Times New Roman" w:cs="Times New Roman"/>
          <w:color w:val="020C22"/>
          <w:sz w:val="28"/>
          <w:szCs w:val="28"/>
        </w:rPr>
        <w:t>.</w:t>
      </w:r>
    </w:p>
    <w:p w:rsidR="008B120B" w:rsidRPr="00814E6C" w:rsidRDefault="008B120B"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 xml:space="preserve">Указанная информация поступает в ходе </w:t>
      </w:r>
      <w:r w:rsidRPr="00814E6C">
        <w:rPr>
          <w:rFonts w:ascii="Times New Roman" w:hAnsi="Times New Roman"/>
          <w:sz w:val="28"/>
          <w:szCs w:val="28"/>
        </w:rPr>
        <w:t xml:space="preserve">проведения мониторинга </w:t>
      </w:r>
      <w:proofErr w:type="spellStart"/>
      <w:r w:rsidRPr="00814E6C">
        <w:rPr>
          <w:rFonts w:ascii="Times New Roman" w:hAnsi="Times New Roman"/>
          <w:sz w:val="28"/>
          <w:szCs w:val="28"/>
        </w:rPr>
        <w:t>наркоситуации</w:t>
      </w:r>
      <w:proofErr w:type="spellEnd"/>
      <w:r w:rsidRPr="00814E6C">
        <w:rPr>
          <w:rFonts w:ascii="Times New Roman" w:hAnsi="Times New Roman"/>
          <w:sz w:val="28"/>
          <w:szCs w:val="28"/>
        </w:rPr>
        <w:t xml:space="preserve"> на территории Ростовской области</w:t>
      </w:r>
      <w:r w:rsidR="00702F76" w:rsidRPr="00814E6C">
        <w:rPr>
          <w:rFonts w:ascii="Times New Roman" w:hAnsi="Times New Roman"/>
          <w:sz w:val="28"/>
          <w:szCs w:val="28"/>
        </w:rPr>
        <w:t xml:space="preserve"> в соответствии с методикой</w:t>
      </w:r>
      <w:r w:rsidR="00153630" w:rsidRPr="00814E6C">
        <w:rPr>
          <w:rFonts w:ascii="Times New Roman" w:hAnsi="Times New Roman"/>
          <w:sz w:val="28"/>
          <w:szCs w:val="28"/>
        </w:rPr>
        <w:t>,</w:t>
      </w:r>
      <w:r w:rsidR="00702F76" w:rsidRPr="00814E6C">
        <w:rPr>
          <w:rFonts w:ascii="Times New Roman" w:hAnsi="Times New Roman"/>
          <w:sz w:val="28"/>
          <w:szCs w:val="28"/>
        </w:rPr>
        <w:t xml:space="preserve"> утверждаемой Государственным антинаркотическим комитетом</w:t>
      </w:r>
      <w:r w:rsidRPr="00814E6C">
        <w:rPr>
          <w:rFonts w:ascii="Times New Roman" w:hAnsi="Times New Roman"/>
          <w:sz w:val="28"/>
          <w:szCs w:val="28"/>
        </w:rPr>
        <w:t xml:space="preserve">, а также в </w:t>
      </w:r>
      <w:r w:rsidR="00702F76" w:rsidRPr="00814E6C">
        <w:rPr>
          <w:rFonts w:ascii="Times New Roman" w:hAnsi="Times New Roman"/>
          <w:sz w:val="28"/>
          <w:szCs w:val="28"/>
        </w:rPr>
        <w:t>рамках реализации</w:t>
      </w:r>
      <w:r w:rsidR="00702F76" w:rsidRPr="00814E6C">
        <w:rPr>
          <w:rFonts w:ascii="Times New Roman" w:eastAsia="Times New Roman" w:hAnsi="Times New Roman" w:cs="Times New Roman"/>
          <w:color w:val="020C22"/>
          <w:sz w:val="28"/>
          <w:szCs w:val="28"/>
        </w:rPr>
        <w:t xml:space="preserve"> Порядка</w:t>
      </w:r>
      <w:r w:rsidR="00CE0538" w:rsidRPr="00814E6C">
        <w:rPr>
          <w:rFonts w:ascii="Times New Roman" w:hAnsi="Times New Roman" w:cs="Times New Roman"/>
          <w:color w:val="auto"/>
          <w:sz w:val="28"/>
          <w:szCs w:val="28"/>
        </w:rPr>
        <w:t xml:space="preserve"> межведомственного взаимодействия</w:t>
      </w:r>
      <w:r w:rsidR="00702F76" w:rsidRPr="00814E6C">
        <w:rPr>
          <w:rFonts w:ascii="Times New Roman" w:eastAsia="Times New Roman" w:hAnsi="Times New Roman" w:cs="Times New Roman"/>
          <w:color w:val="020C22"/>
          <w:sz w:val="28"/>
          <w:szCs w:val="28"/>
        </w:rPr>
        <w:t>.</w:t>
      </w:r>
    </w:p>
    <w:p w:rsidR="00AB20D8" w:rsidRPr="00814E6C" w:rsidRDefault="00AB20D8"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Информация, содержащаяся в едином банке данных, за исключением информации, отнесенной законодательством Российской Федерации к категории ограниченного доступа, является открытой и общедоступной для государственных органов и должностных лиц.</w:t>
      </w:r>
    </w:p>
    <w:p w:rsidR="00107680"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AB20D8" w:rsidRPr="00814E6C">
        <w:rPr>
          <w:rFonts w:ascii="Times New Roman" w:eastAsia="Times New Roman" w:hAnsi="Times New Roman" w:cs="Times New Roman"/>
          <w:color w:val="020C22"/>
          <w:sz w:val="28"/>
          <w:szCs w:val="28"/>
        </w:rPr>
        <w:t>.1.2. Служба предоставляет пользователям информацию, сод</w:t>
      </w:r>
      <w:r w:rsidR="00A00AC4" w:rsidRPr="00814E6C">
        <w:rPr>
          <w:rFonts w:ascii="Times New Roman" w:eastAsia="Times New Roman" w:hAnsi="Times New Roman" w:cs="Times New Roman"/>
          <w:color w:val="020C22"/>
          <w:sz w:val="28"/>
          <w:szCs w:val="28"/>
        </w:rPr>
        <w:t>ержащуюся в </w:t>
      </w:r>
      <w:r w:rsidR="00153630" w:rsidRPr="00814E6C">
        <w:rPr>
          <w:rFonts w:ascii="Times New Roman" w:eastAsia="Times New Roman" w:hAnsi="Times New Roman" w:cs="Times New Roman"/>
          <w:color w:val="020C22"/>
          <w:sz w:val="28"/>
          <w:szCs w:val="28"/>
        </w:rPr>
        <w:t>едином банке данных по соответствующим запросам.</w:t>
      </w:r>
    </w:p>
    <w:p w:rsidR="00153630"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153630" w:rsidRPr="00814E6C">
        <w:rPr>
          <w:rFonts w:ascii="Times New Roman" w:eastAsia="Times New Roman" w:hAnsi="Times New Roman" w:cs="Times New Roman"/>
          <w:color w:val="020C22"/>
          <w:sz w:val="28"/>
          <w:szCs w:val="28"/>
        </w:rPr>
        <w:t>.2. </w:t>
      </w:r>
      <w:r w:rsidR="00F656B7" w:rsidRPr="00814E6C">
        <w:rPr>
          <w:rStyle w:val="FontStyle12"/>
          <w:sz w:val="28"/>
          <w:szCs w:val="28"/>
        </w:rPr>
        <w:t>Осуществляет анализ эффективности деятельности антинаркотических комиссий в муниципальных образованиях, органов исполнительной власти Ростовской области и органов местного самоуправления муниципальных образований по противодействию незаконному обороту наркоти</w:t>
      </w:r>
      <w:r w:rsidR="00EE0C7F" w:rsidRPr="00814E6C">
        <w:rPr>
          <w:rStyle w:val="FontStyle12"/>
          <w:sz w:val="28"/>
          <w:szCs w:val="28"/>
        </w:rPr>
        <w:t>ков</w:t>
      </w:r>
      <w:r w:rsidR="00F656B7" w:rsidRPr="00814E6C">
        <w:rPr>
          <w:rStyle w:val="FontStyle12"/>
          <w:sz w:val="28"/>
          <w:szCs w:val="28"/>
        </w:rPr>
        <w:t xml:space="preserve"> и их </w:t>
      </w:r>
      <w:proofErr w:type="spellStart"/>
      <w:r w:rsidR="00F656B7" w:rsidRPr="00814E6C">
        <w:rPr>
          <w:rStyle w:val="FontStyle12"/>
          <w:sz w:val="28"/>
          <w:szCs w:val="28"/>
        </w:rPr>
        <w:t>прекурсоров</w:t>
      </w:r>
      <w:proofErr w:type="spellEnd"/>
      <w:r w:rsidR="00F656B7" w:rsidRPr="00814E6C">
        <w:rPr>
          <w:rStyle w:val="FontStyle12"/>
          <w:sz w:val="28"/>
          <w:szCs w:val="28"/>
        </w:rPr>
        <w:t>, а также полноты реализации Порядка</w:t>
      </w:r>
      <w:r w:rsidR="00CE0538" w:rsidRPr="00814E6C">
        <w:rPr>
          <w:rFonts w:ascii="Times New Roman" w:hAnsi="Times New Roman" w:cs="Times New Roman"/>
          <w:color w:val="auto"/>
          <w:sz w:val="28"/>
          <w:szCs w:val="28"/>
        </w:rPr>
        <w:t xml:space="preserve"> межведомственного взаимодействия</w:t>
      </w:r>
      <w:r w:rsidR="00F656B7" w:rsidRPr="00814E6C">
        <w:rPr>
          <w:rStyle w:val="FontStyle12"/>
          <w:sz w:val="28"/>
          <w:szCs w:val="28"/>
        </w:rPr>
        <w:t>.</w:t>
      </w:r>
    </w:p>
    <w:p w:rsidR="00153630" w:rsidRPr="00814E6C" w:rsidRDefault="005A1E03"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10</w:t>
      </w:r>
      <w:r w:rsidR="00F656B7" w:rsidRPr="00814E6C">
        <w:rPr>
          <w:rFonts w:ascii="Times New Roman" w:eastAsia="Times New Roman" w:hAnsi="Times New Roman" w:cs="Times New Roman"/>
          <w:color w:val="020C22"/>
          <w:sz w:val="28"/>
          <w:szCs w:val="28"/>
        </w:rPr>
        <w:t>.3. При необходимости организует</w:t>
      </w:r>
      <w:r w:rsidR="00A00AC4" w:rsidRPr="00814E6C">
        <w:rPr>
          <w:rFonts w:ascii="Times New Roman" w:eastAsia="Times New Roman" w:hAnsi="Times New Roman" w:cs="Times New Roman"/>
          <w:color w:val="020C22"/>
          <w:sz w:val="28"/>
          <w:szCs w:val="28"/>
        </w:rPr>
        <w:t xml:space="preserve"> и проводит рабочие совещания с </w:t>
      </w:r>
      <w:r w:rsidR="00F656B7" w:rsidRPr="00814E6C">
        <w:rPr>
          <w:rFonts w:ascii="Times New Roman" w:eastAsia="Times New Roman" w:hAnsi="Times New Roman" w:cs="Times New Roman"/>
          <w:color w:val="020C22"/>
          <w:sz w:val="28"/>
          <w:szCs w:val="28"/>
        </w:rPr>
        <w:t>представителями органов и учреждений системы профилактики наркомании, являющихся участниками Порядка</w:t>
      </w:r>
      <w:r w:rsidR="00CE0538" w:rsidRPr="00814E6C">
        <w:rPr>
          <w:rFonts w:ascii="Times New Roman" w:hAnsi="Times New Roman" w:cs="Times New Roman"/>
          <w:color w:val="auto"/>
          <w:sz w:val="28"/>
          <w:szCs w:val="28"/>
        </w:rPr>
        <w:t xml:space="preserve"> межведомственного взаимодействия</w:t>
      </w:r>
      <w:r w:rsidR="00B156C6" w:rsidRPr="00814E6C">
        <w:rPr>
          <w:rFonts w:ascii="Times New Roman" w:eastAsia="Times New Roman" w:hAnsi="Times New Roman" w:cs="Times New Roman"/>
          <w:color w:val="020C22"/>
          <w:sz w:val="28"/>
          <w:szCs w:val="28"/>
        </w:rPr>
        <w:t>.</w:t>
      </w:r>
    </w:p>
    <w:p w:rsidR="00814E6C" w:rsidRDefault="00B156C6" w:rsidP="00814E6C">
      <w:pPr>
        <w:shd w:val="clear" w:color="auto" w:fill="FFFFFF"/>
        <w:spacing w:line="226" w:lineRule="auto"/>
        <w:ind w:firstLine="709"/>
        <w:jc w:val="both"/>
        <w:rPr>
          <w:rFonts w:ascii="Times New Roman" w:eastAsia="Times New Roman" w:hAnsi="Times New Roman" w:cs="Times New Roman"/>
          <w:color w:val="020C22"/>
          <w:sz w:val="28"/>
          <w:szCs w:val="28"/>
        </w:rPr>
      </w:pPr>
      <w:r w:rsidRPr="00814E6C">
        <w:rPr>
          <w:rFonts w:ascii="Times New Roman" w:eastAsia="Times New Roman" w:hAnsi="Times New Roman" w:cs="Times New Roman"/>
          <w:color w:val="020C22"/>
          <w:sz w:val="28"/>
          <w:szCs w:val="28"/>
        </w:rPr>
        <w:t>В случае возникновения проблем, решение которых на уровне рабочих совещаний не представляется возможным, вносит предложения о рассмотрении соответствующих вопросов на заседании антинаркотической комиссии Ростовской области.</w:t>
      </w:r>
      <w:r w:rsidR="00814E6C">
        <w:rPr>
          <w:rFonts w:ascii="Times New Roman" w:eastAsia="Times New Roman" w:hAnsi="Times New Roman" w:cs="Times New Roman"/>
          <w:color w:val="020C22"/>
          <w:sz w:val="28"/>
          <w:szCs w:val="28"/>
        </w:rPr>
        <w:br w:type="page"/>
      </w:r>
    </w:p>
    <w:p w:rsidR="00E8425A" w:rsidRPr="00814E6C" w:rsidRDefault="00E8425A" w:rsidP="00C06289">
      <w:pPr>
        <w:pStyle w:val="4"/>
        <w:shd w:val="clear" w:color="auto" w:fill="auto"/>
        <w:tabs>
          <w:tab w:val="left" w:pos="1017"/>
        </w:tabs>
        <w:spacing w:line="326" w:lineRule="exact"/>
        <w:ind w:left="5954" w:right="-1" w:hanging="20"/>
        <w:jc w:val="center"/>
        <w:rPr>
          <w:color w:val="000000"/>
          <w:sz w:val="28"/>
          <w:szCs w:val="28"/>
        </w:rPr>
      </w:pPr>
      <w:bookmarkStart w:id="1" w:name="bookmark0"/>
      <w:r w:rsidRPr="00814E6C">
        <w:rPr>
          <w:color w:val="000000"/>
          <w:sz w:val="28"/>
          <w:szCs w:val="28"/>
        </w:rPr>
        <w:t>Приложение № 1</w:t>
      </w:r>
    </w:p>
    <w:p w:rsidR="00C06289" w:rsidRPr="00814E6C" w:rsidRDefault="00C06289" w:rsidP="00C06289">
      <w:pPr>
        <w:pStyle w:val="4"/>
        <w:shd w:val="clear" w:color="auto" w:fill="auto"/>
        <w:tabs>
          <w:tab w:val="left" w:pos="1017"/>
        </w:tabs>
        <w:spacing w:line="326" w:lineRule="exact"/>
        <w:ind w:left="5954" w:right="-1" w:hanging="20"/>
        <w:jc w:val="center"/>
        <w:rPr>
          <w:color w:val="000000"/>
          <w:sz w:val="28"/>
          <w:szCs w:val="28"/>
        </w:rPr>
      </w:pPr>
      <w:r w:rsidRPr="00814E6C">
        <w:rPr>
          <w:color w:val="000000"/>
          <w:sz w:val="28"/>
          <w:szCs w:val="28"/>
        </w:rPr>
        <w:t xml:space="preserve">к </w:t>
      </w:r>
      <w:r w:rsidRPr="00814E6C">
        <w:rPr>
          <w:sz w:val="28"/>
          <w:szCs w:val="28"/>
        </w:rPr>
        <w:t>Порядку межведомственного взаимодействия</w:t>
      </w:r>
    </w:p>
    <w:p w:rsidR="00E8425A" w:rsidRPr="00814E6C" w:rsidRDefault="00E8425A" w:rsidP="00E8425A">
      <w:pPr>
        <w:pStyle w:val="4"/>
        <w:shd w:val="clear" w:color="auto" w:fill="auto"/>
        <w:tabs>
          <w:tab w:val="left" w:pos="1017"/>
        </w:tabs>
        <w:spacing w:line="326" w:lineRule="exact"/>
        <w:ind w:left="20" w:right="-1" w:hanging="20"/>
        <w:jc w:val="center"/>
        <w:rPr>
          <w:color w:val="000000"/>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color w:val="000000"/>
          <w:sz w:val="28"/>
          <w:szCs w:val="28"/>
        </w:rPr>
      </w:pPr>
      <w:r w:rsidRPr="00814E6C">
        <w:rPr>
          <w:b/>
          <w:color w:val="000000"/>
          <w:sz w:val="28"/>
          <w:szCs w:val="28"/>
        </w:rPr>
        <w:t xml:space="preserve">Алгоритм </w:t>
      </w:r>
      <w:r w:rsidRPr="00814E6C">
        <w:rPr>
          <w:b/>
          <w:sz w:val="28"/>
          <w:szCs w:val="28"/>
        </w:rPr>
        <w:t>действий</w:t>
      </w:r>
      <w:r w:rsidRPr="00814E6C">
        <w:rPr>
          <w:b/>
          <w:color w:val="000000"/>
          <w:sz w:val="28"/>
          <w:szCs w:val="28"/>
        </w:rPr>
        <w:t xml:space="preserve"> педагогов и администрации образовательной организации при подозрении, что несовершеннолетний на территории организации находится в состоянии наркотического опьянения</w:t>
      </w:r>
      <w:bookmarkEnd w:id="1"/>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Незамедлительно поставить в известность о случившемся руководство образовательной организации.</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Незамедлительно сообщить ро</w:t>
      </w:r>
      <w:r w:rsidR="00A00AC4" w:rsidRPr="00814E6C">
        <w:rPr>
          <w:color w:val="000000"/>
          <w:sz w:val="28"/>
          <w:szCs w:val="28"/>
        </w:rPr>
        <w:t>дителям ребенка о случившемся и </w:t>
      </w:r>
      <w:r w:rsidRPr="00814E6C">
        <w:rPr>
          <w:color w:val="000000"/>
          <w:sz w:val="28"/>
          <w:szCs w:val="28"/>
        </w:rPr>
        <w:t>пригласить их в образовательную организацию.</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Отвести ребенка в медицинский кабинет</w:t>
      </w:r>
      <w:r w:rsidR="00A00AC4" w:rsidRPr="00814E6C">
        <w:rPr>
          <w:color w:val="000000"/>
          <w:sz w:val="28"/>
          <w:szCs w:val="28"/>
        </w:rPr>
        <w:t xml:space="preserve"> образовательной организации, в </w:t>
      </w:r>
      <w:r w:rsidRPr="00814E6C">
        <w:rPr>
          <w:color w:val="000000"/>
          <w:sz w:val="28"/>
          <w:szCs w:val="28"/>
        </w:rPr>
        <w:t>котором врач сможет оценить состояние ребенка и при необходимости вызвать бригаду скорой медицинской помощи (освидетельствовать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родителей или законных представителей). В случае отсутствия медицинского работника удалить обучающегося из учебного класса и по возможности изолировать</w:t>
      </w:r>
      <w:r w:rsidR="009953B9" w:rsidRPr="00814E6C">
        <w:rPr>
          <w:color w:val="000000"/>
          <w:sz w:val="28"/>
          <w:szCs w:val="28"/>
        </w:rPr>
        <w:t xml:space="preserve"> его от остальных обучающихся, </w:t>
      </w:r>
      <w:r w:rsidRPr="00814E6C">
        <w:rPr>
          <w:color w:val="000000"/>
          <w:sz w:val="28"/>
          <w:szCs w:val="28"/>
        </w:rPr>
        <w:t>вызвать бригаду скорой медицинской помощи.</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Незамедлительно сообщить в терр</w:t>
      </w:r>
      <w:r w:rsidR="00A00AC4" w:rsidRPr="00814E6C">
        <w:rPr>
          <w:color w:val="000000"/>
          <w:sz w:val="28"/>
          <w:szCs w:val="28"/>
        </w:rPr>
        <w:t>иториальный орган МВД России на   </w:t>
      </w:r>
      <w:r w:rsidRPr="00814E6C">
        <w:rPr>
          <w:color w:val="000000"/>
          <w:sz w:val="28"/>
          <w:szCs w:val="28"/>
        </w:rPr>
        <w:t>районном уровне о выявленном факте потребления наркотических средств обучающимся в целях принятия своевременн</w:t>
      </w:r>
      <w:r w:rsidR="00A00AC4" w:rsidRPr="00814E6C">
        <w:rPr>
          <w:color w:val="000000"/>
          <w:sz w:val="28"/>
          <w:szCs w:val="28"/>
        </w:rPr>
        <w:t>ых мер по установлению причин и </w:t>
      </w:r>
      <w:r w:rsidRPr="00814E6C">
        <w:rPr>
          <w:color w:val="000000"/>
          <w:sz w:val="28"/>
          <w:szCs w:val="28"/>
        </w:rPr>
        <w:t>обстоятельств потребления наркотиков.</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В случае отказа родителей ребенка от вызова бригады скорой медицинской помощи порекомендовать им обратиться в кабинет медицинского освидетельствования на состояние наркотического опьянения.</w:t>
      </w:r>
    </w:p>
    <w:p w:rsidR="00E8425A" w:rsidRPr="00814E6C" w:rsidRDefault="00E8425A" w:rsidP="00E8425A">
      <w:pPr>
        <w:pStyle w:val="4"/>
        <w:numPr>
          <w:ilvl w:val="0"/>
          <w:numId w:val="19"/>
        </w:numPr>
        <w:shd w:val="clear" w:color="auto" w:fill="auto"/>
        <w:tabs>
          <w:tab w:val="left" w:pos="1017"/>
        </w:tabs>
        <w:ind w:left="20" w:right="-1" w:firstLine="689"/>
        <w:jc w:val="both"/>
        <w:rPr>
          <w:sz w:val="28"/>
          <w:szCs w:val="28"/>
        </w:rPr>
      </w:pPr>
      <w:r w:rsidRPr="00814E6C">
        <w:rPr>
          <w:color w:val="000000"/>
          <w:sz w:val="28"/>
          <w:szCs w:val="28"/>
        </w:rPr>
        <w:t>Информировать родителей о государственных медицинских учреждениях, оказывающих квалифицированную наркологическую помощь несовершеннолетним.</w:t>
      </w:r>
    </w:p>
    <w:p w:rsidR="00E8425A" w:rsidRPr="00814E6C" w:rsidRDefault="00E8425A" w:rsidP="00E8425A">
      <w:pPr>
        <w:pStyle w:val="4"/>
        <w:numPr>
          <w:ilvl w:val="0"/>
          <w:numId w:val="19"/>
        </w:numPr>
        <w:shd w:val="clear" w:color="auto" w:fill="auto"/>
        <w:tabs>
          <w:tab w:val="left" w:pos="1017"/>
        </w:tabs>
        <w:spacing w:line="326" w:lineRule="exact"/>
        <w:ind w:left="20" w:right="-1" w:firstLine="689"/>
        <w:jc w:val="both"/>
        <w:rPr>
          <w:sz w:val="28"/>
          <w:szCs w:val="28"/>
        </w:rPr>
      </w:pPr>
      <w:r w:rsidRPr="00814E6C">
        <w:rPr>
          <w:color w:val="000000"/>
          <w:sz w:val="28"/>
          <w:szCs w:val="28"/>
        </w:rPr>
        <w:t xml:space="preserve">Обучающиеся, которые замечены в случаях употребления </w:t>
      </w:r>
      <w:proofErr w:type="spellStart"/>
      <w:r w:rsidRPr="00814E6C">
        <w:rPr>
          <w:color w:val="000000"/>
          <w:sz w:val="28"/>
          <w:szCs w:val="28"/>
        </w:rPr>
        <w:t>психоактивных</w:t>
      </w:r>
      <w:proofErr w:type="spellEnd"/>
      <w:r w:rsidRPr="00814E6C">
        <w:rPr>
          <w:color w:val="000000"/>
          <w:sz w:val="28"/>
          <w:szCs w:val="28"/>
        </w:rPr>
        <w:t xml:space="preserve"> веществ, должны быть по согласованию с врачом образовательной организации поставлены на внутренний учет образовательной организации.</w:t>
      </w:r>
    </w:p>
    <w:p w:rsidR="00E8425A" w:rsidRPr="00814E6C" w:rsidRDefault="00E8425A" w:rsidP="00E8425A">
      <w:pPr>
        <w:pStyle w:val="4"/>
        <w:shd w:val="clear" w:color="auto" w:fill="auto"/>
        <w:tabs>
          <w:tab w:val="left" w:pos="1017"/>
        </w:tabs>
        <w:spacing w:line="326" w:lineRule="exact"/>
        <w:ind w:left="20" w:right="-1" w:hanging="20"/>
        <w:jc w:val="both"/>
        <w:rPr>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bookmarkStart w:id="2" w:name="bookmark1"/>
      <w:r w:rsidRPr="00814E6C">
        <w:rPr>
          <w:b/>
          <w:sz w:val="28"/>
          <w:szCs w:val="28"/>
        </w:rPr>
        <w:t>Алгоритм действий при выявлении несовершеннолетнего, находящегося в состоянии острого отравления наркотическими веществами (психотропными, одурманивающими)</w:t>
      </w:r>
      <w:bookmarkEnd w:id="2"/>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shd w:val="clear" w:color="auto" w:fill="auto"/>
        <w:tabs>
          <w:tab w:val="right" w:pos="7498"/>
          <w:tab w:val="right" w:pos="8890"/>
          <w:tab w:val="right" w:pos="9932"/>
        </w:tabs>
        <w:ind w:left="20" w:right="-1" w:firstLine="689"/>
        <w:jc w:val="both"/>
        <w:rPr>
          <w:sz w:val="28"/>
          <w:szCs w:val="28"/>
        </w:rPr>
      </w:pPr>
      <w:r w:rsidRPr="00814E6C">
        <w:rPr>
          <w:color w:val="000000"/>
          <w:sz w:val="28"/>
          <w:szCs w:val="28"/>
        </w:rPr>
        <w:t xml:space="preserve">Признаками острого отравления являются: потеря </w:t>
      </w:r>
      <w:r w:rsidRPr="00814E6C">
        <w:rPr>
          <w:color w:val="000000"/>
          <w:sz w:val="28"/>
          <w:szCs w:val="28"/>
        </w:rPr>
        <w:tab/>
        <w:t>сознания, резкая бледность, неглубокое и редкое дыхание, плохо прощупывающийся пульс, отсутствие реакции на раздражители, рвота.</w:t>
      </w:r>
    </w:p>
    <w:p w:rsidR="00E8425A" w:rsidRPr="00814E6C" w:rsidRDefault="00E8425A" w:rsidP="00E8425A">
      <w:pPr>
        <w:pStyle w:val="4"/>
        <w:shd w:val="clear" w:color="auto" w:fill="auto"/>
        <w:spacing w:line="326" w:lineRule="exact"/>
        <w:ind w:left="20" w:right="-1" w:firstLine="689"/>
        <w:jc w:val="both"/>
        <w:rPr>
          <w:sz w:val="28"/>
          <w:szCs w:val="28"/>
        </w:rPr>
      </w:pPr>
      <w:r w:rsidRPr="00814E6C">
        <w:rPr>
          <w:color w:val="000000"/>
          <w:sz w:val="28"/>
          <w:szCs w:val="28"/>
        </w:rPr>
        <w:t>При остром отравлении важно вовремя оказать первую помощь и вызвать скорую медицинскую помощь.</w:t>
      </w:r>
    </w:p>
    <w:p w:rsidR="00E8425A" w:rsidRPr="00814E6C" w:rsidRDefault="00E8425A" w:rsidP="00E8425A">
      <w:pPr>
        <w:pStyle w:val="4"/>
        <w:shd w:val="clear" w:color="auto" w:fill="auto"/>
        <w:ind w:left="20" w:right="-1" w:firstLine="689"/>
        <w:jc w:val="both"/>
        <w:rPr>
          <w:sz w:val="28"/>
          <w:szCs w:val="28"/>
        </w:rPr>
      </w:pPr>
      <w:r w:rsidRPr="00814E6C">
        <w:rPr>
          <w:color w:val="000000"/>
          <w:sz w:val="28"/>
          <w:szCs w:val="28"/>
        </w:rPr>
        <w:t>Этапы оказания первой помощи при отравлении наркотическими веществами (психотропными, одурманивающими):</w:t>
      </w:r>
    </w:p>
    <w:p w:rsidR="00E8425A" w:rsidRPr="00814E6C" w:rsidRDefault="00E8425A" w:rsidP="00E8425A">
      <w:pPr>
        <w:pStyle w:val="4"/>
        <w:numPr>
          <w:ilvl w:val="0"/>
          <w:numId w:val="20"/>
        </w:numPr>
        <w:shd w:val="clear" w:color="auto" w:fill="auto"/>
        <w:tabs>
          <w:tab w:val="left" w:pos="1017"/>
        </w:tabs>
        <w:ind w:left="20" w:right="-1" w:firstLine="689"/>
        <w:jc w:val="both"/>
        <w:rPr>
          <w:sz w:val="28"/>
          <w:szCs w:val="28"/>
        </w:rPr>
      </w:pPr>
      <w:r w:rsidRPr="00814E6C">
        <w:rPr>
          <w:color w:val="000000"/>
          <w:sz w:val="28"/>
          <w:szCs w:val="28"/>
        </w:rPr>
        <w:t>Вызвать скорую медицинскую помощь.</w:t>
      </w:r>
    </w:p>
    <w:p w:rsidR="00E8425A" w:rsidRPr="00814E6C" w:rsidRDefault="00E8425A" w:rsidP="00E8425A">
      <w:pPr>
        <w:pStyle w:val="4"/>
        <w:numPr>
          <w:ilvl w:val="0"/>
          <w:numId w:val="20"/>
        </w:numPr>
        <w:shd w:val="clear" w:color="auto" w:fill="auto"/>
        <w:tabs>
          <w:tab w:val="left" w:pos="1017"/>
        </w:tabs>
        <w:ind w:left="20" w:right="-1" w:firstLine="689"/>
        <w:jc w:val="both"/>
        <w:rPr>
          <w:sz w:val="28"/>
          <w:szCs w:val="28"/>
        </w:rPr>
      </w:pPr>
      <w:r w:rsidRPr="00814E6C">
        <w:rPr>
          <w:color w:val="000000"/>
          <w:sz w:val="28"/>
          <w:szCs w:val="28"/>
        </w:rPr>
        <w:t>Уложить пострадавшего с приподнят</w:t>
      </w:r>
      <w:r w:rsidR="00A00AC4" w:rsidRPr="00814E6C">
        <w:rPr>
          <w:color w:val="000000"/>
          <w:sz w:val="28"/>
          <w:szCs w:val="28"/>
        </w:rPr>
        <w:t>ой верхней половиной туловища и </w:t>
      </w:r>
      <w:r w:rsidRPr="00814E6C">
        <w:rPr>
          <w:color w:val="000000"/>
          <w:sz w:val="28"/>
          <w:szCs w:val="28"/>
        </w:rPr>
        <w:t>повернутой на бок головой.</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Очистить дыхательные пути от слизи и рвотных масс.</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Тщательно осмотреть состояния кожных покровов.</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Следить за характером дыхания до прибытия врача.</w:t>
      </w:r>
    </w:p>
    <w:p w:rsidR="00E8425A" w:rsidRPr="00814E6C" w:rsidRDefault="00E8425A" w:rsidP="00E8425A">
      <w:pPr>
        <w:pStyle w:val="4"/>
        <w:numPr>
          <w:ilvl w:val="0"/>
          <w:numId w:val="20"/>
        </w:numPr>
        <w:shd w:val="clear" w:color="auto" w:fill="auto"/>
        <w:tabs>
          <w:tab w:val="left" w:pos="1044"/>
        </w:tabs>
        <w:ind w:left="20" w:right="-1" w:firstLine="689"/>
        <w:jc w:val="both"/>
        <w:rPr>
          <w:sz w:val="28"/>
          <w:szCs w:val="28"/>
        </w:rPr>
      </w:pPr>
      <w:r w:rsidRPr="00814E6C">
        <w:rPr>
          <w:color w:val="000000"/>
          <w:sz w:val="28"/>
          <w:szCs w:val="28"/>
        </w:rPr>
        <w:t>При частоте дыхательных движений меньше 8-10 раз в 1 минуту сделать искусственное дыхание «изо рта в рот».</w:t>
      </w:r>
    </w:p>
    <w:p w:rsidR="00E8425A" w:rsidRPr="00814E6C" w:rsidRDefault="00E8425A" w:rsidP="00E8425A">
      <w:pPr>
        <w:pStyle w:val="4"/>
        <w:shd w:val="clear" w:color="auto" w:fill="auto"/>
        <w:tabs>
          <w:tab w:val="left" w:pos="1044"/>
        </w:tabs>
        <w:ind w:left="20" w:right="-1" w:firstLine="689"/>
        <w:jc w:val="both"/>
        <w:rPr>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bookmarkStart w:id="3" w:name="bookmark2"/>
      <w:r w:rsidRPr="00814E6C">
        <w:rPr>
          <w:b/>
          <w:sz w:val="28"/>
          <w:szCs w:val="28"/>
        </w:rPr>
        <w:t>Алгоритм действий педагога при возникновении подозрения, что несовершеннолетний периодически употребляет наркотические вещества</w:t>
      </w:r>
      <w:bookmarkEnd w:id="3"/>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Понаблюдать за обучающимся, не демонстрируя преувеличенного внимания.</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Постараться установить с ребенком контакт и корректно предложить ему помощь.</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Корректно сообщить о своих подозрениях родителям (законным представителям) несовершеннолетнего.</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Порекомендовать родителям обратиться за консультацией к психологам или социальным педагогам.</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При подозрении на групповое потреблен</w:t>
      </w:r>
      <w:r w:rsidR="00A00AC4" w:rsidRPr="00814E6C">
        <w:rPr>
          <w:color w:val="000000"/>
          <w:sz w:val="28"/>
          <w:szCs w:val="28"/>
        </w:rPr>
        <w:t>ие наркотиков провести беседы с </w:t>
      </w:r>
      <w:r w:rsidRPr="00814E6C">
        <w:rPr>
          <w:color w:val="000000"/>
          <w:sz w:val="28"/>
          <w:szCs w:val="28"/>
        </w:rPr>
        <w:t>родителями всех членов группы. В ряде случаев это целесообразно осуществить в виде собрания с приглашением врача-психиатра, врача-нарколога, работника правоохранительных органов.</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Организовать индивидуальные встр</w:t>
      </w:r>
      <w:r w:rsidR="00A00AC4" w:rsidRPr="00814E6C">
        <w:rPr>
          <w:color w:val="000000"/>
          <w:sz w:val="28"/>
          <w:szCs w:val="28"/>
        </w:rPr>
        <w:t>ечи подростков и их родителей с </w:t>
      </w:r>
      <w:r w:rsidRPr="00814E6C">
        <w:rPr>
          <w:color w:val="000000"/>
          <w:sz w:val="28"/>
          <w:szCs w:val="28"/>
        </w:rPr>
        <w:t>врачом психиатром-наркологом.</w:t>
      </w:r>
    </w:p>
    <w:p w:rsidR="00E8425A" w:rsidRPr="00814E6C" w:rsidRDefault="00E8425A" w:rsidP="00E8425A">
      <w:pPr>
        <w:pStyle w:val="4"/>
        <w:numPr>
          <w:ilvl w:val="0"/>
          <w:numId w:val="21"/>
        </w:numPr>
        <w:shd w:val="clear" w:color="auto" w:fill="auto"/>
        <w:tabs>
          <w:tab w:val="left" w:pos="1044"/>
        </w:tabs>
        <w:ind w:left="20" w:right="-1" w:firstLine="689"/>
        <w:jc w:val="both"/>
        <w:rPr>
          <w:sz w:val="28"/>
          <w:szCs w:val="28"/>
        </w:rPr>
      </w:pPr>
      <w:r w:rsidRPr="00814E6C">
        <w:rPr>
          <w:color w:val="000000"/>
          <w:sz w:val="28"/>
          <w:szCs w:val="28"/>
        </w:rPr>
        <w:t>Предоставить подросткам и их родителям информацию о возможности анонимного обследования и лечения, указать адреса и телефоны организаций, работающих в данном направлении.</w:t>
      </w:r>
    </w:p>
    <w:p w:rsidR="00E8425A" w:rsidRPr="00814E6C" w:rsidRDefault="00E8425A" w:rsidP="00E8425A">
      <w:pPr>
        <w:pStyle w:val="4"/>
        <w:shd w:val="clear" w:color="auto" w:fill="auto"/>
        <w:tabs>
          <w:tab w:val="left" w:pos="1044"/>
        </w:tabs>
        <w:ind w:left="20" w:right="-1" w:hanging="20"/>
        <w:jc w:val="both"/>
        <w:rPr>
          <w:sz w:val="28"/>
          <w:szCs w:val="28"/>
        </w:rPr>
      </w:pP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bookmarkStart w:id="4" w:name="bookmark3"/>
      <w:r w:rsidRPr="00814E6C">
        <w:rPr>
          <w:b/>
          <w:sz w:val="28"/>
          <w:szCs w:val="28"/>
        </w:rPr>
        <w:t>ПАМЯТКА ПЕДАГОГУ</w:t>
      </w:r>
      <w:bookmarkEnd w:id="4"/>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 xml:space="preserve">Общие признаки начала употребления </w:t>
      </w:r>
      <w:proofErr w:type="spellStart"/>
      <w:r w:rsidRPr="00533553">
        <w:rPr>
          <w:color w:val="000000"/>
          <w:sz w:val="28"/>
          <w:szCs w:val="28"/>
        </w:rPr>
        <w:t>психоактивных</w:t>
      </w:r>
      <w:proofErr w:type="spellEnd"/>
      <w:r w:rsidRPr="00533553">
        <w:rPr>
          <w:color w:val="000000"/>
          <w:sz w:val="28"/>
          <w:szCs w:val="28"/>
        </w:rPr>
        <w:t xml:space="preserve"> и наркотических веществ несовершеннолетними:</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снижение интереса к учебе, к обычным увлечениям;</w:t>
      </w:r>
    </w:p>
    <w:p w:rsidR="00E8425A" w:rsidRPr="00533553" w:rsidRDefault="0060024F" w:rsidP="00E8425A">
      <w:pPr>
        <w:pStyle w:val="4"/>
        <w:numPr>
          <w:ilvl w:val="0"/>
          <w:numId w:val="22"/>
        </w:numPr>
        <w:shd w:val="clear" w:color="auto" w:fill="auto"/>
        <w:tabs>
          <w:tab w:val="left" w:pos="1044"/>
        </w:tabs>
        <w:ind w:left="20" w:right="-1" w:firstLine="689"/>
        <w:jc w:val="both"/>
        <w:rPr>
          <w:sz w:val="28"/>
          <w:szCs w:val="28"/>
        </w:rPr>
      </w:pPr>
      <w:r w:rsidRPr="00533553">
        <w:rPr>
          <w:sz w:val="28"/>
          <w:szCs w:val="28"/>
        </w:rPr>
        <w:t>изменение эмоционального фона: снижение настроения, апатия, плаксивость; появляется отчужденность, эмоционально холодное отношение к окружающим, могут усилиться такие черты, как скрытость и лживость</w:t>
      </w:r>
      <w:r w:rsidR="00E8425A" w:rsidRPr="00533553">
        <w:rPr>
          <w:color w:val="000000"/>
          <w:sz w:val="28"/>
          <w:szCs w:val="28"/>
        </w:rPr>
        <w:t>;</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нередко возможны эпизоды агрессивности, раздражительности, которые сменяются периодами неестественного благодушия;</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компания, с которой общается подросток, зачастую состоит из лиц более старшего возраста;</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эпизодическое наличие крупных или непонятного происхождения больших сумм денег, не соответствующих достатку семьи. Появляется стремление занять деньги или отобрать их у более слабых;</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 xml:space="preserve">частое общение и совместное времяпрепровождение с подростками, которые замечены в употреблении наркотиков и (или) других </w:t>
      </w:r>
      <w:proofErr w:type="spellStart"/>
      <w:r w:rsidRPr="00533553">
        <w:rPr>
          <w:color w:val="000000"/>
          <w:sz w:val="28"/>
          <w:szCs w:val="28"/>
        </w:rPr>
        <w:t>психоактивных</w:t>
      </w:r>
      <w:proofErr w:type="spellEnd"/>
      <w:r w:rsidRPr="00533553">
        <w:rPr>
          <w:color w:val="000000"/>
          <w:sz w:val="28"/>
          <w:szCs w:val="28"/>
        </w:rPr>
        <w:t xml:space="preserve"> веществ;</w:t>
      </w:r>
    </w:p>
    <w:p w:rsidR="00E8425A" w:rsidRPr="00533553" w:rsidRDefault="00E8425A" w:rsidP="00E8425A">
      <w:pPr>
        <w:pStyle w:val="4"/>
        <w:numPr>
          <w:ilvl w:val="0"/>
          <w:numId w:val="22"/>
        </w:numPr>
        <w:shd w:val="clear" w:color="auto" w:fill="auto"/>
        <w:tabs>
          <w:tab w:val="left" w:pos="1044"/>
        </w:tabs>
        <w:ind w:left="20" w:right="-1" w:firstLine="689"/>
        <w:jc w:val="both"/>
        <w:rPr>
          <w:sz w:val="28"/>
          <w:szCs w:val="28"/>
        </w:rPr>
      </w:pPr>
      <w:r w:rsidRPr="00533553">
        <w:rPr>
          <w:color w:val="000000"/>
          <w:sz w:val="28"/>
          <w:szCs w:val="28"/>
        </w:rPr>
        <w:t>пов</w:t>
      </w:r>
      <w:r w:rsidRPr="00533553">
        <w:rPr>
          <w:sz w:val="28"/>
          <w:szCs w:val="28"/>
        </w:rPr>
        <w:t>ыш</w:t>
      </w:r>
      <w:r w:rsidRPr="00533553">
        <w:rPr>
          <w:color w:val="000000"/>
          <w:sz w:val="28"/>
          <w:szCs w:val="28"/>
        </w:rPr>
        <w:t>енный интерес к детям из обеспеченных семей, назойливое стремление с ними подружиться;</w:t>
      </w:r>
    </w:p>
    <w:p w:rsidR="00E8425A" w:rsidRPr="00533553" w:rsidRDefault="0060024F" w:rsidP="00E8425A">
      <w:pPr>
        <w:pStyle w:val="4"/>
        <w:numPr>
          <w:ilvl w:val="0"/>
          <w:numId w:val="22"/>
        </w:numPr>
        <w:shd w:val="clear" w:color="auto" w:fill="auto"/>
        <w:tabs>
          <w:tab w:val="left" w:pos="1044"/>
        </w:tabs>
        <w:ind w:left="20" w:right="-1" w:firstLine="689"/>
        <w:jc w:val="both"/>
        <w:rPr>
          <w:color w:val="000000"/>
          <w:sz w:val="28"/>
          <w:szCs w:val="28"/>
        </w:rPr>
      </w:pPr>
      <w:r w:rsidRPr="00533553">
        <w:rPr>
          <w:sz w:val="28"/>
          <w:szCs w:val="28"/>
        </w:rPr>
        <w:t>наличие таких атрибутов наркотизации как шприцов, игл, небольших пузырьков, капсул из под лекарств либо блистеров из под таблеток, небольших пакетов из целлофана или фольги, тюбиков из под клея, пластиковых пакетов от резко пахнущих веществ, наличие специфического химического запаха от одежды и изо рта, табачных изделий в виде сигарет/папирос или в виде чистого табака (высушенные листья), порошок любого цвета, жевательные пластинки с табаком, флакончики из под лекарств (капли в нос, капли в глаза), цветные таблетки, цветные пасты для зубов</w:t>
      </w:r>
      <w:r w:rsidR="00E8425A" w:rsidRPr="00533553">
        <w:rPr>
          <w:color w:val="000000"/>
          <w:sz w:val="28"/>
          <w:szCs w:val="28"/>
        </w:rPr>
        <w:t>;</w:t>
      </w:r>
    </w:p>
    <w:p w:rsidR="00E8425A" w:rsidRPr="00533553" w:rsidRDefault="00E8425A" w:rsidP="00E8425A">
      <w:pPr>
        <w:pStyle w:val="4"/>
        <w:numPr>
          <w:ilvl w:val="0"/>
          <w:numId w:val="22"/>
        </w:numPr>
        <w:shd w:val="clear" w:color="auto" w:fill="auto"/>
        <w:tabs>
          <w:tab w:val="left" w:pos="1044"/>
        </w:tabs>
        <w:ind w:left="20" w:right="-1" w:firstLine="689"/>
        <w:jc w:val="both"/>
        <w:rPr>
          <w:color w:val="000000"/>
          <w:sz w:val="28"/>
          <w:szCs w:val="28"/>
        </w:rPr>
      </w:pPr>
      <w:r w:rsidRPr="00533553">
        <w:rPr>
          <w:color w:val="000000"/>
          <w:sz w:val="28"/>
          <w:szCs w:val="28"/>
        </w:rPr>
        <w:t>изменение аппетита - от полного отсутствия до резкого усиления, обжорства, периодическая тошнота, рвота;</w:t>
      </w:r>
    </w:p>
    <w:p w:rsidR="00E8425A" w:rsidRPr="00533553" w:rsidRDefault="00E8425A" w:rsidP="00E8425A">
      <w:pPr>
        <w:pStyle w:val="4"/>
        <w:numPr>
          <w:ilvl w:val="0"/>
          <w:numId w:val="22"/>
        </w:numPr>
        <w:shd w:val="clear" w:color="auto" w:fill="auto"/>
        <w:tabs>
          <w:tab w:val="left" w:pos="1044"/>
          <w:tab w:val="left" w:pos="1134"/>
        </w:tabs>
        <w:ind w:left="20" w:right="-1" w:firstLine="689"/>
        <w:jc w:val="both"/>
        <w:rPr>
          <w:color w:val="000000"/>
          <w:sz w:val="28"/>
          <w:szCs w:val="28"/>
        </w:rPr>
      </w:pPr>
      <w:r w:rsidRPr="00533553">
        <w:rPr>
          <w:color w:val="000000"/>
          <w:sz w:val="28"/>
          <w:szCs w:val="28"/>
        </w:rPr>
        <w:t>наличие следов от инъекций в области локтевых сгибов, предплечий, кистей рук, раздражение на коже, слизистых оболочках;</w:t>
      </w:r>
    </w:p>
    <w:p w:rsidR="00E8425A" w:rsidRPr="00533553" w:rsidRDefault="00E8425A" w:rsidP="00E8425A">
      <w:pPr>
        <w:pStyle w:val="4"/>
        <w:numPr>
          <w:ilvl w:val="0"/>
          <w:numId w:val="22"/>
        </w:numPr>
        <w:shd w:val="clear" w:color="auto" w:fill="auto"/>
        <w:tabs>
          <w:tab w:val="left" w:pos="1044"/>
          <w:tab w:val="left" w:pos="1134"/>
        </w:tabs>
        <w:ind w:left="20" w:right="-1" w:firstLine="689"/>
        <w:jc w:val="both"/>
        <w:rPr>
          <w:sz w:val="28"/>
          <w:szCs w:val="28"/>
        </w:rPr>
      </w:pPr>
      <w:r w:rsidRPr="00533553">
        <w:rPr>
          <w:color w:val="000000"/>
          <w:sz w:val="28"/>
          <w:szCs w:val="28"/>
        </w:rPr>
        <w:t>беспричинное сужение или расширение зрачков.</w:t>
      </w:r>
    </w:p>
    <w:p w:rsidR="00E8425A" w:rsidRPr="00533553" w:rsidRDefault="00E8425A" w:rsidP="00E8425A">
      <w:pPr>
        <w:pStyle w:val="4"/>
        <w:shd w:val="clear" w:color="auto" w:fill="auto"/>
        <w:ind w:left="20" w:right="-1" w:firstLine="689"/>
        <w:jc w:val="both"/>
        <w:rPr>
          <w:color w:val="000000"/>
          <w:sz w:val="28"/>
          <w:szCs w:val="28"/>
        </w:rPr>
      </w:pPr>
      <w:r w:rsidRPr="00533553">
        <w:rPr>
          <w:color w:val="000000"/>
          <w:sz w:val="28"/>
          <w:szCs w:val="28"/>
        </w:rPr>
        <w:t>В момент употребления синтетических наркотических средств могут наблюдаться:</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кашель; сухость во рту;</w:t>
      </w:r>
    </w:p>
    <w:p w:rsidR="00E8425A" w:rsidRPr="00533553" w:rsidRDefault="00E8425A" w:rsidP="00E8425A">
      <w:pPr>
        <w:pStyle w:val="4"/>
        <w:shd w:val="clear" w:color="auto" w:fill="auto"/>
        <w:ind w:left="20" w:right="-1" w:firstLine="689"/>
        <w:jc w:val="both"/>
        <w:rPr>
          <w:color w:val="000000"/>
          <w:sz w:val="28"/>
          <w:szCs w:val="28"/>
        </w:rPr>
      </w:pPr>
      <w:r w:rsidRPr="00533553">
        <w:rPr>
          <w:color w:val="000000"/>
          <w:sz w:val="28"/>
          <w:szCs w:val="28"/>
        </w:rPr>
        <w:t>помутнение или покраснение склер глаз; нарушение координации движения; дезориентация во времени и пространстве; головокружение; учащенный пуль</w:t>
      </w:r>
      <w:r w:rsidR="0060024F" w:rsidRPr="00533553">
        <w:rPr>
          <w:color w:val="000000"/>
          <w:sz w:val="28"/>
          <w:szCs w:val="28"/>
        </w:rPr>
        <w:t>с, сердцебиение; тошнота, рвота;</w:t>
      </w:r>
    </w:p>
    <w:p w:rsidR="0060024F" w:rsidRPr="00533553" w:rsidRDefault="0060024F" w:rsidP="00E8425A">
      <w:pPr>
        <w:pStyle w:val="4"/>
        <w:shd w:val="clear" w:color="auto" w:fill="auto"/>
        <w:ind w:left="20" w:right="-1" w:firstLine="689"/>
        <w:jc w:val="both"/>
        <w:rPr>
          <w:sz w:val="28"/>
          <w:szCs w:val="28"/>
        </w:rPr>
      </w:pPr>
      <w:r w:rsidRPr="00533553">
        <w:rPr>
          <w:sz w:val="28"/>
          <w:szCs w:val="28"/>
        </w:rPr>
        <w:t>агрессия, раздражительность, плаксивость, галлюцинаторное поведение.</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Решающим признаком употребл</w:t>
      </w:r>
      <w:r w:rsidR="00A00AC4" w:rsidRPr="00533553">
        <w:rPr>
          <w:color w:val="000000"/>
          <w:sz w:val="28"/>
          <w:szCs w:val="28"/>
        </w:rPr>
        <w:t xml:space="preserve">ения подростком </w:t>
      </w:r>
      <w:proofErr w:type="spellStart"/>
      <w:r w:rsidR="00A00AC4" w:rsidRPr="00533553">
        <w:rPr>
          <w:color w:val="000000"/>
          <w:sz w:val="28"/>
          <w:szCs w:val="28"/>
        </w:rPr>
        <w:t>психоактивных</w:t>
      </w:r>
      <w:proofErr w:type="spellEnd"/>
      <w:r w:rsidR="00A00AC4" w:rsidRPr="00533553">
        <w:rPr>
          <w:color w:val="000000"/>
          <w:sz w:val="28"/>
          <w:szCs w:val="28"/>
        </w:rPr>
        <w:t xml:space="preserve"> и </w:t>
      </w:r>
      <w:r w:rsidRPr="00533553">
        <w:rPr>
          <w:color w:val="000000"/>
          <w:sz w:val="28"/>
          <w:szCs w:val="28"/>
        </w:rPr>
        <w:t>наркотических средств является выявление состояния наркотического одурманивания, установленного врачом, в частности, врачом психиатром- наркологом.</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Тактичность и осторожность в работе с несовершеннолетним, имеющим наркологические проблемы, являются обязательным правилом, так как необоснованные подозрения в употреблении наркотических веществ могут сами по себе оказаться психотравмирующим фактором и, в свою очередь, к их реальному употреблению.</w:t>
      </w:r>
    </w:p>
    <w:p w:rsidR="00E8425A" w:rsidRPr="00533553" w:rsidRDefault="00E8425A" w:rsidP="00E8425A">
      <w:pPr>
        <w:pStyle w:val="4"/>
        <w:shd w:val="clear" w:color="auto" w:fill="auto"/>
        <w:ind w:left="20" w:right="-1" w:firstLine="689"/>
        <w:jc w:val="both"/>
        <w:rPr>
          <w:sz w:val="28"/>
          <w:szCs w:val="28"/>
        </w:rPr>
      </w:pPr>
      <w:r w:rsidRPr="00533553">
        <w:rPr>
          <w:color w:val="000000"/>
          <w:sz w:val="28"/>
          <w:szCs w:val="28"/>
        </w:rPr>
        <w:t xml:space="preserve">При обнаружении надписи, которая </w:t>
      </w:r>
      <w:r w:rsidR="00A00AC4" w:rsidRPr="00533553">
        <w:rPr>
          <w:color w:val="000000"/>
          <w:sz w:val="28"/>
          <w:szCs w:val="28"/>
        </w:rPr>
        <w:t>содержит информацию о ссылке на </w:t>
      </w:r>
      <w:r w:rsidRPr="00533553">
        <w:rPr>
          <w:color w:val="000000"/>
          <w:sz w:val="28"/>
          <w:szCs w:val="28"/>
        </w:rPr>
        <w:t>интернет-сайт (мессенджеры), с помощью которого можно приобрести наркотическое средство, или названия наркотических средств (это может быть сленговое название) с указанием номера телефона на зданиях, сооружениях, либо на прилегающей территории, необходимо проинформировать органы внутренних дел, управляющую компанию (администрацию района или города) с целью принятия мер по устранению данной надписи.</w:t>
      </w:r>
    </w:p>
    <w:p w:rsidR="00E8425A" w:rsidRPr="00533553" w:rsidRDefault="00E8425A" w:rsidP="00E8425A">
      <w:pPr>
        <w:pStyle w:val="23"/>
        <w:shd w:val="clear" w:color="auto" w:fill="auto"/>
        <w:spacing w:before="0" w:after="191" w:line="250" w:lineRule="exact"/>
        <w:ind w:left="20" w:right="-1" w:hanging="20"/>
        <w:rPr>
          <w:color w:val="000000"/>
          <w:sz w:val="28"/>
          <w:szCs w:val="28"/>
        </w:rPr>
      </w:pPr>
    </w:p>
    <w:p w:rsidR="00EE0614" w:rsidRPr="00814E6C" w:rsidRDefault="00EE0614" w:rsidP="00E8425A">
      <w:pPr>
        <w:pStyle w:val="4"/>
        <w:shd w:val="clear" w:color="auto" w:fill="auto"/>
        <w:tabs>
          <w:tab w:val="left" w:pos="1017"/>
        </w:tabs>
        <w:spacing w:line="326" w:lineRule="exact"/>
        <w:ind w:left="20" w:right="-1" w:hanging="20"/>
        <w:jc w:val="center"/>
        <w:rPr>
          <w:b/>
          <w:sz w:val="28"/>
          <w:szCs w:val="28"/>
        </w:rPr>
      </w:pPr>
      <w:r w:rsidRPr="00814E6C">
        <w:rPr>
          <w:b/>
          <w:sz w:val="28"/>
          <w:szCs w:val="28"/>
        </w:rPr>
        <w:br w:type="page"/>
      </w: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r w:rsidRPr="00814E6C">
        <w:rPr>
          <w:b/>
          <w:sz w:val="28"/>
          <w:szCs w:val="28"/>
        </w:rPr>
        <w:t>ПАМЯТКА РОДИТЕЛЯМ</w:t>
      </w:r>
    </w:p>
    <w:p w:rsidR="00E8425A" w:rsidRPr="00814E6C" w:rsidRDefault="00E8425A" w:rsidP="00E8425A">
      <w:pPr>
        <w:pStyle w:val="4"/>
        <w:shd w:val="clear" w:color="auto" w:fill="auto"/>
        <w:tabs>
          <w:tab w:val="left" w:pos="1017"/>
        </w:tabs>
        <w:spacing w:line="326" w:lineRule="exact"/>
        <w:ind w:left="20" w:right="-1" w:hanging="20"/>
        <w:jc w:val="center"/>
        <w:rPr>
          <w:b/>
          <w:sz w:val="28"/>
          <w:szCs w:val="28"/>
        </w:rPr>
      </w:pP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Собрать максимум информации о приеме наркотиков ребенком:</w:t>
      </w:r>
    </w:p>
    <w:p w:rsidR="00E8425A" w:rsidRPr="00814E6C" w:rsidRDefault="00E8425A" w:rsidP="00E8425A">
      <w:pPr>
        <w:pStyle w:val="4"/>
        <w:shd w:val="clear" w:color="auto" w:fill="auto"/>
        <w:spacing w:line="326" w:lineRule="exact"/>
        <w:ind w:left="20" w:right="-1" w:firstLine="689"/>
        <w:jc w:val="both"/>
        <w:rPr>
          <w:sz w:val="28"/>
          <w:szCs w:val="28"/>
        </w:rPr>
      </w:pPr>
      <w:r w:rsidRPr="00814E6C">
        <w:rPr>
          <w:color w:val="000000"/>
          <w:sz w:val="28"/>
          <w:szCs w:val="28"/>
        </w:rPr>
        <w:t>что принимал, сколько, как часто, с какими последствиями, степень тяги, осознание или неосознание опасности;</w:t>
      </w:r>
    </w:p>
    <w:p w:rsidR="00E8425A" w:rsidRPr="00814E6C" w:rsidRDefault="00E8425A" w:rsidP="00E8425A">
      <w:pPr>
        <w:pStyle w:val="4"/>
        <w:shd w:val="clear" w:color="auto" w:fill="auto"/>
        <w:spacing w:line="317" w:lineRule="exact"/>
        <w:ind w:left="20" w:right="-1" w:firstLine="689"/>
        <w:jc w:val="both"/>
        <w:rPr>
          <w:sz w:val="28"/>
          <w:szCs w:val="28"/>
        </w:rPr>
      </w:pPr>
      <w:r w:rsidRPr="00814E6C">
        <w:rPr>
          <w:color w:val="000000"/>
          <w:sz w:val="28"/>
          <w:szCs w:val="28"/>
        </w:rPr>
        <w:t>об обществе или компании, где ребенок оказался втянутым в употребление наркотиков.</w:t>
      </w: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Не проводить беседы, которые имеют нравоучительный характер, содержат угрозы, обещания «посадить» ребенка, «сдать» его в больницу, так как они быстро становятся для него привычными, вырабатывают безразличие к своему поведению.</w:t>
      </w: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Обсудить свои наблюдения с ребенком, поддержать ребенка, проявив уважение и заботу.</w:t>
      </w:r>
    </w:p>
    <w:p w:rsidR="00E8425A" w:rsidRPr="00814E6C" w:rsidRDefault="00E8425A" w:rsidP="00E8425A">
      <w:pPr>
        <w:pStyle w:val="4"/>
        <w:numPr>
          <w:ilvl w:val="0"/>
          <w:numId w:val="23"/>
        </w:numPr>
        <w:shd w:val="clear" w:color="auto" w:fill="auto"/>
        <w:tabs>
          <w:tab w:val="left" w:pos="1017"/>
        </w:tabs>
        <w:spacing w:line="326" w:lineRule="exact"/>
        <w:ind w:left="20" w:right="-1" w:firstLine="689"/>
        <w:jc w:val="both"/>
        <w:rPr>
          <w:sz w:val="28"/>
          <w:szCs w:val="28"/>
        </w:rPr>
      </w:pPr>
      <w:r w:rsidRPr="00814E6C">
        <w:rPr>
          <w:color w:val="000000"/>
          <w:sz w:val="28"/>
          <w:szCs w:val="28"/>
        </w:rPr>
        <w:t>Не стоит верить заверениям, что он сможет решить проблему самостоятельно, без специальной помощи, необходимо уговорить ребенка обратиться к специалисту (не позволяйте подростку заниматься самолечением, используя для этого медикаменты или иные спо</w:t>
      </w:r>
      <w:r w:rsidR="00A00AC4" w:rsidRPr="00814E6C">
        <w:rPr>
          <w:color w:val="000000"/>
          <w:sz w:val="28"/>
          <w:szCs w:val="28"/>
        </w:rPr>
        <w:t>собы, рекомендованные кем-то из </w:t>
      </w:r>
      <w:r w:rsidRPr="00814E6C">
        <w:rPr>
          <w:color w:val="000000"/>
          <w:sz w:val="28"/>
          <w:szCs w:val="28"/>
        </w:rPr>
        <w:t>его окружения либо иными лицами).</w:t>
      </w:r>
    </w:p>
    <w:p w:rsidR="00E8425A" w:rsidRPr="0060024F" w:rsidRDefault="0060024F" w:rsidP="0060024F">
      <w:pPr>
        <w:pStyle w:val="4"/>
        <w:numPr>
          <w:ilvl w:val="0"/>
          <w:numId w:val="23"/>
        </w:numPr>
        <w:shd w:val="clear" w:color="auto" w:fill="auto"/>
        <w:tabs>
          <w:tab w:val="left" w:pos="1017"/>
        </w:tabs>
        <w:spacing w:line="326" w:lineRule="exact"/>
        <w:ind w:left="20" w:right="-1" w:firstLine="689"/>
        <w:jc w:val="both"/>
        <w:rPr>
          <w:color w:val="000000"/>
          <w:sz w:val="28"/>
          <w:szCs w:val="28"/>
        </w:rPr>
      </w:pPr>
      <w:r w:rsidRPr="0060024F">
        <w:rPr>
          <w:color w:val="000000"/>
          <w:sz w:val="28"/>
          <w:szCs w:val="28"/>
        </w:rPr>
        <w:t xml:space="preserve">Если ребенок пытается скрыть употребление наркотиков, спокойно и твердо скажите, что Вы его любите и доверяете ему, но, чтобы Вы были спокойны, он должен пройти экспертизу на наркотики (в </w:t>
      </w:r>
      <w:proofErr w:type="spellStart"/>
      <w:r w:rsidRPr="0060024F">
        <w:rPr>
          <w:color w:val="000000"/>
          <w:sz w:val="28"/>
          <w:szCs w:val="28"/>
        </w:rPr>
        <w:t>наркодиспансере</w:t>
      </w:r>
      <w:proofErr w:type="spellEnd"/>
      <w:r w:rsidRPr="0060024F">
        <w:rPr>
          <w:color w:val="000000"/>
          <w:sz w:val="28"/>
          <w:szCs w:val="28"/>
        </w:rPr>
        <w:t>) или экспресс-тест в домашних условиях (приобрести тест можно в аптеке).</w:t>
      </w:r>
    </w:p>
    <w:p w:rsidR="00157429" w:rsidRPr="00814E6C" w:rsidRDefault="00157429" w:rsidP="00E8425A">
      <w:pPr>
        <w:shd w:val="clear" w:color="auto" w:fill="FFFFFF"/>
        <w:ind w:left="20" w:right="-1" w:hanging="20"/>
        <w:jc w:val="both"/>
        <w:rPr>
          <w:rFonts w:ascii="Times New Roman" w:eastAsia="Times New Roman" w:hAnsi="Times New Roman" w:cs="Times New Roman"/>
          <w:color w:val="020C22"/>
          <w:sz w:val="28"/>
          <w:szCs w:val="28"/>
        </w:rPr>
      </w:pPr>
    </w:p>
    <w:p w:rsidR="00E8425A" w:rsidRPr="00814E6C" w:rsidRDefault="00E8425A" w:rsidP="00107680">
      <w:pPr>
        <w:shd w:val="clear" w:color="auto" w:fill="FFFFFF"/>
        <w:ind w:firstLine="709"/>
        <w:jc w:val="both"/>
        <w:rPr>
          <w:rFonts w:ascii="Times New Roman" w:eastAsia="Times New Roman" w:hAnsi="Times New Roman" w:cs="Times New Roman"/>
          <w:color w:val="020C22"/>
          <w:sz w:val="28"/>
          <w:szCs w:val="28"/>
        </w:rPr>
      </w:pPr>
    </w:p>
    <w:p w:rsidR="00157429" w:rsidRPr="00814E6C" w:rsidRDefault="00157429" w:rsidP="00107680">
      <w:pPr>
        <w:shd w:val="clear" w:color="auto" w:fill="FFFFFF"/>
        <w:ind w:firstLine="709"/>
        <w:jc w:val="both"/>
        <w:rPr>
          <w:rFonts w:ascii="Times New Roman" w:eastAsia="Times New Roman" w:hAnsi="Times New Roman" w:cs="Times New Roman"/>
          <w:color w:val="020C22"/>
          <w:sz w:val="28"/>
          <w:szCs w:val="28"/>
        </w:rPr>
        <w:sectPr w:rsidR="00157429" w:rsidRPr="00814E6C" w:rsidSect="00E8425A">
          <w:headerReference w:type="default" r:id="rId7"/>
          <w:pgSz w:w="11906" w:h="16838" w:code="9"/>
          <w:pgMar w:top="1134" w:right="567" w:bottom="1134" w:left="1134" w:header="709" w:footer="709" w:gutter="0"/>
          <w:cols w:space="708"/>
          <w:titlePg/>
          <w:docGrid w:linePitch="381"/>
        </w:sectPr>
      </w:pP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t>Приложение № 2</w:t>
      </w: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t xml:space="preserve">к </w:t>
      </w:r>
      <w:r w:rsidRPr="00814E6C">
        <w:rPr>
          <w:sz w:val="28"/>
          <w:szCs w:val="28"/>
        </w:rPr>
        <w:t>Порядку межведомственного взаимодействия</w:t>
      </w:r>
    </w:p>
    <w:p w:rsidR="00157429" w:rsidRPr="00814E6C" w:rsidRDefault="00157429" w:rsidP="00C06289">
      <w:pPr>
        <w:ind w:left="11766"/>
        <w:rPr>
          <w:rFonts w:ascii="Times New Roman" w:hAnsi="Times New Roman" w:cs="Times New Roman"/>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ИНФОРМАЦИЯ</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 xml:space="preserve">об острых отравлениях алкоголем, </w:t>
      </w:r>
      <w:proofErr w:type="spellStart"/>
      <w:r w:rsidRPr="00814E6C">
        <w:rPr>
          <w:rFonts w:ascii="Times New Roman" w:hAnsi="Times New Roman" w:cs="Times New Roman"/>
          <w:sz w:val="28"/>
          <w:szCs w:val="28"/>
        </w:rPr>
        <w:t>психоактивными</w:t>
      </w:r>
      <w:proofErr w:type="spellEnd"/>
      <w:r w:rsidRPr="00814E6C">
        <w:rPr>
          <w:rFonts w:ascii="Times New Roman" w:hAnsi="Times New Roman" w:cs="Times New Roman"/>
          <w:sz w:val="28"/>
          <w:szCs w:val="28"/>
        </w:rPr>
        <w:t xml:space="preserve"> и неустановленными веществами</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 xml:space="preserve">с </w:t>
      </w:r>
      <w:r w:rsidRPr="00814E6C">
        <w:rPr>
          <w:rFonts w:ascii="Times New Roman" w:hAnsi="Times New Roman" w:cs="Times New Roman"/>
          <w:sz w:val="28"/>
          <w:szCs w:val="28"/>
          <w:u w:val="single"/>
        </w:rPr>
        <w:t xml:space="preserve"> </w:t>
      </w:r>
      <w:proofErr w:type="gramStart"/>
      <w:r w:rsidRPr="00814E6C">
        <w:rPr>
          <w:rFonts w:ascii="Times New Roman" w:hAnsi="Times New Roman" w:cs="Times New Roman"/>
          <w:sz w:val="28"/>
          <w:szCs w:val="28"/>
          <w:u w:val="single"/>
        </w:rPr>
        <w:t xml:space="preserve">  .</w:t>
      </w:r>
      <w:proofErr w:type="gramEnd"/>
      <w:r w:rsidRPr="00814E6C">
        <w:rPr>
          <w:rFonts w:ascii="Times New Roman" w:hAnsi="Times New Roman" w:cs="Times New Roman"/>
          <w:sz w:val="28"/>
          <w:szCs w:val="28"/>
          <w:u w:val="single"/>
        </w:rPr>
        <w:t xml:space="preserve">     .20    </w:t>
      </w:r>
      <w:r w:rsidRPr="00814E6C">
        <w:rPr>
          <w:rFonts w:ascii="Times New Roman" w:hAnsi="Times New Roman" w:cs="Times New Roman"/>
          <w:sz w:val="28"/>
          <w:szCs w:val="28"/>
        </w:rPr>
        <w:t xml:space="preserve"> г.  по </w:t>
      </w:r>
      <w:r w:rsidRPr="00814E6C">
        <w:rPr>
          <w:rFonts w:ascii="Times New Roman" w:hAnsi="Times New Roman" w:cs="Times New Roman"/>
          <w:sz w:val="28"/>
          <w:szCs w:val="28"/>
          <w:u w:val="single"/>
        </w:rPr>
        <w:t xml:space="preserve"> </w:t>
      </w:r>
      <w:proofErr w:type="gramStart"/>
      <w:r w:rsidRPr="00814E6C">
        <w:rPr>
          <w:rFonts w:ascii="Times New Roman" w:hAnsi="Times New Roman" w:cs="Times New Roman"/>
          <w:sz w:val="28"/>
          <w:szCs w:val="28"/>
          <w:u w:val="single"/>
        </w:rPr>
        <w:t xml:space="preserve">  .</w:t>
      </w:r>
      <w:proofErr w:type="gramEnd"/>
      <w:r w:rsidRPr="00814E6C">
        <w:rPr>
          <w:rFonts w:ascii="Times New Roman" w:hAnsi="Times New Roman" w:cs="Times New Roman"/>
          <w:sz w:val="28"/>
          <w:szCs w:val="28"/>
          <w:u w:val="single"/>
        </w:rPr>
        <w:t xml:space="preserve">     .20   </w:t>
      </w:r>
      <w:r w:rsidRPr="00814E6C">
        <w:rPr>
          <w:rFonts w:ascii="Times New Roman" w:hAnsi="Times New Roman" w:cs="Times New Roman"/>
          <w:sz w:val="28"/>
          <w:szCs w:val="28"/>
        </w:rPr>
        <w:t xml:space="preserve"> г.</w:t>
      </w:r>
    </w:p>
    <w:p w:rsidR="00157429" w:rsidRPr="00814E6C" w:rsidRDefault="00157429" w:rsidP="00157429">
      <w:pPr>
        <w:jc w:val="center"/>
        <w:rPr>
          <w:rFonts w:ascii="Times New Roman" w:hAnsi="Times New Roman" w:cs="Times New Roman"/>
          <w:b/>
          <w:color w:val="020C22"/>
        </w:rPr>
      </w:pPr>
      <w:r w:rsidRPr="00814E6C">
        <w:rPr>
          <w:rFonts w:ascii="Times New Roman" w:hAnsi="Times New Roman" w:cs="Times New Roman"/>
          <w:b/>
        </w:rPr>
        <w:t>(</w:t>
      </w:r>
      <w:r w:rsidRPr="00814E6C">
        <w:rPr>
          <w:rFonts w:ascii="Times New Roman" w:hAnsi="Times New Roman" w:cs="Times New Roman"/>
          <w:b/>
          <w:bCs/>
        </w:rPr>
        <w:t xml:space="preserve">Данные представляются министерством здравоохранения Ростовской области </w:t>
      </w:r>
      <w:r w:rsidRPr="00814E6C">
        <w:rPr>
          <w:rFonts w:ascii="Times New Roman" w:hAnsi="Times New Roman" w:cs="Times New Roman"/>
          <w:b/>
        </w:rPr>
        <w:t xml:space="preserve">ежемесячно </w:t>
      </w:r>
      <w:r w:rsidRPr="00814E6C">
        <w:rPr>
          <w:rFonts w:ascii="Times New Roman" w:hAnsi="Times New Roman" w:cs="Times New Roman"/>
          <w:b/>
          <w:color w:val="020C22"/>
        </w:rPr>
        <w:t xml:space="preserve">до 10 числа месяца, </w:t>
      </w:r>
    </w:p>
    <w:p w:rsidR="00157429" w:rsidRPr="00814E6C" w:rsidRDefault="00157429" w:rsidP="00157429">
      <w:pPr>
        <w:jc w:val="center"/>
        <w:rPr>
          <w:rFonts w:ascii="Times New Roman" w:hAnsi="Times New Roman" w:cs="Times New Roman"/>
          <w:b/>
        </w:rPr>
      </w:pPr>
      <w:r w:rsidRPr="00814E6C">
        <w:rPr>
          <w:rFonts w:ascii="Times New Roman" w:hAnsi="Times New Roman" w:cs="Times New Roman"/>
          <w:b/>
          <w:color w:val="020C22"/>
        </w:rPr>
        <w:t>следующего за отчетным)</w:t>
      </w:r>
    </w:p>
    <w:p w:rsidR="00157429" w:rsidRPr="00814E6C" w:rsidRDefault="00157429" w:rsidP="00157429">
      <w:pPr>
        <w:jc w:val="center"/>
        <w:rPr>
          <w:rFonts w:ascii="Times New Roman" w:hAnsi="Times New Roman" w:cs="Times New Roman"/>
          <w:szCs w:val="28"/>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455"/>
        <w:gridCol w:w="2454"/>
        <w:gridCol w:w="2454"/>
        <w:gridCol w:w="2702"/>
      </w:tblGrid>
      <w:tr w:rsidR="00157429" w:rsidRPr="00814E6C" w:rsidTr="00CE0538">
        <w:trPr>
          <w:trHeight w:val="277"/>
          <w:jc w:val="center"/>
        </w:trPr>
        <w:tc>
          <w:tcPr>
            <w:tcW w:w="5098" w:type="dxa"/>
            <w:vMerge w:val="restart"/>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ЛПУ</w:t>
            </w:r>
          </w:p>
        </w:tc>
        <w:tc>
          <w:tcPr>
            <w:tcW w:w="4909" w:type="dxa"/>
            <w:gridSpan w:val="2"/>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Отравления алкоголем</w:t>
            </w:r>
          </w:p>
        </w:tc>
        <w:tc>
          <w:tcPr>
            <w:tcW w:w="5156" w:type="dxa"/>
            <w:gridSpan w:val="2"/>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 xml:space="preserve">Отравления </w:t>
            </w:r>
            <w:proofErr w:type="spellStart"/>
            <w:r w:rsidRPr="00814E6C">
              <w:rPr>
                <w:rFonts w:ascii="Times New Roman" w:hAnsi="Times New Roman" w:cs="Times New Roman"/>
                <w:szCs w:val="28"/>
              </w:rPr>
              <w:t>психоактивными</w:t>
            </w:r>
            <w:proofErr w:type="spellEnd"/>
            <w:r w:rsidRPr="00814E6C">
              <w:rPr>
                <w:rFonts w:ascii="Times New Roman" w:hAnsi="Times New Roman" w:cs="Times New Roman"/>
                <w:szCs w:val="28"/>
              </w:rPr>
              <w:t xml:space="preserve"> и неустановленными веществами</w:t>
            </w:r>
          </w:p>
        </w:tc>
      </w:tr>
      <w:tr w:rsidR="00157429" w:rsidRPr="00814E6C" w:rsidTr="00CE0538">
        <w:trPr>
          <w:trHeight w:val="187"/>
          <w:jc w:val="center"/>
        </w:trPr>
        <w:tc>
          <w:tcPr>
            <w:tcW w:w="5098" w:type="dxa"/>
            <w:vMerge/>
            <w:vAlign w:val="center"/>
          </w:tcPr>
          <w:p w:rsidR="00157429" w:rsidRPr="00814E6C" w:rsidRDefault="00157429" w:rsidP="00CE0538">
            <w:pPr>
              <w:jc w:val="center"/>
              <w:rPr>
                <w:rFonts w:ascii="Times New Roman" w:hAnsi="Times New Roman" w:cs="Times New Roman"/>
                <w:b/>
              </w:rPr>
            </w:pPr>
          </w:p>
        </w:tc>
        <w:tc>
          <w:tcPr>
            <w:tcW w:w="2455"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всего</w:t>
            </w:r>
          </w:p>
        </w:tc>
        <w:tc>
          <w:tcPr>
            <w:tcW w:w="2454"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из них с летальным исходом</w:t>
            </w:r>
          </w:p>
        </w:tc>
        <w:tc>
          <w:tcPr>
            <w:tcW w:w="2454"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всего</w:t>
            </w:r>
          </w:p>
        </w:tc>
        <w:tc>
          <w:tcPr>
            <w:tcW w:w="2702"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из них с летальным исходом</w:t>
            </w:r>
          </w:p>
        </w:tc>
      </w:tr>
      <w:tr w:rsidR="00157429" w:rsidRPr="00814E6C" w:rsidTr="00CE0538">
        <w:trPr>
          <w:trHeight w:val="841"/>
          <w:jc w:val="center"/>
        </w:trPr>
        <w:tc>
          <w:tcPr>
            <w:tcW w:w="5098" w:type="dxa"/>
          </w:tcPr>
          <w:p w:rsidR="00157429" w:rsidRPr="00814E6C" w:rsidRDefault="00157429" w:rsidP="00CE0538">
            <w:pPr>
              <w:ind w:left="-108"/>
              <w:jc w:val="center"/>
              <w:rPr>
                <w:rFonts w:ascii="Times New Roman" w:hAnsi="Times New Roman" w:cs="Times New Roman"/>
              </w:rPr>
            </w:pPr>
            <w:r w:rsidRPr="00814E6C">
              <w:rPr>
                <w:rFonts w:ascii="Times New Roman" w:hAnsi="Times New Roman" w:cs="Times New Roman"/>
              </w:rPr>
              <w:t xml:space="preserve">Отделение (Областной Центр) острых отравлений </w:t>
            </w:r>
          </w:p>
          <w:p w:rsidR="00157429" w:rsidRPr="00814E6C" w:rsidRDefault="00157429" w:rsidP="00CE0538">
            <w:pPr>
              <w:ind w:left="-108"/>
              <w:jc w:val="center"/>
              <w:rPr>
                <w:rFonts w:ascii="Times New Roman" w:hAnsi="Times New Roman" w:cs="Times New Roman"/>
              </w:rPr>
            </w:pPr>
            <w:r w:rsidRPr="00814E6C">
              <w:rPr>
                <w:rFonts w:ascii="Times New Roman" w:hAnsi="Times New Roman" w:cs="Times New Roman"/>
              </w:rPr>
              <w:t xml:space="preserve">МБУЗ ГБСМП г. Ростова-на-Дону </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val="305"/>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 xml:space="preserve">Бюро СМЭ </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val="569"/>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szCs w:val="28"/>
              </w:rPr>
              <w:t>Педиатрическое отделение       МБУЗ ГБ № 20 г. Ростова-на-Дону</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hRule="exact" w:val="397"/>
          <w:jc w:val="center"/>
        </w:trPr>
        <w:tc>
          <w:tcPr>
            <w:tcW w:w="5098" w:type="dxa"/>
            <w:vAlign w:val="center"/>
          </w:tcPr>
          <w:p w:rsidR="00157429" w:rsidRPr="00814E6C" w:rsidRDefault="00157429" w:rsidP="00CE0538">
            <w:pPr>
              <w:jc w:val="center"/>
              <w:rPr>
                <w:rFonts w:ascii="Times New Roman" w:hAnsi="Times New Roman" w:cs="Times New Roman"/>
                <w:szCs w:val="28"/>
              </w:rPr>
            </w:pPr>
            <w:r w:rsidRPr="00814E6C">
              <w:rPr>
                <w:rFonts w:ascii="Times New Roman" w:hAnsi="Times New Roman" w:cs="Times New Roman"/>
                <w:szCs w:val="28"/>
              </w:rPr>
              <w:t>ЛПУ в муниципальных образованиях:</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hRule="exact" w:val="397"/>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r w:rsidR="00157429" w:rsidRPr="00814E6C" w:rsidTr="00CE0538">
        <w:trPr>
          <w:trHeight w:val="85"/>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ИТОГО</w:t>
            </w: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702" w:type="dxa"/>
            <w:vAlign w:val="center"/>
          </w:tcPr>
          <w:p w:rsidR="00157429" w:rsidRPr="00814E6C" w:rsidRDefault="00157429" w:rsidP="00CE0538">
            <w:pPr>
              <w:jc w:val="center"/>
              <w:rPr>
                <w:rFonts w:ascii="Times New Roman" w:hAnsi="Times New Roman" w:cs="Times New Roman"/>
                <w:b/>
              </w:rPr>
            </w:pPr>
          </w:p>
        </w:tc>
      </w:tr>
    </w:tbl>
    <w:p w:rsidR="00157429" w:rsidRPr="00814E6C" w:rsidRDefault="00157429" w:rsidP="00157429">
      <w:pPr>
        <w:rPr>
          <w:rFonts w:ascii="Times New Roman" w:hAnsi="Times New Roman" w:cs="Times New Roman"/>
          <w:sz w:val="16"/>
          <w:szCs w:val="16"/>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СВЕДЕНИЯ</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 xml:space="preserve">о выявлении </w:t>
      </w:r>
      <w:r w:rsidRPr="00814E6C">
        <w:rPr>
          <w:rFonts w:ascii="Times New Roman" w:hAnsi="Times New Roman" w:cs="Times New Roman"/>
          <w:color w:val="020C22"/>
          <w:sz w:val="28"/>
          <w:szCs w:val="28"/>
        </w:rPr>
        <w:t xml:space="preserve">фактов употребления новых потенциально опасных </w:t>
      </w:r>
      <w:proofErr w:type="spellStart"/>
      <w:r w:rsidRPr="00814E6C">
        <w:rPr>
          <w:rFonts w:ascii="Times New Roman" w:hAnsi="Times New Roman" w:cs="Times New Roman"/>
          <w:color w:val="020C22"/>
          <w:sz w:val="28"/>
          <w:szCs w:val="28"/>
        </w:rPr>
        <w:t>психоактивных</w:t>
      </w:r>
      <w:proofErr w:type="spellEnd"/>
      <w:r w:rsidRPr="00814E6C">
        <w:rPr>
          <w:rFonts w:ascii="Times New Roman" w:hAnsi="Times New Roman" w:cs="Times New Roman"/>
          <w:color w:val="020C22"/>
          <w:sz w:val="28"/>
          <w:szCs w:val="28"/>
        </w:rPr>
        <w:t xml:space="preserve"> веществ*</w:t>
      </w:r>
    </w:p>
    <w:tbl>
      <w:tblPr>
        <w:tblW w:w="15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455"/>
        <w:gridCol w:w="2454"/>
        <w:gridCol w:w="2888"/>
        <w:gridCol w:w="2454"/>
      </w:tblGrid>
      <w:tr w:rsidR="00157429" w:rsidRPr="00814E6C" w:rsidTr="00CE0538">
        <w:trPr>
          <w:trHeight w:val="395"/>
          <w:jc w:val="center"/>
        </w:trPr>
        <w:tc>
          <w:tcPr>
            <w:tcW w:w="5098" w:type="dxa"/>
            <w:vAlign w:val="center"/>
          </w:tcPr>
          <w:p w:rsidR="00157429" w:rsidRPr="00814E6C" w:rsidRDefault="00157429" w:rsidP="00CE0538">
            <w:pPr>
              <w:jc w:val="center"/>
              <w:rPr>
                <w:rFonts w:ascii="Times New Roman" w:hAnsi="Times New Roman" w:cs="Times New Roman"/>
              </w:rPr>
            </w:pPr>
            <w:r w:rsidRPr="00814E6C">
              <w:rPr>
                <w:rFonts w:ascii="Times New Roman" w:hAnsi="Times New Roman" w:cs="Times New Roman"/>
              </w:rPr>
              <w:t>ЛПУ</w:t>
            </w:r>
          </w:p>
        </w:tc>
        <w:tc>
          <w:tcPr>
            <w:tcW w:w="2455"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Количество фактов употребления новых потенциально опасных ПАВ</w:t>
            </w:r>
          </w:p>
        </w:tc>
        <w:tc>
          <w:tcPr>
            <w:tcW w:w="2454"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Характеристики выявленных веществ, при наличии, их наименование</w:t>
            </w:r>
          </w:p>
        </w:tc>
        <w:tc>
          <w:tcPr>
            <w:tcW w:w="2888"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Отметка об информировании территориального органа МВД России по Ростовской области</w:t>
            </w:r>
          </w:p>
        </w:tc>
        <w:tc>
          <w:tcPr>
            <w:tcW w:w="2454" w:type="dxa"/>
            <w:vAlign w:val="center"/>
          </w:tcPr>
          <w:p w:rsidR="00157429" w:rsidRPr="00814E6C" w:rsidRDefault="00157429" w:rsidP="00CE0538">
            <w:pPr>
              <w:jc w:val="center"/>
              <w:rPr>
                <w:rFonts w:ascii="Times New Roman" w:hAnsi="Times New Roman" w:cs="Times New Roman"/>
                <w:color w:val="020C22"/>
              </w:rPr>
            </w:pPr>
            <w:r w:rsidRPr="00814E6C">
              <w:rPr>
                <w:rFonts w:ascii="Times New Roman" w:hAnsi="Times New Roman" w:cs="Times New Roman"/>
                <w:color w:val="020C22"/>
              </w:rPr>
              <w:t>Дополнительные сведения</w:t>
            </w:r>
          </w:p>
        </w:tc>
      </w:tr>
      <w:tr w:rsidR="00157429" w:rsidRPr="00814E6C" w:rsidTr="00CE0538">
        <w:trPr>
          <w:trHeight w:val="395"/>
          <w:jc w:val="center"/>
        </w:trPr>
        <w:tc>
          <w:tcPr>
            <w:tcW w:w="5098" w:type="dxa"/>
            <w:vAlign w:val="center"/>
          </w:tcPr>
          <w:p w:rsidR="00157429" w:rsidRPr="00814E6C" w:rsidRDefault="00157429" w:rsidP="00CE0538">
            <w:pPr>
              <w:jc w:val="center"/>
              <w:rPr>
                <w:rFonts w:ascii="Times New Roman" w:hAnsi="Times New Roman" w:cs="Times New Roman"/>
              </w:rPr>
            </w:pPr>
          </w:p>
        </w:tc>
        <w:tc>
          <w:tcPr>
            <w:tcW w:w="2455"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c>
          <w:tcPr>
            <w:tcW w:w="2888" w:type="dxa"/>
            <w:vAlign w:val="center"/>
          </w:tcPr>
          <w:p w:rsidR="00157429" w:rsidRPr="00814E6C" w:rsidRDefault="00157429" w:rsidP="00CE0538">
            <w:pPr>
              <w:jc w:val="center"/>
              <w:rPr>
                <w:rFonts w:ascii="Times New Roman" w:hAnsi="Times New Roman" w:cs="Times New Roman"/>
                <w:b/>
              </w:rPr>
            </w:pPr>
          </w:p>
        </w:tc>
        <w:tc>
          <w:tcPr>
            <w:tcW w:w="2454" w:type="dxa"/>
            <w:vAlign w:val="center"/>
          </w:tcPr>
          <w:p w:rsidR="00157429" w:rsidRPr="00814E6C" w:rsidRDefault="00157429" w:rsidP="00CE0538">
            <w:pPr>
              <w:jc w:val="center"/>
              <w:rPr>
                <w:rFonts w:ascii="Times New Roman" w:hAnsi="Times New Roman" w:cs="Times New Roman"/>
                <w:b/>
              </w:rPr>
            </w:pPr>
          </w:p>
        </w:tc>
      </w:tr>
    </w:tbl>
    <w:p w:rsidR="00157429" w:rsidRPr="00814E6C" w:rsidRDefault="00157429" w:rsidP="00157429">
      <w:pPr>
        <w:pStyle w:val="a5"/>
      </w:pPr>
      <w:r w:rsidRPr="00814E6C">
        <w:rPr>
          <w:sz w:val="22"/>
          <w:szCs w:val="22"/>
        </w:rPr>
        <w:t xml:space="preserve">* - не представляется при отсутствии выявленных фактов </w:t>
      </w:r>
      <w:r w:rsidRPr="00814E6C">
        <w:rPr>
          <w:color w:val="020C22"/>
          <w:sz w:val="22"/>
          <w:szCs w:val="22"/>
        </w:rPr>
        <w:t xml:space="preserve">употребления новых потенциально опасных </w:t>
      </w:r>
      <w:proofErr w:type="spellStart"/>
      <w:r w:rsidRPr="00814E6C">
        <w:rPr>
          <w:color w:val="020C22"/>
          <w:sz w:val="22"/>
          <w:szCs w:val="22"/>
        </w:rPr>
        <w:t>психоактивных</w:t>
      </w:r>
      <w:proofErr w:type="spellEnd"/>
      <w:r w:rsidRPr="00814E6C">
        <w:rPr>
          <w:color w:val="020C22"/>
          <w:sz w:val="22"/>
          <w:szCs w:val="22"/>
        </w:rPr>
        <w:t xml:space="preserve"> веществ</w:t>
      </w:r>
      <w:r w:rsidRPr="00814E6C">
        <w:br w:type="page"/>
      </w: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t>Приложение № 3</w:t>
      </w:r>
    </w:p>
    <w:p w:rsidR="00C06289" w:rsidRPr="00814E6C" w:rsidRDefault="00C06289" w:rsidP="00C06289">
      <w:pPr>
        <w:pStyle w:val="4"/>
        <w:shd w:val="clear" w:color="auto" w:fill="auto"/>
        <w:tabs>
          <w:tab w:val="left" w:pos="1017"/>
        </w:tabs>
        <w:spacing w:line="326" w:lineRule="exact"/>
        <w:ind w:left="11766" w:right="-1" w:hanging="20"/>
        <w:jc w:val="center"/>
        <w:rPr>
          <w:color w:val="000000"/>
          <w:sz w:val="28"/>
          <w:szCs w:val="28"/>
        </w:rPr>
      </w:pPr>
      <w:r w:rsidRPr="00814E6C">
        <w:rPr>
          <w:color w:val="000000"/>
          <w:sz w:val="28"/>
          <w:szCs w:val="28"/>
        </w:rPr>
        <w:t xml:space="preserve">к </w:t>
      </w:r>
      <w:r w:rsidRPr="00814E6C">
        <w:rPr>
          <w:sz w:val="28"/>
          <w:szCs w:val="28"/>
        </w:rPr>
        <w:t>Порядку межведомственного взаимодействия</w:t>
      </w:r>
    </w:p>
    <w:p w:rsidR="00C06289" w:rsidRPr="00814E6C" w:rsidRDefault="00C06289" w:rsidP="00C06289">
      <w:pPr>
        <w:ind w:left="11766"/>
        <w:rPr>
          <w:rFonts w:ascii="Times New Roman" w:hAnsi="Times New Roman" w:cs="Times New Roman"/>
        </w:rPr>
      </w:pPr>
    </w:p>
    <w:p w:rsidR="00157429" w:rsidRPr="00814E6C" w:rsidRDefault="00157429" w:rsidP="00157429">
      <w:pPr>
        <w:jc w:val="center"/>
        <w:rPr>
          <w:rFonts w:ascii="Times New Roman" w:hAnsi="Times New Roman" w:cs="Times New Roman"/>
          <w:bCs/>
          <w:sz w:val="28"/>
          <w:szCs w:val="28"/>
        </w:rPr>
      </w:pPr>
      <w:r w:rsidRPr="00814E6C">
        <w:rPr>
          <w:rFonts w:ascii="Times New Roman" w:hAnsi="Times New Roman" w:cs="Times New Roman"/>
          <w:bCs/>
          <w:sz w:val="28"/>
          <w:szCs w:val="28"/>
        </w:rPr>
        <w:t>СТАТИСТИЧЕСКИЕ СВЕДЕНИЯ</w:t>
      </w:r>
    </w:p>
    <w:p w:rsidR="00157429" w:rsidRPr="00814E6C" w:rsidRDefault="00157429" w:rsidP="00157429">
      <w:pPr>
        <w:jc w:val="center"/>
        <w:rPr>
          <w:rFonts w:ascii="Times New Roman" w:hAnsi="Times New Roman" w:cs="Times New Roman"/>
          <w:bCs/>
          <w:sz w:val="28"/>
          <w:szCs w:val="28"/>
        </w:rPr>
      </w:pPr>
      <w:r w:rsidRPr="00814E6C">
        <w:rPr>
          <w:rFonts w:ascii="Times New Roman" w:hAnsi="Times New Roman" w:cs="Times New Roman"/>
          <w:bCs/>
          <w:sz w:val="28"/>
          <w:szCs w:val="28"/>
        </w:rPr>
        <w:t xml:space="preserve">o развитии </w:t>
      </w:r>
      <w:proofErr w:type="spellStart"/>
      <w:r w:rsidRPr="00814E6C">
        <w:rPr>
          <w:rFonts w:ascii="Times New Roman" w:hAnsi="Times New Roman" w:cs="Times New Roman"/>
          <w:bCs/>
          <w:sz w:val="28"/>
          <w:szCs w:val="28"/>
        </w:rPr>
        <w:t>наркоситуации</w:t>
      </w:r>
      <w:proofErr w:type="spellEnd"/>
      <w:r w:rsidRPr="00814E6C">
        <w:rPr>
          <w:rFonts w:ascii="Times New Roman" w:hAnsi="Times New Roman" w:cs="Times New Roman"/>
          <w:bCs/>
          <w:sz w:val="28"/>
          <w:szCs w:val="28"/>
        </w:rPr>
        <w:t xml:space="preserve"> на территории Ростовской области</w:t>
      </w:r>
    </w:p>
    <w:p w:rsidR="00157429" w:rsidRPr="00814E6C" w:rsidRDefault="00157429" w:rsidP="00157429">
      <w:pPr>
        <w:jc w:val="center"/>
        <w:rPr>
          <w:rFonts w:ascii="Times New Roman" w:hAnsi="Times New Roman" w:cs="Times New Roman"/>
          <w:bCs/>
          <w:sz w:val="20"/>
        </w:rPr>
      </w:pPr>
    </w:p>
    <w:p w:rsidR="00157429" w:rsidRPr="00814E6C" w:rsidRDefault="00157429" w:rsidP="00157429">
      <w:pPr>
        <w:ind w:firstLine="700"/>
        <w:jc w:val="both"/>
        <w:rPr>
          <w:rFonts w:ascii="Times New Roman" w:hAnsi="Times New Roman" w:cs="Times New Roman"/>
          <w:bCs/>
        </w:rPr>
      </w:pPr>
      <w:r w:rsidRPr="00814E6C">
        <w:rPr>
          <w:rFonts w:ascii="Times New Roman" w:hAnsi="Times New Roman" w:cs="Times New Roman"/>
          <w:b/>
          <w:bCs/>
        </w:rPr>
        <w:t>Данные представляются ГБУ Ростовской области «Наркологический диспансер»</w:t>
      </w:r>
      <w:r w:rsidRPr="00814E6C">
        <w:rPr>
          <w:rFonts w:ascii="Times New Roman" w:hAnsi="Times New Roman" w:cs="Times New Roman"/>
          <w:bCs/>
        </w:rPr>
        <w:t>:</w:t>
      </w:r>
    </w:p>
    <w:p w:rsidR="00157429" w:rsidRPr="00814E6C" w:rsidRDefault="00157429" w:rsidP="00157429">
      <w:pPr>
        <w:ind w:firstLine="700"/>
        <w:jc w:val="both"/>
        <w:rPr>
          <w:rFonts w:ascii="Times New Roman" w:hAnsi="Times New Roman" w:cs="Times New Roman"/>
          <w:bCs/>
        </w:rPr>
      </w:pPr>
      <w:r w:rsidRPr="00814E6C">
        <w:rPr>
          <w:rFonts w:ascii="Times New Roman" w:hAnsi="Times New Roman" w:cs="Times New Roman"/>
          <w:bCs/>
        </w:rPr>
        <w:t>таблицы №№</w:t>
      </w:r>
      <w:r w:rsidRPr="00814E6C">
        <w:rPr>
          <w:rFonts w:ascii="Times New Roman" w:hAnsi="Times New Roman" w:cs="Times New Roman"/>
        </w:rPr>
        <w:t xml:space="preserve"> 1, </w:t>
      </w:r>
      <w:r w:rsidRPr="00814E6C">
        <w:rPr>
          <w:rFonts w:ascii="Times New Roman" w:hAnsi="Times New Roman" w:cs="Times New Roman"/>
          <w:bCs/>
        </w:rPr>
        <w:t xml:space="preserve">2, </w:t>
      </w:r>
      <w:r w:rsidR="004645A6">
        <w:rPr>
          <w:rFonts w:ascii="Times New Roman" w:hAnsi="Times New Roman" w:cs="Times New Roman"/>
          <w:bCs/>
        </w:rPr>
        <w:t>6</w:t>
      </w:r>
      <w:r w:rsidRPr="00814E6C">
        <w:rPr>
          <w:rFonts w:ascii="Times New Roman" w:hAnsi="Times New Roman" w:cs="Times New Roman"/>
          <w:bCs/>
        </w:rPr>
        <w:t xml:space="preserve"> – два раза в год: </w:t>
      </w:r>
      <w:r w:rsidRPr="00814E6C">
        <w:rPr>
          <w:rFonts w:ascii="Times New Roman" w:hAnsi="Times New Roman" w:cs="Times New Roman"/>
          <w:b/>
          <w:bCs/>
        </w:rPr>
        <w:t>по итогам года (до 5 февраля)</w:t>
      </w:r>
      <w:r w:rsidRPr="00814E6C">
        <w:rPr>
          <w:rFonts w:ascii="Times New Roman" w:hAnsi="Times New Roman" w:cs="Times New Roman"/>
          <w:bCs/>
        </w:rPr>
        <w:t xml:space="preserve"> и </w:t>
      </w:r>
      <w:r w:rsidRPr="00814E6C">
        <w:rPr>
          <w:rFonts w:ascii="Times New Roman" w:hAnsi="Times New Roman" w:cs="Times New Roman"/>
          <w:b/>
          <w:bCs/>
        </w:rPr>
        <w:t>по итогам полугодия (до 20 июля)</w:t>
      </w:r>
      <w:r w:rsidRPr="00814E6C">
        <w:rPr>
          <w:rFonts w:ascii="Times New Roman" w:hAnsi="Times New Roman" w:cs="Times New Roman"/>
          <w:bCs/>
        </w:rPr>
        <w:t>;</w:t>
      </w:r>
    </w:p>
    <w:p w:rsidR="00157429" w:rsidRPr="00814E6C" w:rsidRDefault="00747EFC" w:rsidP="00157429">
      <w:pPr>
        <w:ind w:firstLine="700"/>
        <w:jc w:val="both"/>
        <w:rPr>
          <w:rFonts w:ascii="Times New Roman" w:hAnsi="Times New Roman" w:cs="Times New Roman"/>
          <w:bCs/>
        </w:rPr>
      </w:pPr>
      <w:r>
        <w:rPr>
          <w:rFonts w:ascii="Times New Roman" w:hAnsi="Times New Roman" w:cs="Times New Roman"/>
          <w:bCs/>
        </w:rPr>
        <w:t>таблицы №№ </w:t>
      </w:r>
      <w:r w:rsidR="004645A6">
        <w:rPr>
          <w:rFonts w:ascii="Times New Roman" w:hAnsi="Times New Roman" w:cs="Times New Roman"/>
          <w:bCs/>
        </w:rPr>
        <w:t xml:space="preserve">3, </w:t>
      </w:r>
      <w:r w:rsidR="00157429" w:rsidRPr="00814E6C">
        <w:rPr>
          <w:rFonts w:ascii="Times New Roman" w:hAnsi="Times New Roman" w:cs="Times New Roman"/>
          <w:bCs/>
        </w:rPr>
        <w:t xml:space="preserve">4, 5, 7 – </w:t>
      </w:r>
      <w:r w:rsidR="00157429" w:rsidRPr="00814E6C">
        <w:rPr>
          <w:rFonts w:ascii="Times New Roman" w:hAnsi="Times New Roman" w:cs="Times New Roman"/>
          <w:b/>
          <w:bCs/>
        </w:rPr>
        <w:t>по итогам года</w:t>
      </w:r>
      <w:r w:rsidR="00157429" w:rsidRPr="00814E6C">
        <w:rPr>
          <w:rFonts w:ascii="Times New Roman" w:hAnsi="Times New Roman" w:cs="Times New Roman"/>
          <w:bCs/>
        </w:rPr>
        <w:t xml:space="preserve"> </w:t>
      </w:r>
      <w:r w:rsidR="00157429" w:rsidRPr="00814E6C">
        <w:rPr>
          <w:rFonts w:ascii="Times New Roman" w:hAnsi="Times New Roman" w:cs="Times New Roman"/>
          <w:b/>
          <w:bCs/>
        </w:rPr>
        <w:t>(до 5 февраля)</w:t>
      </w:r>
      <w:r w:rsidR="00157429" w:rsidRPr="00814E6C">
        <w:rPr>
          <w:rFonts w:ascii="Times New Roman" w:hAnsi="Times New Roman" w:cs="Times New Roman"/>
          <w:bCs/>
        </w:rPr>
        <w:t>.</w:t>
      </w:r>
    </w:p>
    <w:p w:rsidR="00157429" w:rsidRPr="00814E6C" w:rsidRDefault="00157429" w:rsidP="00157429">
      <w:pPr>
        <w:rPr>
          <w:rFonts w:ascii="Times New Roman" w:hAnsi="Times New Roman" w:cs="Times New Roman"/>
          <w:szCs w:val="28"/>
        </w:rPr>
      </w:pPr>
    </w:p>
    <w:p w:rsidR="00157429" w:rsidRPr="00814E6C" w:rsidRDefault="00157429" w:rsidP="00157429">
      <w:pPr>
        <w:rPr>
          <w:rFonts w:ascii="Times New Roman" w:hAnsi="Times New Roman" w:cs="Times New Roman"/>
          <w:szCs w:val="28"/>
        </w:rPr>
      </w:pPr>
    </w:p>
    <w:p w:rsidR="00157429" w:rsidRPr="00814E6C" w:rsidRDefault="00157429" w:rsidP="00157429">
      <w:pPr>
        <w:rPr>
          <w:rFonts w:ascii="Times New Roman" w:hAnsi="Times New Roman" w:cs="Times New Roman"/>
          <w:szCs w:val="28"/>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1. Общая численность контингентов наркологических больных за 20__ г. по 37-Ф</w:t>
      </w:r>
    </w:p>
    <w:p w:rsidR="00157429" w:rsidRPr="00814E6C" w:rsidRDefault="00157429" w:rsidP="00157429">
      <w:pPr>
        <w:rPr>
          <w:rFonts w:ascii="Times New Roman" w:hAnsi="Times New Roman" w:cs="Times New Roman"/>
          <w:szCs w:val="28"/>
        </w:rPr>
      </w:pPr>
    </w:p>
    <w:tbl>
      <w:tblPr>
        <w:tblStyle w:val="ac"/>
        <w:tblW w:w="15599" w:type="dxa"/>
        <w:tblInd w:w="108" w:type="dxa"/>
        <w:tblLayout w:type="fixed"/>
        <w:tblLook w:val="01E0" w:firstRow="1" w:lastRow="1" w:firstColumn="1" w:lastColumn="1" w:noHBand="0" w:noVBand="0"/>
      </w:tblPr>
      <w:tblGrid>
        <w:gridCol w:w="1940"/>
        <w:gridCol w:w="674"/>
        <w:gridCol w:w="1242"/>
        <w:gridCol w:w="836"/>
        <w:gridCol w:w="835"/>
        <w:gridCol w:w="835"/>
        <w:gridCol w:w="835"/>
        <w:gridCol w:w="835"/>
        <w:gridCol w:w="835"/>
        <w:gridCol w:w="835"/>
        <w:gridCol w:w="835"/>
        <w:gridCol w:w="835"/>
        <w:gridCol w:w="1007"/>
        <w:gridCol w:w="1680"/>
        <w:gridCol w:w="1540"/>
      </w:tblGrid>
      <w:tr w:rsidR="00157429" w:rsidRPr="00814E6C" w:rsidTr="00CE0538">
        <w:trPr>
          <w:trHeight w:val="499"/>
        </w:trPr>
        <w:tc>
          <w:tcPr>
            <w:tcW w:w="1940"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674"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строки</w:t>
            </w:r>
          </w:p>
        </w:tc>
        <w:tc>
          <w:tcPr>
            <w:tcW w:w="1242"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w:t>
            </w:r>
            <w:proofErr w:type="spellStart"/>
            <w:r w:rsidRPr="00814E6C">
              <w:rPr>
                <w:rFonts w:ascii="Times New Roman" w:hAnsi="Times New Roman" w:cs="Times New Roman"/>
                <w:sz w:val="20"/>
                <w:szCs w:val="20"/>
              </w:rPr>
              <w:t>тыс.чел</w:t>
            </w:r>
            <w:proofErr w:type="spellEnd"/>
            <w:r w:rsidRPr="00814E6C">
              <w:rPr>
                <w:rFonts w:ascii="Times New Roman" w:hAnsi="Times New Roman" w:cs="Times New Roman"/>
                <w:sz w:val="20"/>
                <w:szCs w:val="20"/>
              </w:rPr>
              <w:t>.)</w:t>
            </w:r>
          </w:p>
        </w:tc>
        <w:tc>
          <w:tcPr>
            <w:tcW w:w="1671" w:type="dxa"/>
            <w:gridSpan w:val="2"/>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Алкоголизм и </w:t>
            </w:r>
            <w:proofErr w:type="spellStart"/>
            <w:r w:rsidRPr="00814E6C">
              <w:rPr>
                <w:rFonts w:ascii="Times New Roman" w:hAnsi="Times New Roman" w:cs="Times New Roman"/>
                <w:sz w:val="20"/>
                <w:szCs w:val="20"/>
              </w:rPr>
              <w:t>алког</w:t>
            </w:r>
            <w:proofErr w:type="spellEnd"/>
            <w:r w:rsidRPr="00814E6C">
              <w:rPr>
                <w:rFonts w:ascii="Times New Roman" w:hAnsi="Times New Roman" w:cs="Times New Roman"/>
                <w:sz w:val="20"/>
                <w:szCs w:val="20"/>
              </w:rPr>
              <w:t>. психозы</w:t>
            </w:r>
          </w:p>
        </w:tc>
        <w:tc>
          <w:tcPr>
            <w:tcW w:w="167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Алкоголизм</w:t>
            </w:r>
          </w:p>
        </w:tc>
        <w:tc>
          <w:tcPr>
            <w:tcW w:w="167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Алкогольные психозы</w:t>
            </w:r>
          </w:p>
        </w:tc>
        <w:tc>
          <w:tcPr>
            <w:tcW w:w="167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Наркомании</w:t>
            </w:r>
          </w:p>
        </w:tc>
        <w:tc>
          <w:tcPr>
            <w:tcW w:w="1842"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Токсикомании</w:t>
            </w:r>
          </w:p>
        </w:tc>
        <w:tc>
          <w:tcPr>
            <w:tcW w:w="3220" w:type="dxa"/>
            <w:gridSpan w:val="2"/>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 (%)</w:t>
            </w:r>
          </w:p>
          <w:p w:rsidR="00157429" w:rsidRPr="00814E6C" w:rsidRDefault="00157429" w:rsidP="00CE0538">
            <w:pPr>
              <w:ind w:left="-132" w:right="-108" w:firstLine="57"/>
              <w:jc w:val="center"/>
              <w:rPr>
                <w:rFonts w:ascii="Times New Roman" w:hAnsi="Times New Roman" w:cs="Times New Roman"/>
                <w:b/>
                <w:sz w:val="20"/>
                <w:szCs w:val="20"/>
              </w:rPr>
            </w:pPr>
            <w:r w:rsidRPr="00814E6C">
              <w:rPr>
                <w:rFonts w:ascii="Times New Roman" w:hAnsi="Times New Roman" w:cs="Times New Roman"/>
                <w:b/>
                <w:sz w:val="20"/>
                <w:szCs w:val="20"/>
              </w:rPr>
              <w:t>(предоставляется по итогам года)</w:t>
            </w:r>
          </w:p>
        </w:tc>
      </w:tr>
      <w:tr w:rsidR="00157429" w:rsidRPr="00814E6C" w:rsidTr="00CE0538">
        <w:trPr>
          <w:trHeight w:val="376"/>
        </w:trPr>
        <w:tc>
          <w:tcPr>
            <w:tcW w:w="1940"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74"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24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На 100 тыс. </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Абсолют</w:t>
            </w: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 100 тыс.</w:t>
            </w: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r w:rsidRPr="00814E6C">
              <w:rPr>
                <w:rFonts w:ascii="Times New Roman" w:hAnsi="Times New Roman" w:cs="Times New Roman"/>
                <w:sz w:val="20"/>
                <w:szCs w:val="20"/>
              </w:rPr>
              <w:footnoteReference w:id="1"/>
            </w: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r>
      <w:tr w:rsidR="00157429" w:rsidRPr="00814E6C" w:rsidTr="00CE0538">
        <w:tc>
          <w:tcPr>
            <w:tcW w:w="1940"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Батайск</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5</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Таганрог   </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11</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 xml:space="preserve">Шахты      </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12</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40" w:type="dxa"/>
            <w:vAlign w:val="bottom"/>
          </w:tcPr>
          <w:p w:rsidR="00157429" w:rsidRPr="00814E6C" w:rsidRDefault="00157429" w:rsidP="00EE0614">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w:t>
            </w:r>
            <w:proofErr w:type="spellStart"/>
            <w:r w:rsidRPr="00814E6C">
              <w:rPr>
                <w:rFonts w:ascii="Times New Roman" w:hAnsi="Times New Roman" w:cs="Times New Roman"/>
                <w:sz w:val="20"/>
                <w:szCs w:val="20"/>
              </w:rPr>
              <w:t>муниц</w:t>
            </w:r>
            <w:proofErr w:type="spellEnd"/>
            <w:r w:rsidRPr="00814E6C">
              <w:rPr>
                <w:rFonts w:ascii="Times New Roman" w:hAnsi="Times New Roman" w:cs="Times New Roman"/>
                <w:sz w:val="20"/>
                <w:szCs w:val="20"/>
              </w:rPr>
              <w:t xml:space="preserve">. </w:t>
            </w:r>
            <w:r w:rsidR="00EE0614" w:rsidRPr="00814E6C">
              <w:rPr>
                <w:rFonts w:ascii="Times New Roman" w:hAnsi="Times New Roman" w:cs="Times New Roman"/>
                <w:sz w:val="20"/>
                <w:szCs w:val="20"/>
              </w:rPr>
              <w:t>районы</w:t>
            </w:r>
            <w:r w:rsidRPr="00814E6C">
              <w:rPr>
                <w:rFonts w:ascii="Times New Roman" w:hAnsi="Times New Roman" w:cs="Times New Roman"/>
                <w:sz w:val="20"/>
                <w:szCs w:val="20"/>
              </w:rPr>
              <w:t>)</w:t>
            </w:r>
          </w:p>
        </w:tc>
        <w:tc>
          <w:tcPr>
            <w:tcW w:w="67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1242"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6" w:type="dxa"/>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83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007"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68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1540"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bl>
    <w:p w:rsidR="00157429" w:rsidRPr="00814E6C" w:rsidRDefault="00157429" w:rsidP="00157429">
      <w:pPr>
        <w:ind w:left="-132" w:right="-108" w:firstLine="57"/>
        <w:jc w:val="center"/>
        <w:rPr>
          <w:rFonts w:ascii="Times New Roman" w:hAnsi="Times New Roman" w:cs="Times New Roman"/>
          <w:sz w:val="20"/>
        </w:rPr>
      </w:pPr>
    </w:p>
    <w:p w:rsidR="00B12E57" w:rsidRPr="00814E6C" w:rsidRDefault="00B12E57" w:rsidP="00157429">
      <w:pPr>
        <w:jc w:val="center"/>
        <w:rPr>
          <w:rFonts w:ascii="Times New Roman" w:hAnsi="Times New Roman" w:cs="Times New Roman"/>
          <w:sz w:val="28"/>
          <w:szCs w:val="28"/>
        </w:rPr>
      </w:pPr>
      <w:r w:rsidRPr="00814E6C">
        <w:rPr>
          <w:rFonts w:ascii="Times New Roman" w:hAnsi="Times New Roman" w:cs="Times New Roman"/>
          <w:sz w:val="28"/>
          <w:szCs w:val="28"/>
        </w:rPr>
        <w:br w:type="page"/>
      </w:r>
    </w:p>
    <w:p w:rsidR="002609DA" w:rsidRDefault="002609DA" w:rsidP="00157429">
      <w:pPr>
        <w:jc w:val="center"/>
        <w:rPr>
          <w:rFonts w:ascii="Times New Roman" w:hAnsi="Times New Roman" w:cs="Times New Roman"/>
          <w:sz w:val="28"/>
          <w:szCs w:val="28"/>
        </w:rPr>
      </w:pPr>
    </w:p>
    <w:p w:rsidR="002609DA" w:rsidRDefault="002609DA" w:rsidP="00157429">
      <w:pPr>
        <w:jc w:val="center"/>
        <w:rPr>
          <w:rFonts w:ascii="Times New Roman" w:hAnsi="Times New Roman" w:cs="Times New Roman"/>
          <w:sz w:val="28"/>
          <w:szCs w:val="28"/>
        </w:rPr>
      </w:pP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2. Динамика наркологических расстройств (наркомании, токсикомании) за 20__ г. по 37-Ф</w:t>
      </w:r>
    </w:p>
    <w:p w:rsidR="00157429" w:rsidRPr="00814E6C" w:rsidRDefault="00157429" w:rsidP="00157429">
      <w:pPr>
        <w:rPr>
          <w:rFonts w:ascii="Times New Roman" w:hAnsi="Times New Roman" w:cs="Times New Roman"/>
          <w:sz w:val="16"/>
          <w:szCs w:val="16"/>
        </w:rPr>
      </w:pPr>
    </w:p>
    <w:tbl>
      <w:tblPr>
        <w:tblStyle w:val="ac"/>
        <w:tblpPr w:leftFromText="180" w:rightFromText="180" w:vertAnchor="text" w:tblpY="1"/>
        <w:tblOverlap w:val="never"/>
        <w:tblW w:w="15871" w:type="dxa"/>
        <w:tblLayout w:type="fixed"/>
        <w:tblLook w:val="01E0" w:firstRow="1" w:lastRow="1" w:firstColumn="1" w:lastColumn="1" w:noHBand="0" w:noVBand="0"/>
      </w:tblPr>
      <w:tblGrid>
        <w:gridCol w:w="1952"/>
        <w:gridCol w:w="629"/>
        <w:gridCol w:w="675"/>
        <w:gridCol w:w="708"/>
        <w:gridCol w:w="744"/>
        <w:gridCol w:w="744"/>
        <w:gridCol w:w="744"/>
        <w:gridCol w:w="744"/>
        <w:gridCol w:w="744"/>
        <w:gridCol w:w="745"/>
        <w:gridCol w:w="744"/>
        <w:gridCol w:w="744"/>
        <w:gridCol w:w="744"/>
        <w:gridCol w:w="744"/>
        <w:gridCol w:w="745"/>
        <w:gridCol w:w="744"/>
        <w:gridCol w:w="744"/>
        <w:gridCol w:w="744"/>
        <w:gridCol w:w="744"/>
        <w:gridCol w:w="745"/>
      </w:tblGrid>
      <w:tr w:rsidR="00157429" w:rsidRPr="00814E6C" w:rsidTr="00CE0538">
        <w:trPr>
          <w:trHeight w:val="187"/>
        </w:trPr>
        <w:tc>
          <w:tcPr>
            <w:tcW w:w="1952"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629"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строки</w:t>
            </w:r>
          </w:p>
        </w:tc>
        <w:tc>
          <w:tcPr>
            <w:tcW w:w="1383" w:type="dxa"/>
            <w:gridSpan w:val="2"/>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 (</w:t>
            </w:r>
            <w:proofErr w:type="spellStart"/>
            <w:r w:rsidRPr="00814E6C">
              <w:rPr>
                <w:rFonts w:ascii="Times New Roman" w:hAnsi="Times New Roman" w:cs="Times New Roman"/>
                <w:sz w:val="20"/>
                <w:szCs w:val="20"/>
              </w:rPr>
              <w:t>тыс.чел</w:t>
            </w:r>
            <w:proofErr w:type="spellEnd"/>
            <w:r w:rsidRPr="00814E6C">
              <w:rPr>
                <w:rFonts w:ascii="Times New Roman" w:hAnsi="Times New Roman" w:cs="Times New Roman"/>
                <w:sz w:val="20"/>
                <w:szCs w:val="20"/>
              </w:rPr>
              <w:t>.)</w:t>
            </w:r>
          </w:p>
        </w:tc>
        <w:tc>
          <w:tcPr>
            <w:tcW w:w="5953" w:type="dxa"/>
            <w:gridSpan w:val="8"/>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Наркомании</w:t>
            </w:r>
          </w:p>
        </w:tc>
        <w:tc>
          <w:tcPr>
            <w:tcW w:w="5954" w:type="dxa"/>
            <w:gridSpan w:val="8"/>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Токсикомании</w:t>
            </w:r>
          </w:p>
        </w:tc>
      </w:tr>
      <w:tr w:rsidR="00157429" w:rsidRPr="00814E6C" w:rsidTr="00CE0538">
        <w:trPr>
          <w:trHeight w:val="316"/>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2976"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наркотических средств</w:t>
            </w:r>
          </w:p>
        </w:tc>
        <w:tc>
          <w:tcPr>
            <w:tcW w:w="2977"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ненаркотических ПАВ</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r>
      <w:tr w:rsidR="00157429" w:rsidRPr="00814E6C" w:rsidTr="00CE0538">
        <w:trPr>
          <w:trHeight w:val="151"/>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 xml:space="preserve">на 100 </w:t>
            </w:r>
            <w:proofErr w:type="spellStart"/>
            <w:r w:rsidRPr="00814E6C">
              <w:rPr>
                <w:rFonts w:ascii="Times New Roman" w:hAnsi="Times New Roman" w:cs="Times New Roman"/>
                <w:sz w:val="20"/>
                <w:szCs w:val="20"/>
              </w:rPr>
              <w:t>тыс</w:t>
            </w:r>
            <w:proofErr w:type="spellEnd"/>
          </w:p>
        </w:tc>
        <w:tc>
          <w:tcPr>
            <w:tcW w:w="1489"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 xml:space="preserve">на 100 </w:t>
            </w:r>
            <w:proofErr w:type="spellStart"/>
            <w:r w:rsidRPr="00814E6C">
              <w:rPr>
                <w:rFonts w:ascii="Times New Roman" w:hAnsi="Times New Roman" w:cs="Times New Roman"/>
                <w:sz w:val="20"/>
                <w:szCs w:val="20"/>
              </w:rPr>
              <w:t>тыс</w:t>
            </w:r>
            <w:proofErr w:type="spellEnd"/>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 xml:space="preserve">на 100 </w:t>
            </w:r>
            <w:proofErr w:type="spellStart"/>
            <w:r w:rsidRPr="00814E6C">
              <w:rPr>
                <w:rFonts w:ascii="Times New Roman" w:hAnsi="Times New Roman" w:cs="Times New Roman"/>
                <w:sz w:val="20"/>
                <w:szCs w:val="20"/>
              </w:rPr>
              <w:t>тыс</w:t>
            </w:r>
            <w:proofErr w:type="spellEnd"/>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 xml:space="preserve">на 100 </w:t>
            </w:r>
            <w:proofErr w:type="spellStart"/>
            <w:r w:rsidRPr="00814E6C">
              <w:rPr>
                <w:rFonts w:ascii="Times New Roman" w:hAnsi="Times New Roman" w:cs="Times New Roman"/>
                <w:sz w:val="20"/>
                <w:szCs w:val="20"/>
              </w:rPr>
              <w:t>тыс</w:t>
            </w:r>
            <w:proofErr w:type="spellEnd"/>
          </w:p>
        </w:tc>
      </w:tr>
      <w:tr w:rsidR="00157429" w:rsidRPr="00814E6C" w:rsidTr="00CE0538">
        <w:tc>
          <w:tcPr>
            <w:tcW w:w="1952" w:type="dxa"/>
            <w:vMerge/>
          </w:tcPr>
          <w:p w:rsidR="00157429" w:rsidRPr="00814E6C" w:rsidRDefault="00157429" w:rsidP="00CE0538">
            <w:pPr>
              <w:jc w:val="center"/>
              <w:rPr>
                <w:rFonts w:ascii="Times New Roman" w:hAnsi="Times New Roman" w:cs="Times New Roman"/>
                <w:sz w:val="20"/>
                <w:szCs w:val="20"/>
              </w:rPr>
            </w:pPr>
          </w:p>
        </w:tc>
        <w:tc>
          <w:tcPr>
            <w:tcW w:w="629" w:type="dxa"/>
            <w:vMerge/>
          </w:tcPr>
          <w:p w:rsidR="00157429" w:rsidRPr="00814E6C" w:rsidRDefault="00157429" w:rsidP="00CE0538">
            <w:pPr>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r>
      <w:tr w:rsidR="00157429" w:rsidRPr="00814E6C" w:rsidTr="00CE0538">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Батайск</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5</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bl>
    <w:p w:rsidR="00157429" w:rsidRPr="00814E6C" w:rsidRDefault="00157429" w:rsidP="00157429">
      <w:pPr>
        <w:rPr>
          <w:rFonts w:ascii="Times New Roman" w:hAnsi="Times New Roman" w:cs="Times New Roman"/>
          <w:sz w:val="2"/>
          <w:szCs w:val="2"/>
        </w:rPr>
      </w:pPr>
      <w:r w:rsidRPr="00814E6C">
        <w:rPr>
          <w:rFonts w:ascii="Times New Roman" w:hAnsi="Times New Roman" w:cs="Times New Roman"/>
          <w:sz w:val="2"/>
          <w:szCs w:val="2"/>
        </w:rPr>
        <w:br w:type="textWrapping" w:clear="all"/>
      </w:r>
    </w:p>
    <w:p w:rsidR="00157429" w:rsidRPr="00814E6C" w:rsidRDefault="00157429" w:rsidP="00157429">
      <w:pPr>
        <w:jc w:val="center"/>
        <w:rPr>
          <w:rFonts w:ascii="Times New Roman" w:hAnsi="Times New Roman" w:cs="Times New Roman"/>
        </w:rPr>
      </w:pPr>
    </w:p>
    <w:p w:rsidR="00157429" w:rsidRPr="00814E6C" w:rsidRDefault="00157429" w:rsidP="00157429">
      <w:pPr>
        <w:jc w:val="center"/>
        <w:rPr>
          <w:rFonts w:ascii="Times New Roman" w:hAnsi="Times New Roman" w:cs="Times New Roman"/>
        </w:rPr>
      </w:pPr>
    </w:p>
    <w:p w:rsidR="00157429" w:rsidRPr="00814E6C" w:rsidRDefault="00157429"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3</w:t>
      </w:r>
      <w:r w:rsidR="00157429" w:rsidRPr="00814E6C">
        <w:rPr>
          <w:rFonts w:ascii="Times New Roman" w:hAnsi="Times New Roman" w:cs="Times New Roman"/>
          <w:sz w:val="28"/>
          <w:szCs w:val="28"/>
        </w:rPr>
        <w:t>. Динамика наркологических расстройств (наркомании, токсикомании) за 20__ г. по 11-Ф</w:t>
      </w:r>
    </w:p>
    <w:p w:rsidR="00157429" w:rsidRPr="00814E6C" w:rsidRDefault="00157429" w:rsidP="00157429">
      <w:pPr>
        <w:rPr>
          <w:rFonts w:ascii="Times New Roman" w:hAnsi="Times New Roman" w:cs="Times New Roman"/>
          <w:szCs w:val="28"/>
        </w:rPr>
      </w:pPr>
    </w:p>
    <w:tbl>
      <w:tblPr>
        <w:tblStyle w:val="ac"/>
        <w:tblpPr w:leftFromText="180" w:rightFromText="180" w:vertAnchor="text" w:tblpY="1"/>
        <w:tblOverlap w:val="never"/>
        <w:tblW w:w="15871" w:type="dxa"/>
        <w:tblLayout w:type="fixed"/>
        <w:tblLook w:val="01E0" w:firstRow="1" w:lastRow="1" w:firstColumn="1" w:lastColumn="1" w:noHBand="0" w:noVBand="0"/>
      </w:tblPr>
      <w:tblGrid>
        <w:gridCol w:w="1952"/>
        <w:gridCol w:w="629"/>
        <w:gridCol w:w="675"/>
        <w:gridCol w:w="708"/>
        <w:gridCol w:w="744"/>
        <w:gridCol w:w="744"/>
        <w:gridCol w:w="744"/>
        <w:gridCol w:w="744"/>
        <w:gridCol w:w="744"/>
        <w:gridCol w:w="745"/>
        <w:gridCol w:w="744"/>
        <w:gridCol w:w="744"/>
        <w:gridCol w:w="744"/>
        <w:gridCol w:w="744"/>
        <w:gridCol w:w="745"/>
        <w:gridCol w:w="744"/>
        <w:gridCol w:w="744"/>
        <w:gridCol w:w="744"/>
        <w:gridCol w:w="744"/>
        <w:gridCol w:w="745"/>
      </w:tblGrid>
      <w:tr w:rsidR="00157429" w:rsidRPr="00814E6C" w:rsidTr="00CE0538">
        <w:trPr>
          <w:trHeight w:val="187"/>
        </w:trPr>
        <w:tc>
          <w:tcPr>
            <w:tcW w:w="1952"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629" w:type="dxa"/>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строки</w:t>
            </w:r>
          </w:p>
        </w:tc>
        <w:tc>
          <w:tcPr>
            <w:tcW w:w="1383" w:type="dxa"/>
            <w:gridSpan w:val="2"/>
            <w:vMerge w:val="restart"/>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 (</w:t>
            </w:r>
            <w:proofErr w:type="spellStart"/>
            <w:r w:rsidRPr="00814E6C">
              <w:rPr>
                <w:rFonts w:ascii="Times New Roman" w:hAnsi="Times New Roman" w:cs="Times New Roman"/>
                <w:sz w:val="20"/>
                <w:szCs w:val="20"/>
              </w:rPr>
              <w:t>тыс.чел</w:t>
            </w:r>
            <w:proofErr w:type="spellEnd"/>
            <w:r w:rsidRPr="00814E6C">
              <w:rPr>
                <w:rFonts w:ascii="Times New Roman" w:hAnsi="Times New Roman" w:cs="Times New Roman"/>
                <w:sz w:val="20"/>
                <w:szCs w:val="20"/>
              </w:rPr>
              <w:t>.)</w:t>
            </w:r>
          </w:p>
        </w:tc>
        <w:tc>
          <w:tcPr>
            <w:tcW w:w="5953" w:type="dxa"/>
            <w:gridSpan w:val="8"/>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Наркомании</w:t>
            </w:r>
          </w:p>
        </w:tc>
        <w:tc>
          <w:tcPr>
            <w:tcW w:w="5954" w:type="dxa"/>
            <w:gridSpan w:val="8"/>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Токсикомании</w:t>
            </w:r>
          </w:p>
        </w:tc>
      </w:tr>
      <w:tr w:rsidR="00157429" w:rsidRPr="00814E6C" w:rsidTr="00CE0538">
        <w:trPr>
          <w:trHeight w:val="316"/>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2976"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наркотических средств</w:t>
            </w:r>
          </w:p>
        </w:tc>
        <w:tc>
          <w:tcPr>
            <w:tcW w:w="2977" w:type="dxa"/>
            <w:gridSpan w:val="4"/>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ненаркотических ПАВ</w:t>
            </w:r>
          </w:p>
        </w:tc>
        <w:tc>
          <w:tcPr>
            <w:tcW w:w="2977" w:type="dxa"/>
            <w:gridSpan w:val="4"/>
            <w:shd w:val="clear" w:color="auto" w:fill="auto"/>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w:t>
            </w:r>
          </w:p>
        </w:tc>
      </w:tr>
      <w:tr w:rsidR="00157429" w:rsidRPr="00814E6C" w:rsidTr="00CE0538">
        <w:trPr>
          <w:trHeight w:val="151"/>
        </w:trPr>
        <w:tc>
          <w:tcPr>
            <w:tcW w:w="1952"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629" w:type="dxa"/>
            <w:vMerge/>
          </w:tcPr>
          <w:p w:rsidR="00157429" w:rsidRPr="00814E6C" w:rsidRDefault="00157429" w:rsidP="00CE0538">
            <w:pPr>
              <w:ind w:left="-132" w:right="-108" w:firstLine="57"/>
              <w:jc w:val="center"/>
              <w:rPr>
                <w:rFonts w:ascii="Times New Roman" w:hAnsi="Times New Roman" w:cs="Times New Roman"/>
                <w:sz w:val="20"/>
                <w:szCs w:val="20"/>
              </w:rPr>
            </w:pPr>
          </w:p>
        </w:tc>
        <w:tc>
          <w:tcPr>
            <w:tcW w:w="1383" w:type="dxa"/>
            <w:gridSpan w:val="2"/>
            <w:vMerge/>
          </w:tcPr>
          <w:p w:rsidR="00157429" w:rsidRPr="00814E6C" w:rsidRDefault="00157429" w:rsidP="00CE0538">
            <w:pPr>
              <w:jc w:val="center"/>
              <w:rPr>
                <w:rFonts w:ascii="Times New Roman" w:hAnsi="Times New Roman" w:cs="Times New Roman"/>
                <w:sz w:val="20"/>
                <w:szCs w:val="20"/>
              </w:rPr>
            </w:pP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 xml:space="preserve">на 100 </w:t>
            </w:r>
            <w:proofErr w:type="spellStart"/>
            <w:r w:rsidRPr="00814E6C">
              <w:rPr>
                <w:rFonts w:ascii="Times New Roman" w:hAnsi="Times New Roman" w:cs="Times New Roman"/>
                <w:sz w:val="20"/>
                <w:szCs w:val="20"/>
              </w:rPr>
              <w:t>тыс</w:t>
            </w:r>
            <w:proofErr w:type="spellEnd"/>
          </w:p>
        </w:tc>
        <w:tc>
          <w:tcPr>
            <w:tcW w:w="1489"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 xml:space="preserve">на 100 </w:t>
            </w:r>
            <w:proofErr w:type="spellStart"/>
            <w:r w:rsidRPr="00814E6C">
              <w:rPr>
                <w:rFonts w:ascii="Times New Roman" w:hAnsi="Times New Roman" w:cs="Times New Roman"/>
                <w:sz w:val="20"/>
                <w:szCs w:val="20"/>
              </w:rPr>
              <w:t>тыс</w:t>
            </w:r>
            <w:proofErr w:type="spellEnd"/>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 xml:space="preserve">на 100 </w:t>
            </w:r>
            <w:proofErr w:type="spellStart"/>
            <w:r w:rsidRPr="00814E6C">
              <w:rPr>
                <w:rFonts w:ascii="Times New Roman" w:hAnsi="Times New Roman" w:cs="Times New Roman"/>
                <w:sz w:val="20"/>
                <w:szCs w:val="20"/>
              </w:rPr>
              <w:t>тыс</w:t>
            </w:r>
            <w:proofErr w:type="spellEnd"/>
          </w:p>
        </w:tc>
        <w:tc>
          <w:tcPr>
            <w:tcW w:w="1488"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1489" w:type="dxa"/>
            <w:gridSpan w:val="2"/>
            <w:shd w:val="clear" w:color="auto" w:fill="auto"/>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 xml:space="preserve">на 100 </w:t>
            </w:r>
            <w:proofErr w:type="spellStart"/>
            <w:r w:rsidRPr="00814E6C">
              <w:rPr>
                <w:rFonts w:ascii="Times New Roman" w:hAnsi="Times New Roman" w:cs="Times New Roman"/>
                <w:sz w:val="20"/>
                <w:szCs w:val="20"/>
              </w:rPr>
              <w:t>тыс</w:t>
            </w:r>
            <w:proofErr w:type="spellEnd"/>
          </w:p>
        </w:tc>
      </w:tr>
      <w:tr w:rsidR="00157429" w:rsidRPr="00814E6C" w:rsidTr="00CE0538">
        <w:tc>
          <w:tcPr>
            <w:tcW w:w="1952" w:type="dxa"/>
            <w:vMerge/>
          </w:tcPr>
          <w:p w:rsidR="00157429" w:rsidRPr="00814E6C" w:rsidRDefault="00157429" w:rsidP="00CE0538">
            <w:pPr>
              <w:jc w:val="center"/>
              <w:rPr>
                <w:rFonts w:ascii="Times New Roman" w:hAnsi="Times New Roman" w:cs="Times New Roman"/>
                <w:sz w:val="20"/>
                <w:szCs w:val="20"/>
              </w:rPr>
            </w:pPr>
          </w:p>
        </w:tc>
        <w:tc>
          <w:tcPr>
            <w:tcW w:w="629" w:type="dxa"/>
            <w:vMerge/>
          </w:tcPr>
          <w:p w:rsidR="00157429" w:rsidRPr="00814E6C" w:rsidRDefault="00157429" w:rsidP="00CE0538">
            <w:pPr>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r>
      <w:tr w:rsidR="00157429" w:rsidRPr="00814E6C" w:rsidTr="00CE0538">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Батайск</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5</w:t>
            </w: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r w:rsidR="00157429" w:rsidRPr="00814E6C" w:rsidTr="00CE0538">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629" w:type="dxa"/>
          </w:tcPr>
          <w:p w:rsidR="00157429" w:rsidRPr="00814E6C" w:rsidRDefault="00157429" w:rsidP="00CE0538">
            <w:pPr>
              <w:ind w:left="-132" w:right="-108" w:firstLine="57"/>
              <w:jc w:val="center"/>
              <w:rPr>
                <w:rFonts w:ascii="Times New Roman" w:hAnsi="Times New Roman" w:cs="Times New Roman"/>
                <w:sz w:val="20"/>
                <w:szCs w:val="20"/>
              </w:rPr>
            </w:pPr>
          </w:p>
        </w:tc>
        <w:tc>
          <w:tcPr>
            <w:tcW w:w="675"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08"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4"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c>
          <w:tcPr>
            <w:tcW w:w="745" w:type="dxa"/>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
        </w:tc>
      </w:tr>
    </w:tbl>
    <w:p w:rsidR="00157429" w:rsidRPr="00814E6C" w:rsidRDefault="00157429" w:rsidP="00157429">
      <w:pPr>
        <w:rPr>
          <w:rFonts w:ascii="Times New Roman" w:hAnsi="Times New Roman" w:cs="Times New Roman"/>
          <w:szCs w:val="28"/>
        </w:rPr>
      </w:pPr>
    </w:p>
    <w:p w:rsidR="002609DA" w:rsidRDefault="002609DA" w:rsidP="00157429">
      <w:pPr>
        <w:jc w:val="center"/>
        <w:rPr>
          <w:rFonts w:ascii="Times New Roman" w:hAnsi="Times New Roman" w:cs="Times New Roman"/>
          <w:sz w:val="28"/>
          <w:szCs w:val="28"/>
        </w:rPr>
      </w:pPr>
      <w:r>
        <w:rPr>
          <w:rFonts w:ascii="Times New Roman" w:hAnsi="Times New Roman" w:cs="Times New Roman"/>
          <w:sz w:val="28"/>
          <w:szCs w:val="28"/>
        </w:rPr>
        <w:br w:type="page"/>
      </w: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4</w:t>
      </w:r>
      <w:r w:rsidR="00157429" w:rsidRPr="00814E6C">
        <w:rPr>
          <w:rFonts w:ascii="Times New Roman" w:hAnsi="Times New Roman" w:cs="Times New Roman"/>
          <w:sz w:val="28"/>
          <w:szCs w:val="28"/>
        </w:rPr>
        <w:t>. Число зарегистрированных с синдромом зависимости от наркотических средств (наркомании),</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в том числе по возрасту и полу в 20__ г. по Ф-11</w:t>
      </w:r>
    </w:p>
    <w:p w:rsidR="00157429" w:rsidRPr="00814E6C" w:rsidRDefault="00157429" w:rsidP="00157429">
      <w:pPr>
        <w:rPr>
          <w:rFonts w:ascii="Times New Roman" w:hAnsi="Times New Roman" w:cs="Times New Roman"/>
        </w:rPr>
      </w:pPr>
    </w:p>
    <w:tbl>
      <w:tblPr>
        <w:tblStyle w:val="ac"/>
        <w:tblW w:w="15675" w:type="dxa"/>
        <w:tblInd w:w="108" w:type="dxa"/>
        <w:tblLayout w:type="fixed"/>
        <w:tblLook w:val="01E0" w:firstRow="1" w:lastRow="1" w:firstColumn="1" w:lastColumn="1" w:noHBand="0" w:noVBand="0"/>
      </w:tblPr>
      <w:tblGrid>
        <w:gridCol w:w="1952"/>
        <w:gridCol w:w="568"/>
        <w:gridCol w:w="911"/>
        <w:gridCol w:w="992"/>
        <w:gridCol w:w="937"/>
        <w:gridCol w:w="938"/>
        <w:gridCol w:w="938"/>
        <w:gridCol w:w="937"/>
        <w:gridCol w:w="938"/>
        <w:gridCol w:w="938"/>
        <w:gridCol w:w="937"/>
        <w:gridCol w:w="938"/>
        <w:gridCol w:w="938"/>
        <w:gridCol w:w="937"/>
        <w:gridCol w:w="938"/>
        <w:gridCol w:w="938"/>
      </w:tblGrid>
      <w:tr w:rsidR="00157429" w:rsidRPr="00814E6C" w:rsidTr="00CE0538">
        <w:trPr>
          <w:trHeight w:val="187"/>
        </w:trPr>
        <w:tc>
          <w:tcPr>
            <w:tcW w:w="1952"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568"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строк</w:t>
            </w:r>
          </w:p>
        </w:tc>
        <w:tc>
          <w:tcPr>
            <w:tcW w:w="911"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92"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0-14</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15-17</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18-19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20-39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40-59</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более 60</w:t>
            </w:r>
          </w:p>
        </w:tc>
      </w:tr>
      <w:tr w:rsidR="00157429" w:rsidRPr="00814E6C" w:rsidTr="00CE0538">
        <w:trPr>
          <w:trHeight w:val="316"/>
        </w:trPr>
        <w:tc>
          <w:tcPr>
            <w:tcW w:w="1952"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568"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911" w:type="dxa"/>
            <w:vMerge/>
          </w:tcPr>
          <w:p w:rsidR="00157429" w:rsidRPr="00814E6C" w:rsidRDefault="00157429" w:rsidP="00CE0538">
            <w:pPr>
              <w:ind w:firstLine="50"/>
              <w:jc w:val="center"/>
              <w:rPr>
                <w:rFonts w:ascii="Times New Roman" w:hAnsi="Times New Roman" w:cs="Times New Roman"/>
                <w:sz w:val="20"/>
                <w:szCs w:val="20"/>
              </w:rPr>
            </w:pPr>
          </w:p>
        </w:tc>
        <w:tc>
          <w:tcPr>
            <w:tcW w:w="992" w:type="dxa"/>
            <w:vMerge/>
          </w:tcPr>
          <w:p w:rsidR="00157429" w:rsidRPr="00814E6C" w:rsidRDefault="00157429" w:rsidP="00CE0538">
            <w:pPr>
              <w:ind w:firstLine="50"/>
              <w:jc w:val="center"/>
              <w:rPr>
                <w:rFonts w:ascii="Times New Roman" w:hAnsi="Times New Roman" w:cs="Times New Roman"/>
                <w:sz w:val="20"/>
                <w:szCs w:val="20"/>
              </w:rPr>
            </w:pP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r>
      <w:tr w:rsidR="00157429" w:rsidRPr="00814E6C" w:rsidTr="00CE0538">
        <w:trPr>
          <w:trHeight w:val="316"/>
        </w:trPr>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2</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3</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ind w:left="-132" w:right="-108" w:firstLine="50"/>
              <w:jc w:val="center"/>
              <w:rPr>
                <w:rFonts w:ascii="Times New Roman" w:hAnsi="Times New Roman" w:cs="Times New Roman"/>
                <w:sz w:val="20"/>
                <w:szCs w:val="20"/>
              </w:rPr>
            </w:pP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568"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bl>
    <w:p w:rsidR="00157429" w:rsidRPr="00814E6C" w:rsidRDefault="00157429" w:rsidP="00157429">
      <w:pPr>
        <w:rPr>
          <w:rFonts w:ascii="Times New Roman" w:hAnsi="Times New Roman" w:cs="Times New Roman"/>
        </w:rPr>
      </w:pPr>
    </w:p>
    <w:p w:rsidR="00157429" w:rsidRPr="00814E6C" w:rsidRDefault="00157429" w:rsidP="00157429">
      <w:pPr>
        <w:rPr>
          <w:rFonts w:ascii="Times New Roman" w:hAnsi="Times New Roman" w:cs="Times New Roman"/>
        </w:rPr>
      </w:pPr>
    </w:p>
    <w:p w:rsidR="00157429" w:rsidRPr="00814E6C" w:rsidRDefault="00157429"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5</w:t>
      </w:r>
      <w:r w:rsidR="00157429" w:rsidRPr="00814E6C">
        <w:rPr>
          <w:rFonts w:ascii="Times New Roman" w:hAnsi="Times New Roman" w:cs="Times New Roman"/>
          <w:sz w:val="28"/>
          <w:szCs w:val="28"/>
        </w:rPr>
        <w:t>. Число зарегистрированных с пагубным (с вредными последствиями) употреблением наркотических средств,</w:t>
      </w:r>
    </w:p>
    <w:p w:rsidR="00157429" w:rsidRPr="00814E6C" w:rsidRDefault="00157429" w:rsidP="00157429">
      <w:pPr>
        <w:jc w:val="center"/>
        <w:rPr>
          <w:rFonts w:ascii="Times New Roman" w:hAnsi="Times New Roman" w:cs="Times New Roman"/>
          <w:sz w:val="28"/>
          <w:szCs w:val="28"/>
        </w:rPr>
      </w:pPr>
      <w:r w:rsidRPr="00814E6C">
        <w:rPr>
          <w:rFonts w:ascii="Times New Roman" w:hAnsi="Times New Roman" w:cs="Times New Roman"/>
          <w:sz w:val="28"/>
          <w:szCs w:val="28"/>
        </w:rPr>
        <w:t>в том числе по возрасту и полу в 20__ г. по Ф-11</w:t>
      </w:r>
    </w:p>
    <w:p w:rsidR="00157429" w:rsidRPr="00814E6C" w:rsidRDefault="00157429" w:rsidP="00157429">
      <w:pPr>
        <w:rPr>
          <w:rFonts w:ascii="Times New Roman" w:hAnsi="Times New Roman" w:cs="Times New Roman"/>
        </w:rPr>
      </w:pPr>
    </w:p>
    <w:tbl>
      <w:tblPr>
        <w:tblStyle w:val="ac"/>
        <w:tblW w:w="15675" w:type="dxa"/>
        <w:tblInd w:w="108" w:type="dxa"/>
        <w:tblLayout w:type="fixed"/>
        <w:tblLook w:val="01E0" w:firstRow="1" w:lastRow="1" w:firstColumn="1" w:lastColumn="1" w:noHBand="0" w:noVBand="0"/>
      </w:tblPr>
      <w:tblGrid>
        <w:gridCol w:w="1952"/>
        <w:gridCol w:w="568"/>
        <w:gridCol w:w="911"/>
        <w:gridCol w:w="992"/>
        <w:gridCol w:w="937"/>
        <w:gridCol w:w="938"/>
        <w:gridCol w:w="938"/>
        <w:gridCol w:w="937"/>
        <w:gridCol w:w="938"/>
        <w:gridCol w:w="938"/>
        <w:gridCol w:w="937"/>
        <w:gridCol w:w="938"/>
        <w:gridCol w:w="938"/>
        <w:gridCol w:w="937"/>
        <w:gridCol w:w="938"/>
        <w:gridCol w:w="938"/>
      </w:tblGrid>
      <w:tr w:rsidR="00157429" w:rsidRPr="00814E6C" w:rsidTr="00CE0538">
        <w:trPr>
          <w:trHeight w:val="187"/>
        </w:trPr>
        <w:tc>
          <w:tcPr>
            <w:tcW w:w="1952"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568" w:type="dxa"/>
            <w:vMerge w:val="restart"/>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Код</w:t>
            </w:r>
          </w:p>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строк</w:t>
            </w:r>
          </w:p>
        </w:tc>
        <w:tc>
          <w:tcPr>
            <w:tcW w:w="911"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92" w:type="dxa"/>
            <w:vMerge w:val="restart"/>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0-14</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15-17</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18-19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20-39</w:t>
            </w:r>
          </w:p>
        </w:tc>
        <w:tc>
          <w:tcPr>
            <w:tcW w:w="1875"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40-59</w:t>
            </w:r>
          </w:p>
        </w:tc>
        <w:tc>
          <w:tcPr>
            <w:tcW w:w="1876" w:type="dxa"/>
            <w:gridSpan w:val="2"/>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более 60</w:t>
            </w:r>
          </w:p>
        </w:tc>
      </w:tr>
      <w:tr w:rsidR="00157429" w:rsidRPr="00814E6C" w:rsidTr="00CE0538">
        <w:trPr>
          <w:trHeight w:val="316"/>
        </w:trPr>
        <w:tc>
          <w:tcPr>
            <w:tcW w:w="1952"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568" w:type="dxa"/>
            <w:vMerge/>
          </w:tcPr>
          <w:p w:rsidR="00157429" w:rsidRPr="00814E6C" w:rsidRDefault="00157429" w:rsidP="00CE0538">
            <w:pPr>
              <w:ind w:left="-132" w:right="-108" w:firstLine="50"/>
              <w:jc w:val="center"/>
              <w:rPr>
                <w:rFonts w:ascii="Times New Roman" w:hAnsi="Times New Roman" w:cs="Times New Roman"/>
                <w:sz w:val="20"/>
                <w:szCs w:val="20"/>
              </w:rPr>
            </w:pPr>
          </w:p>
        </w:tc>
        <w:tc>
          <w:tcPr>
            <w:tcW w:w="911" w:type="dxa"/>
            <w:vMerge/>
          </w:tcPr>
          <w:p w:rsidR="00157429" w:rsidRPr="00814E6C" w:rsidRDefault="00157429" w:rsidP="00CE0538">
            <w:pPr>
              <w:ind w:firstLine="50"/>
              <w:jc w:val="center"/>
              <w:rPr>
                <w:rFonts w:ascii="Times New Roman" w:hAnsi="Times New Roman" w:cs="Times New Roman"/>
                <w:sz w:val="20"/>
                <w:szCs w:val="20"/>
              </w:rPr>
            </w:pPr>
          </w:p>
        </w:tc>
        <w:tc>
          <w:tcPr>
            <w:tcW w:w="992" w:type="dxa"/>
            <w:vMerge/>
          </w:tcPr>
          <w:p w:rsidR="00157429" w:rsidRPr="00814E6C" w:rsidRDefault="00157429" w:rsidP="00CE0538">
            <w:pPr>
              <w:ind w:firstLine="50"/>
              <w:jc w:val="center"/>
              <w:rPr>
                <w:rFonts w:ascii="Times New Roman" w:hAnsi="Times New Roman" w:cs="Times New Roman"/>
                <w:sz w:val="20"/>
                <w:szCs w:val="20"/>
              </w:rPr>
            </w:pP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7"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7"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c>
          <w:tcPr>
            <w:tcW w:w="938" w:type="dxa"/>
          </w:tcPr>
          <w:p w:rsidR="00157429" w:rsidRPr="00814E6C" w:rsidRDefault="00157429" w:rsidP="00CE0538">
            <w:pPr>
              <w:ind w:firstLine="50"/>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938" w:type="dxa"/>
          </w:tcPr>
          <w:p w:rsidR="00157429" w:rsidRPr="00814E6C" w:rsidRDefault="00157429" w:rsidP="00CE0538">
            <w:pPr>
              <w:ind w:right="-53" w:firstLine="50"/>
              <w:jc w:val="center"/>
              <w:rPr>
                <w:rFonts w:ascii="Times New Roman" w:hAnsi="Times New Roman" w:cs="Times New Roman"/>
                <w:sz w:val="20"/>
                <w:szCs w:val="20"/>
              </w:rPr>
            </w:pPr>
            <w:r w:rsidRPr="00814E6C">
              <w:rPr>
                <w:rFonts w:ascii="Times New Roman" w:hAnsi="Times New Roman" w:cs="Times New Roman"/>
                <w:sz w:val="20"/>
                <w:szCs w:val="20"/>
              </w:rPr>
              <w:t>из них женщин</w:t>
            </w:r>
          </w:p>
        </w:tc>
      </w:tr>
      <w:tr w:rsidR="00157429" w:rsidRPr="00814E6C" w:rsidTr="00CE0538">
        <w:trPr>
          <w:trHeight w:val="316"/>
        </w:trPr>
        <w:tc>
          <w:tcPr>
            <w:tcW w:w="1952" w:type="dxa"/>
            <w:vAlign w:val="bottom"/>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ВСЕГО</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2</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568" w:type="dxa"/>
          </w:tcPr>
          <w:p w:rsidR="00157429" w:rsidRPr="00814E6C" w:rsidRDefault="00157429" w:rsidP="00CE0538">
            <w:pPr>
              <w:ind w:left="-132" w:right="-108" w:firstLine="50"/>
              <w:jc w:val="center"/>
              <w:rPr>
                <w:rFonts w:ascii="Times New Roman" w:hAnsi="Times New Roman" w:cs="Times New Roman"/>
                <w:sz w:val="20"/>
                <w:szCs w:val="20"/>
                <w:lang w:val="en-US"/>
              </w:rPr>
            </w:pPr>
            <w:r w:rsidRPr="00814E6C">
              <w:rPr>
                <w:rFonts w:ascii="Times New Roman" w:hAnsi="Times New Roman" w:cs="Times New Roman"/>
                <w:sz w:val="20"/>
                <w:szCs w:val="20"/>
                <w:lang w:val="en-US"/>
              </w:rPr>
              <w:t>3</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center"/>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Азов</w:t>
            </w:r>
          </w:p>
        </w:tc>
        <w:tc>
          <w:tcPr>
            <w:tcW w:w="568" w:type="dxa"/>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r w:rsidR="00157429" w:rsidRPr="00814E6C" w:rsidTr="00CE0538">
        <w:trPr>
          <w:trHeight w:val="316"/>
        </w:trPr>
        <w:tc>
          <w:tcPr>
            <w:tcW w:w="1952"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568" w:type="dxa"/>
            <w:vAlign w:val="bottom"/>
          </w:tcPr>
          <w:p w:rsidR="00157429" w:rsidRPr="00814E6C" w:rsidRDefault="00157429" w:rsidP="00CE0538">
            <w:pPr>
              <w:ind w:left="-132" w:right="-108" w:firstLine="50"/>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911"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92"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7"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c>
          <w:tcPr>
            <w:tcW w:w="938" w:type="dxa"/>
          </w:tcPr>
          <w:p w:rsidR="00157429" w:rsidRPr="00814E6C" w:rsidRDefault="00157429" w:rsidP="00CE0538">
            <w:pPr>
              <w:ind w:left="-132" w:right="-108" w:firstLine="50"/>
              <w:jc w:val="center"/>
              <w:rPr>
                <w:rFonts w:ascii="Times New Roman" w:hAnsi="Times New Roman" w:cs="Times New Roman"/>
                <w:sz w:val="20"/>
                <w:szCs w:val="20"/>
              </w:rPr>
            </w:pPr>
          </w:p>
        </w:tc>
      </w:tr>
    </w:tbl>
    <w:p w:rsidR="002609DA" w:rsidRDefault="002609DA" w:rsidP="00157429">
      <w:pPr>
        <w:jc w:val="center"/>
        <w:rPr>
          <w:rFonts w:ascii="Times New Roman" w:hAnsi="Times New Roman" w:cs="Times New Roman"/>
        </w:rPr>
      </w:pPr>
      <w:r>
        <w:rPr>
          <w:rFonts w:ascii="Times New Roman" w:hAnsi="Times New Roman" w:cs="Times New Roman"/>
        </w:rPr>
        <w:br w:type="page"/>
      </w:r>
    </w:p>
    <w:p w:rsidR="00157429" w:rsidRPr="00814E6C" w:rsidRDefault="00157429"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6</w:t>
      </w:r>
      <w:r w:rsidR="00157429" w:rsidRPr="00814E6C">
        <w:rPr>
          <w:rFonts w:ascii="Times New Roman" w:hAnsi="Times New Roman" w:cs="Times New Roman"/>
          <w:sz w:val="28"/>
          <w:szCs w:val="28"/>
        </w:rPr>
        <w:t>. Число лиц, с впервые в жизни ус</w:t>
      </w:r>
      <w:r w:rsidR="00EB4C60">
        <w:rPr>
          <w:rFonts w:ascii="Times New Roman" w:hAnsi="Times New Roman" w:cs="Times New Roman"/>
          <w:sz w:val="28"/>
          <w:szCs w:val="28"/>
        </w:rPr>
        <w:t>тановленным диагнозом в 20__ г.</w:t>
      </w:r>
    </w:p>
    <w:p w:rsidR="00157429" w:rsidRPr="00814E6C" w:rsidRDefault="00157429" w:rsidP="00157429">
      <w:pPr>
        <w:jc w:val="center"/>
        <w:rPr>
          <w:rFonts w:ascii="Times New Roman" w:hAnsi="Times New Roman" w:cs="Times New Roman"/>
          <w:szCs w:val="28"/>
        </w:rPr>
      </w:pPr>
    </w:p>
    <w:tbl>
      <w:tblPr>
        <w:tblW w:w="15612" w:type="dxa"/>
        <w:tblLook w:val="04A0" w:firstRow="1" w:lastRow="0" w:firstColumn="1" w:lastColumn="0" w:noHBand="0" w:noVBand="1"/>
      </w:tblPr>
      <w:tblGrid>
        <w:gridCol w:w="2760"/>
        <w:gridCol w:w="797"/>
        <w:gridCol w:w="969"/>
        <w:gridCol w:w="851"/>
        <w:gridCol w:w="1300"/>
        <w:gridCol w:w="1300"/>
        <w:gridCol w:w="1258"/>
        <w:gridCol w:w="1259"/>
        <w:gridCol w:w="1300"/>
        <w:gridCol w:w="1300"/>
        <w:gridCol w:w="1259"/>
        <w:gridCol w:w="1259"/>
      </w:tblGrid>
      <w:tr w:rsidR="00157429" w:rsidRPr="00814E6C" w:rsidTr="00CE0538">
        <w:trPr>
          <w:trHeight w:val="522"/>
        </w:trPr>
        <w:tc>
          <w:tcPr>
            <w:tcW w:w="27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Территория</w:t>
            </w:r>
          </w:p>
        </w:tc>
        <w:tc>
          <w:tcPr>
            <w:tcW w:w="7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Код строки</w:t>
            </w:r>
          </w:p>
        </w:tc>
        <w:tc>
          <w:tcPr>
            <w:tcW w:w="1820"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Численность населения (</w:t>
            </w:r>
            <w:proofErr w:type="spellStart"/>
            <w:r w:rsidRPr="00814E6C">
              <w:rPr>
                <w:rFonts w:ascii="Times New Roman" w:hAnsi="Times New Roman" w:cs="Times New Roman"/>
                <w:sz w:val="20"/>
                <w:szCs w:val="20"/>
              </w:rPr>
              <w:t>тыс.чел</w:t>
            </w:r>
            <w:proofErr w:type="spellEnd"/>
            <w:r w:rsidRPr="00814E6C">
              <w:rPr>
                <w:rFonts w:ascii="Times New Roman" w:hAnsi="Times New Roman" w:cs="Times New Roman"/>
                <w:sz w:val="20"/>
                <w:szCs w:val="20"/>
              </w:rPr>
              <w:t>.)</w:t>
            </w:r>
          </w:p>
        </w:tc>
        <w:tc>
          <w:tcPr>
            <w:tcW w:w="5117" w:type="dxa"/>
            <w:gridSpan w:val="4"/>
            <w:tcBorders>
              <w:top w:val="single" w:sz="8" w:space="0" w:color="auto"/>
              <w:left w:val="nil"/>
              <w:right w:val="single" w:sz="4"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Синдром зависимости от наркотических средств (наркомания)</w:t>
            </w:r>
          </w:p>
        </w:tc>
        <w:tc>
          <w:tcPr>
            <w:tcW w:w="5118" w:type="dxa"/>
            <w:gridSpan w:val="4"/>
            <w:tcBorders>
              <w:top w:val="single" w:sz="8" w:space="0" w:color="auto"/>
              <w:left w:val="nil"/>
              <w:right w:val="single" w:sz="8"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Пагубное (с вредными последствиями) употребление наркотиков</w:t>
            </w:r>
          </w:p>
        </w:tc>
      </w:tr>
      <w:tr w:rsidR="00157429" w:rsidRPr="00814E6C" w:rsidTr="00CE0538">
        <w:trPr>
          <w:trHeight w:val="246"/>
        </w:trPr>
        <w:tc>
          <w:tcPr>
            <w:tcW w:w="2760" w:type="dxa"/>
            <w:vMerge/>
            <w:tcBorders>
              <w:top w:val="single" w:sz="8" w:space="0" w:color="auto"/>
              <w:left w:val="single" w:sz="8"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797" w:type="dxa"/>
            <w:vMerge/>
            <w:tcBorders>
              <w:top w:val="single" w:sz="8" w:space="0" w:color="auto"/>
              <w:left w:val="single" w:sz="4"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1820" w:type="dxa"/>
            <w:gridSpan w:val="2"/>
            <w:vMerge/>
            <w:tcBorders>
              <w:top w:val="single" w:sz="8" w:space="0" w:color="auto"/>
              <w:left w:val="single" w:sz="4" w:space="0" w:color="auto"/>
              <w:bottom w:val="single" w:sz="4" w:space="0" w:color="000000"/>
              <w:right w:val="single" w:sz="4" w:space="0" w:color="000000"/>
            </w:tcBorders>
            <w:vAlign w:val="center"/>
            <w:hideMark/>
          </w:tcPr>
          <w:p w:rsidR="00157429" w:rsidRPr="00814E6C" w:rsidRDefault="00157429" w:rsidP="00CE0538">
            <w:pPr>
              <w:rPr>
                <w:rFonts w:ascii="Times New Roman" w:hAnsi="Times New Roman" w:cs="Times New Roman"/>
                <w:sz w:val="20"/>
                <w:szCs w:val="20"/>
              </w:rPr>
            </w:pPr>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2517" w:type="dxa"/>
            <w:gridSpan w:val="2"/>
            <w:tcBorders>
              <w:top w:val="single" w:sz="4" w:space="0" w:color="auto"/>
              <w:left w:val="nil"/>
              <w:bottom w:val="single" w:sz="4" w:space="0" w:color="auto"/>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 xml:space="preserve">на 100 </w:t>
            </w:r>
            <w:proofErr w:type="spellStart"/>
            <w:r w:rsidRPr="00814E6C">
              <w:rPr>
                <w:rFonts w:ascii="Times New Roman" w:hAnsi="Times New Roman" w:cs="Times New Roman"/>
                <w:sz w:val="20"/>
                <w:szCs w:val="20"/>
              </w:rPr>
              <w:t>тыс</w:t>
            </w:r>
            <w:proofErr w:type="spellEnd"/>
          </w:p>
        </w:tc>
        <w:tc>
          <w:tcPr>
            <w:tcW w:w="2600" w:type="dxa"/>
            <w:gridSpan w:val="2"/>
            <w:tcBorders>
              <w:top w:val="single" w:sz="4" w:space="0" w:color="auto"/>
              <w:left w:val="nil"/>
              <w:bottom w:val="single" w:sz="4" w:space="0" w:color="auto"/>
              <w:right w:val="single" w:sz="4" w:space="0" w:color="auto"/>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Абсолютные</w:t>
            </w:r>
          </w:p>
        </w:tc>
        <w:tc>
          <w:tcPr>
            <w:tcW w:w="2518" w:type="dxa"/>
            <w:gridSpan w:val="2"/>
            <w:tcBorders>
              <w:top w:val="single" w:sz="4" w:space="0" w:color="auto"/>
              <w:left w:val="nil"/>
              <w:bottom w:val="single" w:sz="4" w:space="0" w:color="auto"/>
              <w:right w:val="single" w:sz="8" w:space="0" w:color="000000"/>
            </w:tcBorders>
            <w:shd w:val="clear" w:color="auto" w:fill="auto"/>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 xml:space="preserve">на 100 </w:t>
            </w:r>
            <w:proofErr w:type="spellStart"/>
            <w:r w:rsidRPr="00814E6C">
              <w:rPr>
                <w:rFonts w:ascii="Times New Roman" w:hAnsi="Times New Roman" w:cs="Times New Roman"/>
                <w:sz w:val="20"/>
                <w:szCs w:val="20"/>
              </w:rPr>
              <w:t>тыс</w:t>
            </w:r>
            <w:proofErr w:type="spellEnd"/>
          </w:p>
        </w:tc>
      </w:tr>
      <w:tr w:rsidR="00157429" w:rsidRPr="00814E6C" w:rsidTr="00CE0538">
        <w:trPr>
          <w:trHeight w:val="210"/>
        </w:trPr>
        <w:tc>
          <w:tcPr>
            <w:tcW w:w="2760" w:type="dxa"/>
            <w:vMerge/>
            <w:tcBorders>
              <w:top w:val="single" w:sz="8" w:space="0" w:color="auto"/>
              <w:left w:val="single" w:sz="8"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797" w:type="dxa"/>
            <w:vMerge/>
            <w:tcBorders>
              <w:top w:val="single" w:sz="8" w:space="0" w:color="auto"/>
              <w:left w:val="single" w:sz="4" w:space="0" w:color="auto"/>
              <w:bottom w:val="single" w:sz="8" w:space="0" w:color="000000"/>
              <w:right w:val="single" w:sz="4" w:space="0" w:color="auto"/>
            </w:tcBorders>
            <w:vAlign w:val="center"/>
            <w:hideMark/>
          </w:tcPr>
          <w:p w:rsidR="00157429" w:rsidRPr="00814E6C" w:rsidRDefault="00157429" w:rsidP="00CE0538">
            <w:pPr>
              <w:rPr>
                <w:rFonts w:ascii="Times New Roman" w:hAnsi="Times New Roman" w:cs="Times New Roman"/>
                <w:sz w:val="20"/>
                <w:szCs w:val="20"/>
              </w:rPr>
            </w:pPr>
          </w:p>
        </w:tc>
        <w:tc>
          <w:tcPr>
            <w:tcW w:w="96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851"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1258"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25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300"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c>
          <w:tcPr>
            <w:tcW w:w="125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r w:rsidRPr="00814E6C">
              <w:rPr>
                <w:rFonts w:ascii="Times New Roman" w:hAnsi="Times New Roman" w:cs="Times New Roman"/>
                <w:sz w:val="20"/>
                <w:szCs w:val="20"/>
              </w:rPr>
              <w:t>пред</w:t>
            </w:r>
          </w:p>
        </w:tc>
        <w:tc>
          <w:tcPr>
            <w:tcW w:w="1259" w:type="dxa"/>
            <w:tcBorders>
              <w:top w:val="nil"/>
              <w:left w:val="nil"/>
              <w:bottom w:val="single" w:sz="8" w:space="0" w:color="auto"/>
              <w:right w:val="single" w:sz="4" w:space="0" w:color="auto"/>
            </w:tcBorders>
            <w:shd w:val="clear" w:color="auto" w:fill="auto"/>
          </w:tcPr>
          <w:p w:rsidR="00157429" w:rsidRPr="00814E6C" w:rsidRDefault="00157429" w:rsidP="00CE0538">
            <w:pPr>
              <w:ind w:left="-132" w:right="-108" w:firstLine="57"/>
              <w:jc w:val="center"/>
              <w:rPr>
                <w:rFonts w:ascii="Times New Roman" w:hAnsi="Times New Roman" w:cs="Times New Roman"/>
                <w:sz w:val="20"/>
                <w:szCs w:val="20"/>
              </w:rPr>
            </w:pPr>
            <w:proofErr w:type="spellStart"/>
            <w:r w:rsidRPr="00814E6C">
              <w:rPr>
                <w:rFonts w:ascii="Times New Roman" w:hAnsi="Times New Roman" w:cs="Times New Roman"/>
                <w:sz w:val="20"/>
                <w:szCs w:val="20"/>
              </w:rPr>
              <w:t>отчетн</w:t>
            </w:r>
            <w:proofErr w:type="spellEnd"/>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bottom"/>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Всего</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1</w:t>
            </w:r>
          </w:p>
        </w:tc>
        <w:tc>
          <w:tcPr>
            <w:tcW w:w="969"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bottom"/>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Всего по городам</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2</w:t>
            </w:r>
          </w:p>
        </w:tc>
        <w:tc>
          <w:tcPr>
            <w:tcW w:w="969"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bottom"/>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Всего по районам</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3</w:t>
            </w:r>
          </w:p>
        </w:tc>
        <w:tc>
          <w:tcPr>
            <w:tcW w:w="969"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vAlign w:val="center"/>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center"/>
            <w:hideMark/>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Азов</w:t>
            </w:r>
          </w:p>
        </w:tc>
        <w:tc>
          <w:tcPr>
            <w:tcW w:w="797" w:type="dxa"/>
            <w:tcBorders>
              <w:top w:val="nil"/>
              <w:left w:val="nil"/>
              <w:bottom w:val="single" w:sz="4" w:space="0" w:color="auto"/>
              <w:right w:val="single" w:sz="4" w:space="0" w:color="auto"/>
            </w:tcBorders>
            <w:shd w:val="clear" w:color="auto" w:fill="auto"/>
            <w:noWrap/>
            <w:vAlign w:val="center"/>
            <w:hideMark/>
          </w:tcPr>
          <w:p w:rsidR="00157429" w:rsidRPr="00814E6C" w:rsidRDefault="00157429" w:rsidP="00CE0538">
            <w:pPr>
              <w:jc w:val="center"/>
              <w:rPr>
                <w:rFonts w:ascii="Times New Roman" w:hAnsi="Times New Roman" w:cs="Times New Roman"/>
                <w:sz w:val="20"/>
                <w:szCs w:val="20"/>
              </w:rPr>
            </w:pPr>
            <w:r w:rsidRPr="00814E6C">
              <w:rPr>
                <w:rFonts w:ascii="Times New Roman" w:hAnsi="Times New Roman" w:cs="Times New Roman"/>
                <w:sz w:val="20"/>
                <w:szCs w:val="20"/>
              </w:rPr>
              <w:t>4</w:t>
            </w:r>
          </w:p>
        </w:tc>
        <w:tc>
          <w:tcPr>
            <w:tcW w:w="96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r>
      <w:tr w:rsidR="00157429" w:rsidRPr="00814E6C" w:rsidTr="00CE0538">
        <w:trPr>
          <w:trHeight w:val="315"/>
        </w:trPr>
        <w:tc>
          <w:tcPr>
            <w:tcW w:w="2760" w:type="dxa"/>
            <w:tcBorders>
              <w:top w:val="nil"/>
              <w:left w:val="single" w:sz="8" w:space="0" w:color="auto"/>
              <w:bottom w:val="single" w:sz="4" w:space="0" w:color="auto"/>
              <w:right w:val="single" w:sz="4" w:space="0" w:color="auto"/>
            </w:tcBorders>
            <w:shd w:val="clear" w:color="auto" w:fill="auto"/>
            <w:noWrap/>
            <w:vAlign w:val="center"/>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w:t>
            </w:r>
          </w:p>
        </w:tc>
        <w:tc>
          <w:tcPr>
            <w:tcW w:w="797"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96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157429" w:rsidRPr="00814E6C" w:rsidRDefault="00157429" w:rsidP="00CE0538">
            <w:pPr>
              <w:jc w:val="center"/>
              <w:rPr>
                <w:rFonts w:ascii="Times New Roman" w:hAnsi="Times New Roman" w:cs="Times New Roman"/>
                <w:sz w:val="20"/>
                <w:szCs w:val="20"/>
              </w:rPr>
            </w:pPr>
          </w:p>
        </w:tc>
        <w:tc>
          <w:tcPr>
            <w:tcW w:w="1258"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300"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4"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c>
          <w:tcPr>
            <w:tcW w:w="1259" w:type="dxa"/>
            <w:tcBorders>
              <w:top w:val="nil"/>
              <w:left w:val="nil"/>
              <w:bottom w:val="single" w:sz="4" w:space="0" w:color="auto"/>
              <w:right w:val="single" w:sz="8" w:space="0" w:color="auto"/>
            </w:tcBorders>
            <w:shd w:val="clear" w:color="auto" w:fill="auto"/>
          </w:tcPr>
          <w:p w:rsidR="00157429" w:rsidRPr="00814E6C" w:rsidRDefault="00157429" w:rsidP="00CE0538">
            <w:pPr>
              <w:jc w:val="center"/>
              <w:rPr>
                <w:rFonts w:ascii="Times New Roman" w:hAnsi="Times New Roman" w:cs="Times New Roman"/>
                <w:sz w:val="20"/>
                <w:szCs w:val="20"/>
              </w:rPr>
            </w:pPr>
          </w:p>
        </w:tc>
      </w:tr>
    </w:tbl>
    <w:p w:rsidR="00157429" w:rsidRDefault="00157429" w:rsidP="00157429">
      <w:pPr>
        <w:jc w:val="center"/>
        <w:rPr>
          <w:rFonts w:ascii="Times New Roman" w:hAnsi="Times New Roman" w:cs="Times New Roman"/>
        </w:rPr>
      </w:pPr>
    </w:p>
    <w:p w:rsidR="002609DA" w:rsidRDefault="002609DA" w:rsidP="00157429">
      <w:pPr>
        <w:jc w:val="center"/>
        <w:rPr>
          <w:rFonts w:ascii="Times New Roman" w:hAnsi="Times New Roman" w:cs="Times New Roman"/>
        </w:rPr>
      </w:pPr>
    </w:p>
    <w:p w:rsidR="002609DA" w:rsidRPr="00814E6C" w:rsidRDefault="002609DA" w:rsidP="00157429">
      <w:pPr>
        <w:jc w:val="center"/>
        <w:rPr>
          <w:rFonts w:ascii="Times New Roman" w:hAnsi="Times New Roman" w:cs="Times New Roman"/>
        </w:rPr>
      </w:pPr>
    </w:p>
    <w:p w:rsidR="00157429" w:rsidRPr="00814E6C" w:rsidRDefault="002609DA" w:rsidP="00157429">
      <w:pPr>
        <w:jc w:val="center"/>
        <w:rPr>
          <w:rFonts w:ascii="Times New Roman" w:hAnsi="Times New Roman" w:cs="Times New Roman"/>
          <w:sz w:val="28"/>
          <w:szCs w:val="28"/>
        </w:rPr>
      </w:pPr>
      <w:r>
        <w:rPr>
          <w:rFonts w:ascii="Times New Roman" w:hAnsi="Times New Roman" w:cs="Times New Roman"/>
          <w:sz w:val="28"/>
          <w:szCs w:val="28"/>
        </w:rPr>
        <w:t>7</w:t>
      </w:r>
      <w:r w:rsidR="00157429" w:rsidRPr="00814E6C">
        <w:rPr>
          <w:rFonts w:ascii="Times New Roman" w:hAnsi="Times New Roman" w:cs="Times New Roman"/>
          <w:sz w:val="28"/>
          <w:szCs w:val="28"/>
        </w:rPr>
        <w:t>. Распределение по видам потребления наркотических средств</w:t>
      </w:r>
    </w:p>
    <w:p w:rsidR="00157429" w:rsidRPr="00814E6C" w:rsidRDefault="00157429" w:rsidP="00157429">
      <w:pPr>
        <w:rPr>
          <w:rFonts w:ascii="Times New Roman" w:hAnsi="Times New Roman" w:cs="Times New Roman"/>
          <w:szCs w:val="28"/>
        </w:rPr>
      </w:pPr>
    </w:p>
    <w:tbl>
      <w:tblPr>
        <w:tblStyle w:val="ac"/>
        <w:tblW w:w="0" w:type="auto"/>
        <w:tblLook w:val="01E0" w:firstRow="1" w:lastRow="1" w:firstColumn="1" w:lastColumn="1" w:noHBand="0" w:noVBand="0"/>
      </w:tblPr>
      <w:tblGrid>
        <w:gridCol w:w="3180"/>
        <w:gridCol w:w="3127"/>
        <w:gridCol w:w="3131"/>
        <w:gridCol w:w="3126"/>
        <w:gridCol w:w="3130"/>
      </w:tblGrid>
      <w:tr w:rsidR="00A06F61" w:rsidRPr="00814E6C" w:rsidTr="00A06F61">
        <w:tc>
          <w:tcPr>
            <w:tcW w:w="3180" w:type="dxa"/>
            <w:vMerge w:val="restart"/>
          </w:tcPr>
          <w:p w:rsidR="00A06F61" w:rsidRPr="00814E6C" w:rsidRDefault="00A06F61" w:rsidP="00A06F61">
            <w:pPr>
              <w:jc w:val="center"/>
              <w:rPr>
                <w:rFonts w:ascii="Times New Roman" w:hAnsi="Times New Roman" w:cs="Times New Roman"/>
                <w:sz w:val="20"/>
                <w:szCs w:val="20"/>
              </w:rPr>
            </w:pPr>
            <w:r w:rsidRPr="00814E6C">
              <w:rPr>
                <w:rFonts w:ascii="Times New Roman" w:hAnsi="Times New Roman" w:cs="Times New Roman"/>
                <w:sz w:val="20"/>
                <w:szCs w:val="20"/>
              </w:rPr>
              <w:t>Наименование</w:t>
            </w:r>
          </w:p>
        </w:tc>
        <w:tc>
          <w:tcPr>
            <w:tcW w:w="6258" w:type="dxa"/>
            <w:gridSpan w:val="2"/>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предыдущий период (год)</w:t>
            </w:r>
          </w:p>
        </w:tc>
        <w:tc>
          <w:tcPr>
            <w:tcW w:w="6256" w:type="dxa"/>
            <w:gridSpan w:val="2"/>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отчетный период (год)</w:t>
            </w:r>
          </w:p>
        </w:tc>
      </w:tr>
      <w:tr w:rsidR="00A06F61" w:rsidRPr="00814E6C" w:rsidTr="00A06F61">
        <w:tc>
          <w:tcPr>
            <w:tcW w:w="3180" w:type="dxa"/>
            <w:vMerge/>
          </w:tcPr>
          <w:p w:rsidR="00A06F61" w:rsidRPr="00814E6C" w:rsidRDefault="00A06F61" w:rsidP="00CE0538">
            <w:pPr>
              <w:jc w:val="center"/>
              <w:rPr>
                <w:rFonts w:ascii="Times New Roman" w:hAnsi="Times New Roman" w:cs="Times New Roman"/>
                <w:sz w:val="20"/>
                <w:szCs w:val="20"/>
              </w:rPr>
            </w:pPr>
          </w:p>
        </w:tc>
        <w:tc>
          <w:tcPr>
            <w:tcW w:w="3127"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Чел.</w:t>
            </w:r>
          </w:p>
        </w:tc>
        <w:tc>
          <w:tcPr>
            <w:tcW w:w="3131"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c>
          <w:tcPr>
            <w:tcW w:w="3126"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Чел.</w:t>
            </w:r>
          </w:p>
        </w:tc>
        <w:tc>
          <w:tcPr>
            <w:tcW w:w="3130" w:type="dxa"/>
          </w:tcPr>
          <w:p w:rsidR="00A06F61" w:rsidRPr="00814E6C" w:rsidRDefault="00A06F61" w:rsidP="00CE0538">
            <w:pPr>
              <w:jc w:val="center"/>
              <w:rPr>
                <w:rFonts w:ascii="Times New Roman" w:hAnsi="Times New Roman" w:cs="Times New Roman"/>
                <w:sz w:val="20"/>
                <w:szCs w:val="20"/>
              </w:rPr>
            </w:pPr>
            <w:r w:rsidRPr="00814E6C">
              <w:rPr>
                <w:rFonts w:ascii="Times New Roman" w:hAnsi="Times New Roman" w:cs="Times New Roman"/>
                <w:sz w:val="20"/>
                <w:szCs w:val="20"/>
              </w:rPr>
              <w:t>%</w:t>
            </w: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Наркомания</w:t>
            </w:r>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100%</w:t>
            </w: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r w:rsidRPr="00814E6C">
              <w:rPr>
                <w:rFonts w:ascii="Times New Roman" w:hAnsi="Times New Roman" w:cs="Times New Roman"/>
                <w:sz w:val="20"/>
                <w:szCs w:val="20"/>
              </w:rPr>
              <w:t>100%</w:t>
            </w: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proofErr w:type="spellStart"/>
            <w:r w:rsidRPr="00814E6C">
              <w:rPr>
                <w:rFonts w:ascii="Times New Roman" w:hAnsi="Times New Roman" w:cs="Times New Roman"/>
                <w:sz w:val="20"/>
                <w:szCs w:val="20"/>
              </w:rPr>
              <w:t>Полинаркомания</w:t>
            </w:r>
            <w:proofErr w:type="spellEnd"/>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proofErr w:type="spellStart"/>
            <w:r w:rsidRPr="00814E6C">
              <w:rPr>
                <w:rFonts w:ascii="Times New Roman" w:hAnsi="Times New Roman" w:cs="Times New Roman"/>
                <w:sz w:val="20"/>
                <w:szCs w:val="20"/>
              </w:rPr>
              <w:t>Опиоиды</w:t>
            </w:r>
            <w:proofErr w:type="spellEnd"/>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p>
        </w:tc>
      </w:tr>
      <w:tr w:rsidR="00157429" w:rsidRPr="00814E6C" w:rsidTr="00A06F61">
        <w:tc>
          <w:tcPr>
            <w:tcW w:w="3180" w:type="dxa"/>
          </w:tcPr>
          <w:p w:rsidR="00157429" w:rsidRPr="00814E6C" w:rsidRDefault="00157429" w:rsidP="00CE0538">
            <w:pPr>
              <w:rPr>
                <w:rFonts w:ascii="Times New Roman" w:hAnsi="Times New Roman" w:cs="Times New Roman"/>
                <w:sz w:val="20"/>
                <w:szCs w:val="20"/>
              </w:rPr>
            </w:pPr>
            <w:proofErr w:type="spellStart"/>
            <w:r w:rsidRPr="00814E6C">
              <w:rPr>
                <w:rFonts w:ascii="Times New Roman" w:hAnsi="Times New Roman" w:cs="Times New Roman"/>
                <w:sz w:val="20"/>
                <w:szCs w:val="20"/>
              </w:rPr>
              <w:t>Каннабиоиды</w:t>
            </w:r>
            <w:proofErr w:type="spellEnd"/>
          </w:p>
        </w:tc>
        <w:tc>
          <w:tcPr>
            <w:tcW w:w="3127" w:type="dxa"/>
          </w:tcPr>
          <w:p w:rsidR="00157429" w:rsidRPr="00814E6C" w:rsidRDefault="00157429" w:rsidP="00CE0538">
            <w:pPr>
              <w:rPr>
                <w:rFonts w:ascii="Times New Roman" w:hAnsi="Times New Roman" w:cs="Times New Roman"/>
                <w:sz w:val="20"/>
                <w:szCs w:val="20"/>
              </w:rPr>
            </w:pPr>
          </w:p>
        </w:tc>
        <w:tc>
          <w:tcPr>
            <w:tcW w:w="3131" w:type="dxa"/>
          </w:tcPr>
          <w:p w:rsidR="00157429" w:rsidRPr="00814E6C" w:rsidRDefault="00157429" w:rsidP="00CE0538">
            <w:pPr>
              <w:rPr>
                <w:rFonts w:ascii="Times New Roman" w:hAnsi="Times New Roman" w:cs="Times New Roman"/>
                <w:sz w:val="20"/>
                <w:szCs w:val="20"/>
              </w:rPr>
            </w:pPr>
          </w:p>
        </w:tc>
        <w:tc>
          <w:tcPr>
            <w:tcW w:w="3126" w:type="dxa"/>
          </w:tcPr>
          <w:p w:rsidR="00157429" w:rsidRPr="00814E6C" w:rsidRDefault="00157429" w:rsidP="00CE0538">
            <w:pPr>
              <w:rPr>
                <w:rFonts w:ascii="Times New Roman" w:hAnsi="Times New Roman" w:cs="Times New Roman"/>
                <w:sz w:val="20"/>
                <w:szCs w:val="20"/>
              </w:rPr>
            </w:pPr>
          </w:p>
        </w:tc>
        <w:tc>
          <w:tcPr>
            <w:tcW w:w="3130" w:type="dxa"/>
          </w:tcPr>
          <w:p w:rsidR="00157429" w:rsidRPr="00814E6C" w:rsidRDefault="00157429" w:rsidP="00CE0538">
            <w:pPr>
              <w:rPr>
                <w:rFonts w:ascii="Times New Roman" w:hAnsi="Times New Roman" w:cs="Times New Roman"/>
                <w:sz w:val="20"/>
                <w:szCs w:val="20"/>
              </w:rPr>
            </w:pPr>
          </w:p>
        </w:tc>
      </w:tr>
      <w:tr w:rsidR="00157429" w:rsidRPr="00157429" w:rsidTr="00A06F61">
        <w:tc>
          <w:tcPr>
            <w:tcW w:w="3180" w:type="dxa"/>
          </w:tcPr>
          <w:p w:rsidR="00157429" w:rsidRPr="00157429" w:rsidRDefault="00157429" w:rsidP="00CE0538">
            <w:pPr>
              <w:rPr>
                <w:rFonts w:ascii="Times New Roman" w:hAnsi="Times New Roman" w:cs="Times New Roman"/>
                <w:sz w:val="20"/>
                <w:szCs w:val="20"/>
              </w:rPr>
            </w:pPr>
            <w:proofErr w:type="spellStart"/>
            <w:r w:rsidRPr="00814E6C">
              <w:rPr>
                <w:rFonts w:ascii="Times New Roman" w:hAnsi="Times New Roman" w:cs="Times New Roman"/>
                <w:sz w:val="20"/>
                <w:szCs w:val="20"/>
              </w:rPr>
              <w:t>Психостимуляторы</w:t>
            </w:r>
            <w:proofErr w:type="spellEnd"/>
          </w:p>
        </w:tc>
        <w:tc>
          <w:tcPr>
            <w:tcW w:w="3127" w:type="dxa"/>
          </w:tcPr>
          <w:p w:rsidR="00157429" w:rsidRPr="00157429" w:rsidRDefault="00157429" w:rsidP="00CE0538">
            <w:pPr>
              <w:rPr>
                <w:rFonts w:ascii="Times New Roman" w:hAnsi="Times New Roman" w:cs="Times New Roman"/>
                <w:sz w:val="20"/>
                <w:szCs w:val="20"/>
              </w:rPr>
            </w:pPr>
          </w:p>
        </w:tc>
        <w:tc>
          <w:tcPr>
            <w:tcW w:w="3131" w:type="dxa"/>
          </w:tcPr>
          <w:p w:rsidR="00157429" w:rsidRPr="00157429" w:rsidRDefault="00157429" w:rsidP="00CE0538">
            <w:pPr>
              <w:rPr>
                <w:rFonts w:ascii="Times New Roman" w:hAnsi="Times New Roman" w:cs="Times New Roman"/>
                <w:sz w:val="20"/>
                <w:szCs w:val="20"/>
              </w:rPr>
            </w:pPr>
          </w:p>
        </w:tc>
        <w:tc>
          <w:tcPr>
            <w:tcW w:w="3126" w:type="dxa"/>
          </w:tcPr>
          <w:p w:rsidR="00157429" w:rsidRPr="00157429" w:rsidRDefault="00157429" w:rsidP="00CE0538">
            <w:pPr>
              <w:rPr>
                <w:rFonts w:ascii="Times New Roman" w:hAnsi="Times New Roman" w:cs="Times New Roman"/>
                <w:sz w:val="20"/>
                <w:szCs w:val="20"/>
              </w:rPr>
            </w:pPr>
          </w:p>
        </w:tc>
        <w:tc>
          <w:tcPr>
            <w:tcW w:w="3130" w:type="dxa"/>
          </w:tcPr>
          <w:p w:rsidR="00157429" w:rsidRPr="00157429" w:rsidRDefault="00157429" w:rsidP="00CE0538">
            <w:pPr>
              <w:rPr>
                <w:rFonts w:ascii="Times New Roman" w:hAnsi="Times New Roman" w:cs="Times New Roman"/>
                <w:sz w:val="20"/>
                <w:szCs w:val="20"/>
              </w:rPr>
            </w:pPr>
          </w:p>
        </w:tc>
      </w:tr>
    </w:tbl>
    <w:p w:rsidR="00157429" w:rsidRPr="00157429" w:rsidRDefault="00157429" w:rsidP="00157429">
      <w:pPr>
        <w:rPr>
          <w:rFonts w:ascii="Times New Roman" w:hAnsi="Times New Roman" w:cs="Times New Roman"/>
        </w:rPr>
      </w:pPr>
    </w:p>
    <w:sectPr w:rsidR="00157429" w:rsidRPr="00157429" w:rsidSect="00BB6559">
      <w:pgSz w:w="16838" w:h="11906" w:orient="landscape" w:code="9"/>
      <w:pgMar w:top="993"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E0" w:rsidRDefault="00495BE0" w:rsidP="00107680">
      <w:r>
        <w:separator/>
      </w:r>
    </w:p>
  </w:endnote>
  <w:endnote w:type="continuationSeparator" w:id="0">
    <w:p w:rsidR="00495BE0" w:rsidRDefault="00495BE0" w:rsidP="0010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E0" w:rsidRDefault="00495BE0" w:rsidP="00107680">
      <w:r>
        <w:separator/>
      </w:r>
    </w:p>
  </w:footnote>
  <w:footnote w:type="continuationSeparator" w:id="0">
    <w:p w:rsidR="00495BE0" w:rsidRDefault="00495BE0" w:rsidP="00107680">
      <w:r>
        <w:continuationSeparator/>
      </w:r>
    </w:p>
  </w:footnote>
  <w:footnote w:id="1">
    <w:p w:rsidR="007D7EC5" w:rsidRDefault="007D7EC5" w:rsidP="00157429">
      <w:pPr>
        <w:pStyle w:val="ad"/>
      </w:pPr>
      <w:r>
        <w:rPr>
          <w:rStyle w:val="af"/>
        </w:rPr>
        <w:footnoteRef/>
      </w:r>
      <w:r>
        <w:t xml:space="preserve"> пред, </w:t>
      </w:r>
      <w:proofErr w:type="spellStart"/>
      <w:r>
        <w:t>отчетн</w:t>
      </w:r>
      <w:proofErr w:type="spellEnd"/>
      <w:r>
        <w:t xml:space="preserve"> – предыдущий и отчетный годы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752295"/>
      <w:docPartObj>
        <w:docPartGallery w:val="Page Numbers (Top of Page)"/>
        <w:docPartUnique/>
      </w:docPartObj>
    </w:sdtPr>
    <w:sdtEndPr/>
    <w:sdtContent>
      <w:p w:rsidR="007D7EC5" w:rsidRDefault="007D7EC5">
        <w:pPr>
          <w:pStyle w:val="a6"/>
          <w:jc w:val="center"/>
        </w:pPr>
        <w:r w:rsidRPr="007D7EC5">
          <w:rPr>
            <w:rFonts w:ascii="Times New Roman" w:hAnsi="Times New Roman" w:cs="Times New Roman"/>
          </w:rPr>
          <w:fldChar w:fldCharType="begin"/>
        </w:r>
        <w:r w:rsidRPr="007D7EC5">
          <w:rPr>
            <w:rFonts w:ascii="Times New Roman" w:hAnsi="Times New Roman" w:cs="Times New Roman"/>
          </w:rPr>
          <w:instrText>PAGE   \* MERGEFORMAT</w:instrText>
        </w:r>
        <w:r w:rsidRPr="007D7EC5">
          <w:rPr>
            <w:rFonts w:ascii="Times New Roman" w:hAnsi="Times New Roman" w:cs="Times New Roman"/>
          </w:rPr>
          <w:fldChar w:fldCharType="separate"/>
        </w:r>
        <w:r w:rsidR="007E5055">
          <w:rPr>
            <w:rFonts w:ascii="Times New Roman" w:hAnsi="Times New Roman" w:cs="Times New Roman"/>
            <w:noProof/>
          </w:rPr>
          <w:t>21</w:t>
        </w:r>
        <w:r w:rsidRPr="007D7EC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AB8"/>
    <w:multiLevelType w:val="multilevel"/>
    <w:tmpl w:val="177A0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E3BA3"/>
    <w:multiLevelType w:val="hybridMultilevel"/>
    <w:tmpl w:val="21B2F176"/>
    <w:lvl w:ilvl="0" w:tplc="A0D6E322">
      <w:start w:val="1"/>
      <w:numFmt w:val="decimal"/>
      <w:lvlText w:val="%1)"/>
      <w:lvlJc w:val="left"/>
      <w:pPr>
        <w:tabs>
          <w:tab w:val="num" w:pos="930"/>
        </w:tabs>
        <w:ind w:left="930" w:hanging="3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4EF4585"/>
    <w:multiLevelType w:val="hybridMultilevel"/>
    <w:tmpl w:val="4C385408"/>
    <w:lvl w:ilvl="0" w:tplc="0419000F">
      <w:start w:val="1"/>
      <w:numFmt w:val="decimal"/>
      <w:lvlText w:val="%1."/>
      <w:lvlJc w:val="left"/>
      <w:pPr>
        <w:tabs>
          <w:tab w:val="num" w:pos="720"/>
        </w:tabs>
        <w:ind w:left="720" w:hanging="360"/>
      </w:pPr>
      <w:rPr>
        <w:rFonts w:hint="default"/>
      </w:rPr>
    </w:lvl>
    <w:lvl w:ilvl="1" w:tplc="52E475DA">
      <w:start w:val="1"/>
      <w:numFmt w:val="decimal"/>
      <w:lvlText w:val="%2)"/>
      <w:lvlJc w:val="left"/>
      <w:pPr>
        <w:tabs>
          <w:tab w:val="num" w:pos="1440"/>
        </w:tabs>
        <w:ind w:left="1440" w:hanging="360"/>
      </w:pPr>
      <w:rPr>
        <w:rFonts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1A363B"/>
    <w:multiLevelType w:val="hybridMultilevel"/>
    <w:tmpl w:val="D76838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8065C5"/>
    <w:multiLevelType w:val="hybridMultilevel"/>
    <w:tmpl w:val="238C1E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0714C51"/>
    <w:multiLevelType w:val="multilevel"/>
    <w:tmpl w:val="2DD6E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1A0E23"/>
    <w:multiLevelType w:val="multilevel"/>
    <w:tmpl w:val="2B6E7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1387E"/>
    <w:multiLevelType w:val="multilevel"/>
    <w:tmpl w:val="E598B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E52C1E"/>
    <w:multiLevelType w:val="multilevel"/>
    <w:tmpl w:val="D76838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302E4"/>
    <w:multiLevelType w:val="hybridMultilevel"/>
    <w:tmpl w:val="455C2EC8"/>
    <w:lvl w:ilvl="0" w:tplc="5F0A5DA2">
      <w:start w:val="1"/>
      <w:numFmt w:val="decimal"/>
      <w:lvlText w:val="%1."/>
      <w:lvlJc w:val="left"/>
      <w:pPr>
        <w:tabs>
          <w:tab w:val="num" w:pos="360"/>
        </w:tabs>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23C551A"/>
    <w:multiLevelType w:val="hybridMultilevel"/>
    <w:tmpl w:val="986C0A16"/>
    <w:lvl w:ilvl="0" w:tplc="F5205E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D425A2"/>
    <w:multiLevelType w:val="hybridMultilevel"/>
    <w:tmpl w:val="D20A6E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92428FD"/>
    <w:multiLevelType w:val="hybridMultilevel"/>
    <w:tmpl w:val="74EAD8E4"/>
    <w:lvl w:ilvl="0" w:tplc="0419000F">
      <w:start w:val="1"/>
      <w:numFmt w:val="decimal"/>
      <w:lvlText w:val="%1."/>
      <w:lvlJc w:val="left"/>
      <w:pPr>
        <w:tabs>
          <w:tab w:val="num" w:pos="640"/>
        </w:tabs>
        <w:ind w:left="640" w:hanging="360"/>
      </w:pPr>
    </w:lvl>
    <w:lvl w:ilvl="1" w:tplc="04190019" w:tentative="1">
      <w:start w:val="1"/>
      <w:numFmt w:val="lowerLetter"/>
      <w:lvlText w:val="%2."/>
      <w:lvlJc w:val="left"/>
      <w:pPr>
        <w:tabs>
          <w:tab w:val="num" w:pos="1360"/>
        </w:tabs>
        <w:ind w:left="1360" w:hanging="360"/>
      </w:pPr>
    </w:lvl>
    <w:lvl w:ilvl="2" w:tplc="0419001B" w:tentative="1">
      <w:start w:val="1"/>
      <w:numFmt w:val="lowerRoman"/>
      <w:lvlText w:val="%3."/>
      <w:lvlJc w:val="right"/>
      <w:pPr>
        <w:tabs>
          <w:tab w:val="num" w:pos="2080"/>
        </w:tabs>
        <w:ind w:left="2080" w:hanging="180"/>
      </w:pPr>
    </w:lvl>
    <w:lvl w:ilvl="3" w:tplc="0419000F" w:tentative="1">
      <w:start w:val="1"/>
      <w:numFmt w:val="decimal"/>
      <w:lvlText w:val="%4."/>
      <w:lvlJc w:val="left"/>
      <w:pPr>
        <w:tabs>
          <w:tab w:val="num" w:pos="2800"/>
        </w:tabs>
        <w:ind w:left="2800" w:hanging="360"/>
      </w:pPr>
    </w:lvl>
    <w:lvl w:ilvl="4" w:tplc="04190019" w:tentative="1">
      <w:start w:val="1"/>
      <w:numFmt w:val="lowerLetter"/>
      <w:lvlText w:val="%5."/>
      <w:lvlJc w:val="left"/>
      <w:pPr>
        <w:tabs>
          <w:tab w:val="num" w:pos="3520"/>
        </w:tabs>
        <w:ind w:left="3520" w:hanging="360"/>
      </w:pPr>
    </w:lvl>
    <w:lvl w:ilvl="5" w:tplc="0419001B" w:tentative="1">
      <w:start w:val="1"/>
      <w:numFmt w:val="lowerRoman"/>
      <w:lvlText w:val="%6."/>
      <w:lvlJc w:val="right"/>
      <w:pPr>
        <w:tabs>
          <w:tab w:val="num" w:pos="4240"/>
        </w:tabs>
        <w:ind w:left="4240" w:hanging="180"/>
      </w:pPr>
    </w:lvl>
    <w:lvl w:ilvl="6" w:tplc="0419000F" w:tentative="1">
      <w:start w:val="1"/>
      <w:numFmt w:val="decimal"/>
      <w:lvlText w:val="%7."/>
      <w:lvlJc w:val="left"/>
      <w:pPr>
        <w:tabs>
          <w:tab w:val="num" w:pos="4960"/>
        </w:tabs>
        <w:ind w:left="4960" w:hanging="360"/>
      </w:pPr>
    </w:lvl>
    <w:lvl w:ilvl="7" w:tplc="04190019" w:tentative="1">
      <w:start w:val="1"/>
      <w:numFmt w:val="lowerLetter"/>
      <w:lvlText w:val="%8."/>
      <w:lvlJc w:val="left"/>
      <w:pPr>
        <w:tabs>
          <w:tab w:val="num" w:pos="5680"/>
        </w:tabs>
        <w:ind w:left="5680" w:hanging="360"/>
      </w:pPr>
    </w:lvl>
    <w:lvl w:ilvl="8" w:tplc="0419001B" w:tentative="1">
      <w:start w:val="1"/>
      <w:numFmt w:val="lowerRoman"/>
      <w:lvlText w:val="%9."/>
      <w:lvlJc w:val="right"/>
      <w:pPr>
        <w:tabs>
          <w:tab w:val="num" w:pos="6400"/>
        </w:tabs>
        <w:ind w:left="6400" w:hanging="180"/>
      </w:pPr>
    </w:lvl>
  </w:abstractNum>
  <w:abstractNum w:abstractNumId="13" w15:restartNumberingAfterBreak="0">
    <w:nsid w:val="495869C7"/>
    <w:multiLevelType w:val="hybridMultilevel"/>
    <w:tmpl w:val="AD8434D2"/>
    <w:lvl w:ilvl="0" w:tplc="C93A5462">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E8059F8"/>
    <w:multiLevelType w:val="hybridMultilevel"/>
    <w:tmpl w:val="5DEC980A"/>
    <w:lvl w:ilvl="0" w:tplc="9FE494F0">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162939"/>
    <w:multiLevelType w:val="multilevel"/>
    <w:tmpl w:val="D20A6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2751EA"/>
    <w:multiLevelType w:val="hybridMultilevel"/>
    <w:tmpl w:val="70EC8066"/>
    <w:lvl w:ilvl="0" w:tplc="8850EE20">
      <w:start w:val="1"/>
      <w:numFmt w:val="decimal"/>
      <w:lvlText w:val="%1."/>
      <w:lvlJc w:val="left"/>
      <w:pPr>
        <w:tabs>
          <w:tab w:val="num" w:pos="1920"/>
        </w:tabs>
        <w:ind w:left="1920" w:hanging="1380"/>
      </w:pPr>
      <w:rPr>
        <w:rFonts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D7564BB"/>
    <w:multiLevelType w:val="hybridMultilevel"/>
    <w:tmpl w:val="5942CECC"/>
    <w:lvl w:ilvl="0" w:tplc="99049C4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E450F7"/>
    <w:multiLevelType w:val="multilevel"/>
    <w:tmpl w:val="672683B4"/>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9" w15:restartNumberingAfterBreak="0">
    <w:nsid w:val="7AF54B2B"/>
    <w:multiLevelType w:val="multilevel"/>
    <w:tmpl w:val="A70C10D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8829ED"/>
    <w:multiLevelType w:val="multilevel"/>
    <w:tmpl w:val="60527D96"/>
    <w:lvl w:ilvl="0">
      <w:start w:val="4"/>
      <w:numFmt w:val="decimal"/>
      <w:lvlText w:val="%1."/>
      <w:lvlJc w:val="left"/>
      <w:pPr>
        <w:tabs>
          <w:tab w:val="num" w:pos="420"/>
        </w:tabs>
        <w:ind w:left="420" w:hanging="420"/>
      </w:pPr>
      <w:rPr>
        <w:rFonts w:eastAsia="Times New Roman" w:hint="default"/>
      </w:rPr>
    </w:lvl>
    <w:lvl w:ilvl="1">
      <w:start w:val="3"/>
      <w:numFmt w:val="decimal"/>
      <w:lvlText w:val="%1.%2."/>
      <w:lvlJc w:val="left"/>
      <w:pPr>
        <w:tabs>
          <w:tab w:val="num" w:pos="1620"/>
        </w:tabs>
        <w:ind w:left="1620" w:hanging="720"/>
      </w:pPr>
      <w:rPr>
        <w:rFonts w:eastAsia="Times New Roman" w:hint="default"/>
      </w:rPr>
    </w:lvl>
    <w:lvl w:ilvl="2">
      <w:start w:val="1"/>
      <w:numFmt w:val="decimal"/>
      <w:lvlText w:val="%1.%2.%3."/>
      <w:lvlJc w:val="left"/>
      <w:pPr>
        <w:tabs>
          <w:tab w:val="num" w:pos="2520"/>
        </w:tabs>
        <w:ind w:left="2520" w:hanging="720"/>
      </w:pPr>
      <w:rPr>
        <w:rFonts w:eastAsia="Times New Roman" w:hint="default"/>
      </w:rPr>
    </w:lvl>
    <w:lvl w:ilvl="3">
      <w:start w:val="1"/>
      <w:numFmt w:val="decimal"/>
      <w:lvlText w:val="%1.%2.%3.%4."/>
      <w:lvlJc w:val="left"/>
      <w:pPr>
        <w:tabs>
          <w:tab w:val="num" w:pos="3780"/>
        </w:tabs>
        <w:ind w:left="3780" w:hanging="1080"/>
      </w:pPr>
      <w:rPr>
        <w:rFonts w:eastAsia="Times New Roman" w:hint="default"/>
      </w:rPr>
    </w:lvl>
    <w:lvl w:ilvl="4">
      <w:start w:val="1"/>
      <w:numFmt w:val="decimal"/>
      <w:lvlText w:val="%1.%2.%3.%4.%5."/>
      <w:lvlJc w:val="left"/>
      <w:pPr>
        <w:tabs>
          <w:tab w:val="num" w:pos="4680"/>
        </w:tabs>
        <w:ind w:left="4680" w:hanging="1080"/>
      </w:pPr>
      <w:rPr>
        <w:rFonts w:eastAsia="Times New Roman" w:hint="default"/>
      </w:rPr>
    </w:lvl>
    <w:lvl w:ilvl="5">
      <w:start w:val="1"/>
      <w:numFmt w:val="decimal"/>
      <w:lvlText w:val="%1.%2.%3.%4.%5.%6."/>
      <w:lvlJc w:val="left"/>
      <w:pPr>
        <w:tabs>
          <w:tab w:val="num" w:pos="5940"/>
        </w:tabs>
        <w:ind w:left="5940" w:hanging="1440"/>
      </w:pPr>
      <w:rPr>
        <w:rFonts w:eastAsia="Times New Roman" w:hint="default"/>
      </w:rPr>
    </w:lvl>
    <w:lvl w:ilvl="6">
      <w:start w:val="1"/>
      <w:numFmt w:val="decimal"/>
      <w:lvlText w:val="%1.%2.%3.%4.%5.%6.%7."/>
      <w:lvlJc w:val="left"/>
      <w:pPr>
        <w:tabs>
          <w:tab w:val="num" w:pos="7200"/>
        </w:tabs>
        <w:ind w:left="7200" w:hanging="1800"/>
      </w:pPr>
      <w:rPr>
        <w:rFonts w:eastAsia="Times New Roman" w:hint="default"/>
      </w:rPr>
    </w:lvl>
    <w:lvl w:ilvl="7">
      <w:start w:val="1"/>
      <w:numFmt w:val="decimal"/>
      <w:lvlText w:val="%1.%2.%3.%4.%5.%6.%7.%8."/>
      <w:lvlJc w:val="left"/>
      <w:pPr>
        <w:tabs>
          <w:tab w:val="num" w:pos="8100"/>
        </w:tabs>
        <w:ind w:left="8100" w:hanging="1800"/>
      </w:pPr>
      <w:rPr>
        <w:rFonts w:eastAsia="Times New Roman" w:hint="default"/>
      </w:rPr>
    </w:lvl>
    <w:lvl w:ilvl="8">
      <w:start w:val="1"/>
      <w:numFmt w:val="decimal"/>
      <w:lvlText w:val="%1.%2.%3.%4.%5.%6.%7.%8.%9."/>
      <w:lvlJc w:val="left"/>
      <w:pPr>
        <w:tabs>
          <w:tab w:val="num" w:pos="9360"/>
        </w:tabs>
        <w:ind w:left="9360" w:hanging="2160"/>
      </w:pPr>
      <w:rPr>
        <w:rFonts w:eastAsia="Times New Roman" w:hint="default"/>
      </w:rPr>
    </w:lvl>
  </w:abstractNum>
  <w:abstractNum w:abstractNumId="21" w15:restartNumberingAfterBreak="0">
    <w:nsid w:val="7D90401E"/>
    <w:multiLevelType w:val="hybridMultilevel"/>
    <w:tmpl w:val="F120037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4A41AA"/>
    <w:multiLevelType w:val="hybridMultilevel"/>
    <w:tmpl w:val="D78EFF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0"/>
  </w:num>
  <w:num w:numId="3">
    <w:abstractNumId w:val="2"/>
  </w:num>
  <w:num w:numId="4">
    <w:abstractNumId w:val="1"/>
  </w:num>
  <w:num w:numId="5">
    <w:abstractNumId w:val="14"/>
  </w:num>
  <w:num w:numId="6">
    <w:abstractNumId w:val="18"/>
  </w:num>
  <w:num w:numId="7">
    <w:abstractNumId w:val="12"/>
  </w:num>
  <w:num w:numId="8">
    <w:abstractNumId w:val="3"/>
  </w:num>
  <w:num w:numId="9">
    <w:abstractNumId w:val="20"/>
  </w:num>
  <w:num w:numId="10">
    <w:abstractNumId w:val="16"/>
  </w:num>
  <w:num w:numId="11">
    <w:abstractNumId w:val="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11"/>
  </w:num>
  <w:num w:numId="16">
    <w:abstractNumId w:val="15"/>
  </w:num>
  <w:num w:numId="17">
    <w:abstractNumId w:val="4"/>
  </w:num>
  <w:num w:numId="18">
    <w:abstractNumId w:val="21"/>
  </w:num>
  <w:num w:numId="19">
    <w:abstractNumId w:val="19"/>
  </w:num>
  <w:num w:numId="20">
    <w:abstractNumId w:val="7"/>
  </w:num>
  <w:num w:numId="21">
    <w:abstractNumId w:val="0"/>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CC"/>
    <w:rsid w:val="00024B8E"/>
    <w:rsid w:val="000260E7"/>
    <w:rsid w:val="000453BE"/>
    <w:rsid w:val="0005023D"/>
    <w:rsid w:val="00065BE7"/>
    <w:rsid w:val="00070107"/>
    <w:rsid w:val="00077551"/>
    <w:rsid w:val="0008774E"/>
    <w:rsid w:val="0009142D"/>
    <w:rsid w:val="000A61EF"/>
    <w:rsid w:val="000C45FB"/>
    <w:rsid w:val="000C61E1"/>
    <w:rsid w:val="000D31A0"/>
    <w:rsid w:val="000E14BA"/>
    <w:rsid w:val="000F1B8E"/>
    <w:rsid w:val="000F1BD9"/>
    <w:rsid w:val="00107680"/>
    <w:rsid w:val="00120BF5"/>
    <w:rsid w:val="001220CA"/>
    <w:rsid w:val="00130647"/>
    <w:rsid w:val="00136D98"/>
    <w:rsid w:val="00153630"/>
    <w:rsid w:val="00157429"/>
    <w:rsid w:val="00166A6F"/>
    <w:rsid w:val="00172B98"/>
    <w:rsid w:val="001749C6"/>
    <w:rsid w:val="001856C9"/>
    <w:rsid w:val="001A7AA7"/>
    <w:rsid w:val="001B62B3"/>
    <w:rsid w:val="001C5041"/>
    <w:rsid w:val="001D2518"/>
    <w:rsid w:val="001D4825"/>
    <w:rsid w:val="001E442D"/>
    <w:rsid w:val="001F0004"/>
    <w:rsid w:val="002010D3"/>
    <w:rsid w:val="002042CB"/>
    <w:rsid w:val="002224C5"/>
    <w:rsid w:val="00243070"/>
    <w:rsid w:val="00251EFD"/>
    <w:rsid w:val="002528E8"/>
    <w:rsid w:val="002609DA"/>
    <w:rsid w:val="00282073"/>
    <w:rsid w:val="00283C0F"/>
    <w:rsid w:val="002A7D70"/>
    <w:rsid w:val="002D0C02"/>
    <w:rsid w:val="002E0AF5"/>
    <w:rsid w:val="00302901"/>
    <w:rsid w:val="00303010"/>
    <w:rsid w:val="003104CE"/>
    <w:rsid w:val="003233BD"/>
    <w:rsid w:val="00324D39"/>
    <w:rsid w:val="003425A9"/>
    <w:rsid w:val="00350F18"/>
    <w:rsid w:val="00360332"/>
    <w:rsid w:val="00373B4A"/>
    <w:rsid w:val="0038060E"/>
    <w:rsid w:val="00385C84"/>
    <w:rsid w:val="003912EA"/>
    <w:rsid w:val="00393528"/>
    <w:rsid w:val="00394674"/>
    <w:rsid w:val="003950C2"/>
    <w:rsid w:val="003B5BA9"/>
    <w:rsid w:val="003C37F1"/>
    <w:rsid w:val="003E0423"/>
    <w:rsid w:val="003E06DC"/>
    <w:rsid w:val="003E5AD1"/>
    <w:rsid w:val="003F24B8"/>
    <w:rsid w:val="003F68F5"/>
    <w:rsid w:val="00402AE3"/>
    <w:rsid w:val="00413901"/>
    <w:rsid w:val="00414096"/>
    <w:rsid w:val="004253E3"/>
    <w:rsid w:val="004256C9"/>
    <w:rsid w:val="00425B31"/>
    <w:rsid w:val="00431EE3"/>
    <w:rsid w:val="0046183B"/>
    <w:rsid w:val="004645A6"/>
    <w:rsid w:val="004679E8"/>
    <w:rsid w:val="00495BE0"/>
    <w:rsid w:val="004967AE"/>
    <w:rsid w:val="004B37C6"/>
    <w:rsid w:val="004B4039"/>
    <w:rsid w:val="004F029C"/>
    <w:rsid w:val="004F77D7"/>
    <w:rsid w:val="00507380"/>
    <w:rsid w:val="00511D14"/>
    <w:rsid w:val="00515792"/>
    <w:rsid w:val="005167C0"/>
    <w:rsid w:val="0052405D"/>
    <w:rsid w:val="00532BFD"/>
    <w:rsid w:val="00533553"/>
    <w:rsid w:val="005379EC"/>
    <w:rsid w:val="005429D0"/>
    <w:rsid w:val="00570756"/>
    <w:rsid w:val="005743BD"/>
    <w:rsid w:val="00592430"/>
    <w:rsid w:val="005A1E03"/>
    <w:rsid w:val="005B5C10"/>
    <w:rsid w:val="005D2F23"/>
    <w:rsid w:val="005E5056"/>
    <w:rsid w:val="0060024F"/>
    <w:rsid w:val="00603FB7"/>
    <w:rsid w:val="0061589C"/>
    <w:rsid w:val="00623616"/>
    <w:rsid w:val="006262CE"/>
    <w:rsid w:val="00631B94"/>
    <w:rsid w:val="00642B9B"/>
    <w:rsid w:val="006626C4"/>
    <w:rsid w:val="00665CCC"/>
    <w:rsid w:val="00666F0C"/>
    <w:rsid w:val="00674E61"/>
    <w:rsid w:val="006A11DA"/>
    <w:rsid w:val="006C27F0"/>
    <w:rsid w:val="006D6349"/>
    <w:rsid w:val="006E452E"/>
    <w:rsid w:val="006E6F49"/>
    <w:rsid w:val="00700DE6"/>
    <w:rsid w:val="00702F76"/>
    <w:rsid w:val="007055A7"/>
    <w:rsid w:val="00713BC7"/>
    <w:rsid w:val="00726F88"/>
    <w:rsid w:val="00747EFC"/>
    <w:rsid w:val="0075739E"/>
    <w:rsid w:val="00761F2C"/>
    <w:rsid w:val="00766393"/>
    <w:rsid w:val="00785CD6"/>
    <w:rsid w:val="007D7EC5"/>
    <w:rsid w:val="007E2AA9"/>
    <w:rsid w:val="007E5055"/>
    <w:rsid w:val="007F7181"/>
    <w:rsid w:val="0080031B"/>
    <w:rsid w:val="008047D1"/>
    <w:rsid w:val="00814E6C"/>
    <w:rsid w:val="008176BB"/>
    <w:rsid w:val="0083125C"/>
    <w:rsid w:val="00835510"/>
    <w:rsid w:val="00840CA2"/>
    <w:rsid w:val="008707FA"/>
    <w:rsid w:val="00872049"/>
    <w:rsid w:val="008732F7"/>
    <w:rsid w:val="008826F0"/>
    <w:rsid w:val="00886D64"/>
    <w:rsid w:val="008B120B"/>
    <w:rsid w:val="008B32FC"/>
    <w:rsid w:val="008C278B"/>
    <w:rsid w:val="008C3979"/>
    <w:rsid w:val="008D11AB"/>
    <w:rsid w:val="008D5E7A"/>
    <w:rsid w:val="009204D3"/>
    <w:rsid w:val="0092285C"/>
    <w:rsid w:val="0092669F"/>
    <w:rsid w:val="009307E1"/>
    <w:rsid w:val="00942B6A"/>
    <w:rsid w:val="00943FAA"/>
    <w:rsid w:val="009447CF"/>
    <w:rsid w:val="0096222C"/>
    <w:rsid w:val="00963888"/>
    <w:rsid w:val="00976C41"/>
    <w:rsid w:val="0098133F"/>
    <w:rsid w:val="009867AC"/>
    <w:rsid w:val="009953B9"/>
    <w:rsid w:val="009A5BEE"/>
    <w:rsid w:val="009B5969"/>
    <w:rsid w:val="009B75E0"/>
    <w:rsid w:val="009C330B"/>
    <w:rsid w:val="009D11BE"/>
    <w:rsid w:val="009D4666"/>
    <w:rsid w:val="009E3EEA"/>
    <w:rsid w:val="009E639A"/>
    <w:rsid w:val="009F5E91"/>
    <w:rsid w:val="00A00AC4"/>
    <w:rsid w:val="00A05509"/>
    <w:rsid w:val="00A06F61"/>
    <w:rsid w:val="00A425BC"/>
    <w:rsid w:val="00A547A7"/>
    <w:rsid w:val="00A5594B"/>
    <w:rsid w:val="00A850EB"/>
    <w:rsid w:val="00A86045"/>
    <w:rsid w:val="00AA2AE8"/>
    <w:rsid w:val="00AB20D8"/>
    <w:rsid w:val="00AD7E1F"/>
    <w:rsid w:val="00AF52F6"/>
    <w:rsid w:val="00B045D5"/>
    <w:rsid w:val="00B12E57"/>
    <w:rsid w:val="00B1471C"/>
    <w:rsid w:val="00B156C6"/>
    <w:rsid w:val="00B35CC7"/>
    <w:rsid w:val="00B40CCE"/>
    <w:rsid w:val="00B475DA"/>
    <w:rsid w:val="00B572F4"/>
    <w:rsid w:val="00B63542"/>
    <w:rsid w:val="00B928AC"/>
    <w:rsid w:val="00BA0F52"/>
    <w:rsid w:val="00BA4F76"/>
    <w:rsid w:val="00BA59E2"/>
    <w:rsid w:val="00BB3691"/>
    <w:rsid w:val="00BB6559"/>
    <w:rsid w:val="00C00828"/>
    <w:rsid w:val="00C04D28"/>
    <w:rsid w:val="00C06289"/>
    <w:rsid w:val="00C1091F"/>
    <w:rsid w:val="00C22B43"/>
    <w:rsid w:val="00C243E2"/>
    <w:rsid w:val="00C27D05"/>
    <w:rsid w:val="00C41398"/>
    <w:rsid w:val="00C4426D"/>
    <w:rsid w:val="00C51CD0"/>
    <w:rsid w:val="00C51FCA"/>
    <w:rsid w:val="00C5231A"/>
    <w:rsid w:val="00C719AE"/>
    <w:rsid w:val="00C766EA"/>
    <w:rsid w:val="00C80AAB"/>
    <w:rsid w:val="00C80CFB"/>
    <w:rsid w:val="00C911C5"/>
    <w:rsid w:val="00CD2C5C"/>
    <w:rsid w:val="00CE0538"/>
    <w:rsid w:val="00CE0C7C"/>
    <w:rsid w:val="00CF00D0"/>
    <w:rsid w:val="00CF4DEC"/>
    <w:rsid w:val="00CF50A9"/>
    <w:rsid w:val="00CF5C2B"/>
    <w:rsid w:val="00CF7F89"/>
    <w:rsid w:val="00D05B50"/>
    <w:rsid w:val="00D26E7A"/>
    <w:rsid w:val="00D86819"/>
    <w:rsid w:val="00D92799"/>
    <w:rsid w:val="00D94E5C"/>
    <w:rsid w:val="00DA306A"/>
    <w:rsid w:val="00DA4CA4"/>
    <w:rsid w:val="00DB4C1D"/>
    <w:rsid w:val="00DB6DFE"/>
    <w:rsid w:val="00DC02B5"/>
    <w:rsid w:val="00DD31B4"/>
    <w:rsid w:val="00DD497F"/>
    <w:rsid w:val="00DF38EA"/>
    <w:rsid w:val="00DF5B7E"/>
    <w:rsid w:val="00E0282D"/>
    <w:rsid w:val="00E07844"/>
    <w:rsid w:val="00E1674C"/>
    <w:rsid w:val="00E20558"/>
    <w:rsid w:val="00E26015"/>
    <w:rsid w:val="00E44D9B"/>
    <w:rsid w:val="00E462D6"/>
    <w:rsid w:val="00E50E7F"/>
    <w:rsid w:val="00E608FD"/>
    <w:rsid w:val="00E7415C"/>
    <w:rsid w:val="00E76D45"/>
    <w:rsid w:val="00E8425A"/>
    <w:rsid w:val="00E92DE0"/>
    <w:rsid w:val="00E92F3C"/>
    <w:rsid w:val="00E96AFE"/>
    <w:rsid w:val="00EB4C60"/>
    <w:rsid w:val="00EB6177"/>
    <w:rsid w:val="00ED7837"/>
    <w:rsid w:val="00EE0614"/>
    <w:rsid w:val="00EE0C7F"/>
    <w:rsid w:val="00EE0D76"/>
    <w:rsid w:val="00EE2665"/>
    <w:rsid w:val="00EE79F4"/>
    <w:rsid w:val="00F05699"/>
    <w:rsid w:val="00F0603F"/>
    <w:rsid w:val="00F07DB2"/>
    <w:rsid w:val="00F12347"/>
    <w:rsid w:val="00F21E7C"/>
    <w:rsid w:val="00F51060"/>
    <w:rsid w:val="00F656B7"/>
    <w:rsid w:val="00F777D9"/>
    <w:rsid w:val="00F96165"/>
    <w:rsid w:val="00F9666A"/>
    <w:rsid w:val="00FB1CCD"/>
    <w:rsid w:val="00FD0AB1"/>
    <w:rsid w:val="00FD65D0"/>
    <w:rsid w:val="00FE456E"/>
    <w:rsid w:val="00FF171A"/>
    <w:rsid w:val="00FF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32B73-8CA2-43D7-AFDA-41B3D7BA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30B"/>
    <w:pPr>
      <w:jc w:val="left"/>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DD31B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locked/>
    <w:rsid w:val="009C330B"/>
    <w:rPr>
      <w:sz w:val="27"/>
      <w:szCs w:val="27"/>
      <w:shd w:val="clear" w:color="auto" w:fill="FFFFFF"/>
    </w:rPr>
  </w:style>
  <w:style w:type="character" w:customStyle="1" w:styleId="12">
    <w:name w:val="Заголовок №1_"/>
    <w:basedOn w:val="a0"/>
    <w:link w:val="13"/>
    <w:locked/>
    <w:rsid w:val="009C330B"/>
    <w:rPr>
      <w:sz w:val="27"/>
      <w:szCs w:val="27"/>
      <w:shd w:val="clear" w:color="auto" w:fill="FFFFFF"/>
    </w:rPr>
  </w:style>
  <w:style w:type="character" w:customStyle="1" w:styleId="a4">
    <w:name w:val="Основной текст + Полужирный"/>
    <w:basedOn w:val="a3"/>
    <w:rsid w:val="009C330B"/>
    <w:rPr>
      <w:b/>
      <w:bCs/>
      <w:sz w:val="27"/>
      <w:szCs w:val="27"/>
      <w:shd w:val="clear" w:color="auto" w:fill="FFFFFF"/>
    </w:rPr>
  </w:style>
  <w:style w:type="character" w:customStyle="1" w:styleId="20">
    <w:name w:val="Основной текст + Полужирный20"/>
    <w:basedOn w:val="a3"/>
    <w:rsid w:val="009C330B"/>
    <w:rPr>
      <w:b/>
      <w:bCs/>
      <w:sz w:val="27"/>
      <w:szCs w:val="27"/>
      <w:shd w:val="clear" w:color="auto" w:fill="FFFFFF"/>
    </w:rPr>
  </w:style>
  <w:style w:type="character" w:customStyle="1" w:styleId="14">
    <w:name w:val="Основной текст + Полужирный1"/>
    <w:basedOn w:val="a3"/>
    <w:rsid w:val="009C330B"/>
    <w:rPr>
      <w:b/>
      <w:bCs/>
      <w:sz w:val="27"/>
      <w:szCs w:val="27"/>
      <w:shd w:val="clear" w:color="auto" w:fill="FFFFFF"/>
    </w:rPr>
  </w:style>
  <w:style w:type="paragraph" w:customStyle="1" w:styleId="11">
    <w:name w:val="Основной текст1"/>
    <w:basedOn w:val="a"/>
    <w:link w:val="a3"/>
    <w:rsid w:val="009C330B"/>
    <w:pPr>
      <w:shd w:val="clear" w:color="auto" w:fill="FFFFFF"/>
      <w:spacing w:before="420" w:line="480" w:lineRule="exact"/>
      <w:jc w:val="both"/>
    </w:pPr>
    <w:rPr>
      <w:rFonts w:ascii="Times New Roman" w:eastAsiaTheme="minorHAnsi" w:hAnsi="Times New Roman" w:cs="Times New Roman"/>
      <w:color w:val="auto"/>
      <w:sz w:val="27"/>
      <w:szCs w:val="27"/>
      <w:lang w:eastAsia="en-US"/>
    </w:rPr>
  </w:style>
  <w:style w:type="paragraph" w:customStyle="1" w:styleId="13">
    <w:name w:val="Заголовок №1"/>
    <w:basedOn w:val="a"/>
    <w:link w:val="12"/>
    <w:rsid w:val="009C330B"/>
    <w:pPr>
      <w:shd w:val="clear" w:color="auto" w:fill="FFFFFF"/>
      <w:spacing w:before="420" w:after="720" w:line="240" w:lineRule="atLeast"/>
      <w:outlineLvl w:val="0"/>
    </w:pPr>
    <w:rPr>
      <w:rFonts w:ascii="Times New Roman" w:eastAsiaTheme="minorHAnsi" w:hAnsi="Times New Roman" w:cs="Times New Roman"/>
      <w:color w:val="auto"/>
      <w:sz w:val="27"/>
      <w:szCs w:val="27"/>
      <w:lang w:eastAsia="en-US"/>
    </w:rPr>
  </w:style>
  <w:style w:type="paragraph" w:customStyle="1" w:styleId="15">
    <w:name w:val="Абзац списка1"/>
    <w:basedOn w:val="a"/>
    <w:rsid w:val="009C330B"/>
    <w:pPr>
      <w:ind w:left="720"/>
      <w:contextualSpacing/>
    </w:pPr>
  </w:style>
  <w:style w:type="paragraph" w:customStyle="1" w:styleId="text3cl">
    <w:name w:val="text3cl"/>
    <w:basedOn w:val="a"/>
    <w:rsid w:val="009C330B"/>
    <w:pPr>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rsid w:val="00E92DE0"/>
    <w:pPr>
      <w:widowControl w:val="0"/>
      <w:autoSpaceDE w:val="0"/>
      <w:autoSpaceDN w:val="0"/>
      <w:adjustRightInd w:val="0"/>
      <w:jc w:val="left"/>
    </w:pPr>
    <w:rPr>
      <w:rFonts w:ascii="Arial" w:eastAsiaTheme="minorEastAsia" w:hAnsi="Arial" w:cs="Arial"/>
      <w:sz w:val="20"/>
      <w:szCs w:val="20"/>
      <w:lang w:eastAsia="ru-RU"/>
    </w:rPr>
  </w:style>
  <w:style w:type="paragraph" w:styleId="a5">
    <w:name w:val="List Paragraph"/>
    <w:basedOn w:val="a"/>
    <w:uiPriority w:val="34"/>
    <w:qFormat/>
    <w:rsid w:val="00E92DE0"/>
    <w:pPr>
      <w:ind w:left="720"/>
      <w:contextualSpacing/>
    </w:pPr>
    <w:rPr>
      <w:rFonts w:ascii="Times New Roman" w:eastAsia="Times New Roman" w:hAnsi="Times New Roman" w:cs="Times New Roman"/>
      <w:color w:val="auto"/>
    </w:rPr>
  </w:style>
  <w:style w:type="character" w:customStyle="1" w:styleId="6">
    <w:name w:val="Основной текст6"/>
    <w:basedOn w:val="a3"/>
    <w:rsid w:val="00E7415C"/>
    <w:rPr>
      <w:rFonts w:ascii="Times New Roman" w:eastAsia="Times New Roman" w:hAnsi="Times New Roman" w:cs="Times New Roman"/>
      <w:b w:val="0"/>
      <w:bCs w:val="0"/>
      <w:i w:val="0"/>
      <w:iCs w:val="0"/>
      <w:smallCaps w:val="0"/>
      <w:strike w:val="0"/>
      <w:color w:val="000000"/>
      <w:spacing w:val="6"/>
      <w:w w:val="100"/>
      <w:position w:val="0"/>
      <w:sz w:val="24"/>
      <w:szCs w:val="24"/>
      <w:u w:val="none"/>
      <w:shd w:val="clear" w:color="auto" w:fill="FFFFFF"/>
      <w:lang w:val="ru-RU"/>
    </w:rPr>
  </w:style>
  <w:style w:type="paragraph" w:customStyle="1" w:styleId="130">
    <w:name w:val="Основной текст13"/>
    <w:basedOn w:val="a"/>
    <w:rsid w:val="00C4426D"/>
    <w:pPr>
      <w:widowControl w:val="0"/>
      <w:shd w:val="clear" w:color="auto" w:fill="FFFFFF"/>
      <w:spacing w:before="180" w:line="331" w:lineRule="exact"/>
      <w:ind w:hanging="1000"/>
      <w:jc w:val="both"/>
    </w:pPr>
    <w:rPr>
      <w:rFonts w:ascii="Times New Roman" w:eastAsia="Times New Roman" w:hAnsi="Times New Roman" w:cs="Times New Roman"/>
      <w:spacing w:val="6"/>
    </w:rPr>
  </w:style>
  <w:style w:type="paragraph" w:styleId="a6">
    <w:name w:val="header"/>
    <w:basedOn w:val="a"/>
    <w:link w:val="a7"/>
    <w:uiPriority w:val="99"/>
    <w:unhideWhenUsed/>
    <w:rsid w:val="00107680"/>
    <w:pPr>
      <w:tabs>
        <w:tab w:val="center" w:pos="4677"/>
        <w:tab w:val="right" w:pos="9355"/>
      </w:tabs>
    </w:pPr>
  </w:style>
  <w:style w:type="character" w:customStyle="1" w:styleId="a7">
    <w:name w:val="Верхний колонтитул Знак"/>
    <w:basedOn w:val="a0"/>
    <w:link w:val="a6"/>
    <w:uiPriority w:val="99"/>
    <w:rsid w:val="00107680"/>
    <w:rPr>
      <w:rFonts w:ascii="Arial Unicode MS" w:eastAsia="Arial Unicode MS" w:hAnsi="Arial Unicode MS" w:cs="Arial Unicode MS"/>
      <w:color w:val="000000"/>
      <w:sz w:val="24"/>
      <w:szCs w:val="24"/>
      <w:lang w:eastAsia="ru-RU"/>
    </w:rPr>
  </w:style>
  <w:style w:type="paragraph" w:styleId="a8">
    <w:name w:val="footer"/>
    <w:basedOn w:val="a"/>
    <w:link w:val="a9"/>
    <w:unhideWhenUsed/>
    <w:rsid w:val="00107680"/>
    <w:pPr>
      <w:tabs>
        <w:tab w:val="center" w:pos="4677"/>
        <w:tab w:val="right" w:pos="9355"/>
      </w:tabs>
    </w:pPr>
  </w:style>
  <w:style w:type="character" w:customStyle="1" w:styleId="a9">
    <w:name w:val="Нижний колонтитул Знак"/>
    <w:basedOn w:val="a0"/>
    <w:link w:val="a8"/>
    <w:rsid w:val="00107680"/>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rsid w:val="00DD31B4"/>
    <w:rPr>
      <w:rFonts w:asciiTheme="majorHAnsi" w:eastAsiaTheme="majorEastAsia" w:hAnsiTheme="majorHAnsi" w:cstheme="majorBidi"/>
      <w:color w:val="2E74B5" w:themeColor="accent1" w:themeShade="BF"/>
      <w:sz w:val="32"/>
      <w:szCs w:val="32"/>
      <w:lang w:eastAsia="ru-RU"/>
    </w:rPr>
  </w:style>
  <w:style w:type="paragraph" w:styleId="aa">
    <w:name w:val="Balloon Text"/>
    <w:basedOn w:val="a"/>
    <w:link w:val="ab"/>
    <w:semiHidden/>
    <w:unhideWhenUsed/>
    <w:rsid w:val="00166A6F"/>
    <w:rPr>
      <w:rFonts w:ascii="Segoe UI" w:hAnsi="Segoe UI" w:cs="Segoe UI"/>
      <w:sz w:val="18"/>
      <w:szCs w:val="18"/>
    </w:rPr>
  </w:style>
  <w:style w:type="character" w:customStyle="1" w:styleId="ab">
    <w:name w:val="Текст выноски Знак"/>
    <w:basedOn w:val="a0"/>
    <w:link w:val="aa"/>
    <w:semiHidden/>
    <w:rsid w:val="00166A6F"/>
    <w:rPr>
      <w:rFonts w:ascii="Segoe UI" w:eastAsia="Arial Unicode MS" w:hAnsi="Segoe UI" w:cs="Segoe UI"/>
      <w:color w:val="000000"/>
      <w:sz w:val="18"/>
      <w:szCs w:val="18"/>
      <w:lang w:eastAsia="ru-RU"/>
    </w:rPr>
  </w:style>
  <w:style w:type="character" w:customStyle="1" w:styleId="FontStyle12">
    <w:name w:val="Font Style12"/>
    <w:rsid w:val="00F656B7"/>
    <w:rPr>
      <w:rFonts w:ascii="Times New Roman" w:hAnsi="Times New Roman" w:cs="Times New Roman"/>
      <w:sz w:val="18"/>
      <w:szCs w:val="18"/>
    </w:rPr>
  </w:style>
  <w:style w:type="table" w:styleId="ac">
    <w:name w:val="Table Grid"/>
    <w:basedOn w:val="a1"/>
    <w:rsid w:val="00157429"/>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157429"/>
    <w:rPr>
      <w:rFonts w:ascii="Times New Roman" w:eastAsia="Times New Roman" w:hAnsi="Times New Roman" w:cs="Times New Roman"/>
      <w:color w:val="auto"/>
      <w:sz w:val="20"/>
      <w:szCs w:val="20"/>
    </w:rPr>
  </w:style>
  <w:style w:type="character" w:customStyle="1" w:styleId="ae">
    <w:name w:val="Текст сноски Знак"/>
    <w:basedOn w:val="a0"/>
    <w:link w:val="ad"/>
    <w:semiHidden/>
    <w:rsid w:val="00157429"/>
    <w:rPr>
      <w:rFonts w:eastAsia="Times New Roman"/>
      <w:sz w:val="20"/>
      <w:szCs w:val="20"/>
      <w:lang w:eastAsia="ru-RU"/>
    </w:rPr>
  </w:style>
  <w:style w:type="character" w:styleId="af">
    <w:name w:val="footnote reference"/>
    <w:basedOn w:val="a0"/>
    <w:semiHidden/>
    <w:rsid w:val="00157429"/>
    <w:rPr>
      <w:vertAlign w:val="superscript"/>
    </w:rPr>
  </w:style>
  <w:style w:type="paragraph" w:customStyle="1" w:styleId="16">
    <w:name w:val="Знак1"/>
    <w:basedOn w:val="a"/>
    <w:rsid w:val="00157429"/>
    <w:pPr>
      <w:spacing w:before="100" w:beforeAutospacing="1" w:after="100" w:afterAutospacing="1"/>
    </w:pPr>
    <w:rPr>
      <w:rFonts w:ascii="Tahoma" w:eastAsia="Times New Roman" w:hAnsi="Tahoma" w:cs="Tahoma"/>
      <w:color w:val="auto"/>
      <w:sz w:val="20"/>
      <w:szCs w:val="20"/>
      <w:lang w:val="en-US" w:eastAsia="en-US"/>
    </w:rPr>
  </w:style>
  <w:style w:type="paragraph" w:styleId="af0">
    <w:name w:val="Body Text Indent"/>
    <w:basedOn w:val="a"/>
    <w:link w:val="af1"/>
    <w:rsid w:val="00157429"/>
    <w:pPr>
      <w:ind w:left="-21"/>
    </w:pPr>
    <w:rPr>
      <w:rFonts w:ascii="Arial" w:eastAsia="Times New Roman" w:hAnsi="Arial" w:cs="Times New Roman"/>
      <w:sz w:val="16"/>
      <w:szCs w:val="16"/>
    </w:rPr>
  </w:style>
  <w:style w:type="character" w:customStyle="1" w:styleId="af1">
    <w:name w:val="Основной текст с отступом Знак"/>
    <w:basedOn w:val="a0"/>
    <w:link w:val="af0"/>
    <w:rsid w:val="00157429"/>
    <w:rPr>
      <w:rFonts w:ascii="Arial" w:eastAsia="Times New Roman" w:hAnsi="Arial"/>
      <w:color w:val="000000"/>
      <w:sz w:val="16"/>
      <w:szCs w:val="16"/>
      <w:lang w:eastAsia="ru-RU"/>
    </w:rPr>
  </w:style>
  <w:style w:type="character" w:styleId="af2">
    <w:name w:val="page number"/>
    <w:basedOn w:val="a0"/>
    <w:rsid w:val="00157429"/>
  </w:style>
  <w:style w:type="paragraph" w:customStyle="1" w:styleId="consplusnormal0">
    <w:name w:val="consplusnormal"/>
    <w:basedOn w:val="a"/>
    <w:rsid w:val="00157429"/>
    <w:pPr>
      <w:autoSpaceDE w:val="0"/>
      <w:autoSpaceDN w:val="0"/>
      <w:ind w:firstLine="720"/>
    </w:pPr>
    <w:rPr>
      <w:rFonts w:ascii="Arial" w:eastAsia="Times New Roman" w:hAnsi="Arial" w:cs="Arial"/>
      <w:color w:val="auto"/>
      <w:sz w:val="20"/>
      <w:szCs w:val="20"/>
    </w:rPr>
  </w:style>
  <w:style w:type="paragraph" w:customStyle="1" w:styleId="conspluscell">
    <w:name w:val="conspluscell"/>
    <w:basedOn w:val="a"/>
    <w:rsid w:val="00157429"/>
    <w:pPr>
      <w:autoSpaceDE w:val="0"/>
      <w:autoSpaceDN w:val="0"/>
    </w:pPr>
    <w:rPr>
      <w:rFonts w:ascii="Arial" w:eastAsia="Times New Roman" w:hAnsi="Arial" w:cs="Arial"/>
      <w:color w:val="auto"/>
      <w:sz w:val="20"/>
      <w:szCs w:val="20"/>
    </w:rPr>
  </w:style>
  <w:style w:type="paragraph" w:customStyle="1" w:styleId="ConsPlusCell0">
    <w:name w:val="ConsPlusCell"/>
    <w:rsid w:val="00157429"/>
    <w:pPr>
      <w:widowControl w:val="0"/>
      <w:autoSpaceDE w:val="0"/>
      <w:autoSpaceDN w:val="0"/>
      <w:adjustRightInd w:val="0"/>
      <w:jc w:val="left"/>
    </w:pPr>
    <w:rPr>
      <w:rFonts w:ascii="Arial" w:eastAsia="Times New Roman" w:hAnsi="Arial" w:cs="Arial"/>
      <w:sz w:val="20"/>
      <w:szCs w:val="20"/>
      <w:lang w:eastAsia="ru-RU"/>
    </w:rPr>
  </w:style>
  <w:style w:type="paragraph" w:customStyle="1" w:styleId="af3">
    <w:name w:val="Таблицы (моноширинный)"/>
    <w:basedOn w:val="a"/>
    <w:next w:val="a"/>
    <w:rsid w:val="00157429"/>
    <w:pPr>
      <w:autoSpaceDE w:val="0"/>
      <w:autoSpaceDN w:val="0"/>
      <w:adjustRightInd w:val="0"/>
      <w:jc w:val="both"/>
    </w:pPr>
    <w:rPr>
      <w:rFonts w:ascii="Courier New" w:eastAsia="Times New Roman" w:hAnsi="Courier New" w:cs="Courier New"/>
      <w:color w:val="auto"/>
      <w:sz w:val="20"/>
      <w:szCs w:val="20"/>
    </w:rPr>
  </w:style>
  <w:style w:type="paragraph" w:styleId="2">
    <w:name w:val="Body Text Indent 2"/>
    <w:basedOn w:val="a"/>
    <w:link w:val="21"/>
    <w:rsid w:val="00157429"/>
    <w:pPr>
      <w:spacing w:after="120" w:line="480" w:lineRule="auto"/>
      <w:ind w:left="283"/>
    </w:pPr>
    <w:rPr>
      <w:rFonts w:ascii="Times New Roman" w:eastAsia="Times New Roman" w:hAnsi="Times New Roman" w:cs="Times New Roman"/>
      <w:color w:val="auto"/>
    </w:rPr>
  </w:style>
  <w:style w:type="character" w:customStyle="1" w:styleId="21">
    <w:name w:val="Основной текст с отступом 2 Знак"/>
    <w:basedOn w:val="a0"/>
    <w:link w:val="2"/>
    <w:rsid w:val="00157429"/>
    <w:rPr>
      <w:rFonts w:eastAsia="Times New Roman"/>
      <w:sz w:val="24"/>
      <w:szCs w:val="24"/>
      <w:lang w:eastAsia="ru-RU"/>
    </w:rPr>
  </w:style>
  <w:style w:type="paragraph" w:customStyle="1" w:styleId="210">
    <w:name w:val="Основной текст 21"/>
    <w:basedOn w:val="a"/>
    <w:rsid w:val="00157429"/>
    <w:pPr>
      <w:ind w:firstLine="720"/>
      <w:jc w:val="both"/>
    </w:pPr>
    <w:rPr>
      <w:rFonts w:ascii="Times New Roman" w:eastAsia="Times New Roman" w:hAnsi="Times New Roman" w:cs="Times New Roman"/>
      <w:color w:val="auto"/>
      <w:sz w:val="28"/>
    </w:rPr>
  </w:style>
  <w:style w:type="paragraph" w:styleId="af4">
    <w:name w:val="Normal (Web)"/>
    <w:basedOn w:val="a"/>
    <w:rsid w:val="00157429"/>
    <w:pPr>
      <w:spacing w:before="100" w:beforeAutospacing="1" w:after="100" w:afterAutospacing="1"/>
    </w:pPr>
    <w:rPr>
      <w:rFonts w:cs="Courier New"/>
      <w:color w:val="auto"/>
    </w:rPr>
  </w:style>
  <w:style w:type="paragraph" w:customStyle="1" w:styleId="4">
    <w:name w:val="Основной текст4"/>
    <w:basedOn w:val="a"/>
    <w:rsid w:val="00E8425A"/>
    <w:pPr>
      <w:widowControl w:val="0"/>
      <w:shd w:val="clear" w:color="auto" w:fill="FFFFFF"/>
      <w:spacing w:line="322" w:lineRule="exact"/>
    </w:pPr>
    <w:rPr>
      <w:rFonts w:ascii="Times New Roman" w:eastAsia="Times New Roman" w:hAnsi="Times New Roman" w:cs="Times New Roman"/>
      <w:color w:val="auto"/>
      <w:spacing w:val="3"/>
      <w:sz w:val="25"/>
      <w:szCs w:val="25"/>
      <w:lang w:eastAsia="en-US"/>
    </w:rPr>
  </w:style>
  <w:style w:type="character" w:customStyle="1" w:styleId="22">
    <w:name w:val="Основной текст (2)_"/>
    <w:basedOn w:val="a0"/>
    <w:link w:val="23"/>
    <w:rsid w:val="00E8425A"/>
    <w:rPr>
      <w:rFonts w:eastAsia="Times New Roman"/>
      <w:b/>
      <w:bCs/>
      <w:sz w:val="25"/>
      <w:szCs w:val="25"/>
      <w:shd w:val="clear" w:color="auto" w:fill="FFFFFF"/>
    </w:rPr>
  </w:style>
  <w:style w:type="paragraph" w:customStyle="1" w:styleId="23">
    <w:name w:val="Основной текст (2)"/>
    <w:basedOn w:val="a"/>
    <w:link w:val="22"/>
    <w:rsid w:val="00E8425A"/>
    <w:pPr>
      <w:widowControl w:val="0"/>
      <w:shd w:val="clear" w:color="auto" w:fill="FFFFFF"/>
      <w:spacing w:before="540" w:line="322" w:lineRule="exact"/>
      <w:jc w:val="center"/>
    </w:pPr>
    <w:rPr>
      <w:rFonts w:ascii="Times New Roman" w:eastAsia="Times New Roman" w:hAnsi="Times New Roman" w:cs="Times New Roman"/>
      <w:b/>
      <w:bCs/>
      <w:color w:val="auto"/>
      <w:sz w:val="25"/>
      <w:szCs w:val="25"/>
      <w:lang w:eastAsia="en-US"/>
    </w:rPr>
  </w:style>
  <w:style w:type="character" w:customStyle="1" w:styleId="24">
    <w:name w:val="Основной текст2"/>
    <w:rsid w:val="00C766EA"/>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363040">
      <w:bodyDiv w:val="1"/>
      <w:marLeft w:val="0"/>
      <w:marRight w:val="0"/>
      <w:marTop w:val="0"/>
      <w:marBottom w:val="0"/>
      <w:divBdr>
        <w:top w:val="none" w:sz="0" w:space="0" w:color="auto"/>
        <w:left w:val="none" w:sz="0" w:space="0" w:color="auto"/>
        <w:bottom w:val="none" w:sz="0" w:space="0" w:color="auto"/>
        <w:right w:val="none" w:sz="0" w:space="0" w:color="auto"/>
      </w:divBdr>
    </w:div>
    <w:div w:id="16053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7374</Words>
  <Characters>42038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   В.А.</dc:creator>
  <cp:keywords/>
  <dc:description/>
  <cp:lastModifiedBy>Nikonyk</cp:lastModifiedBy>
  <cp:revision>2</cp:revision>
  <cp:lastPrinted>2022-05-06T12:04:00Z</cp:lastPrinted>
  <dcterms:created xsi:type="dcterms:W3CDTF">2024-03-28T14:00:00Z</dcterms:created>
  <dcterms:modified xsi:type="dcterms:W3CDTF">2024-03-28T14:00:00Z</dcterms:modified>
</cp:coreProperties>
</file>