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F04" w:rsidRPr="00E407C4" w:rsidRDefault="003222D2" w:rsidP="00E407C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Открытый классный час</w:t>
      </w:r>
      <w:r w:rsidR="00065F04" w:rsidRPr="00E407C4">
        <w:rPr>
          <w:b/>
          <w:bCs/>
          <w:color w:val="000000"/>
          <w:sz w:val="28"/>
          <w:szCs w:val="28"/>
        </w:rPr>
        <w:t>,</w:t>
      </w:r>
    </w:p>
    <w:p w:rsidR="00065F04" w:rsidRPr="00E407C4" w:rsidRDefault="003222D2" w:rsidP="00E407C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Посвященный </w:t>
      </w:r>
      <w:r w:rsidR="00065F04" w:rsidRPr="00E407C4">
        <w:rPr>
          <w:b/>
          <w:bCs/>
          <w:color w:val="000000"/>
          <w:sz w:val="28"/>
          <w:szCs w:val="28"/>
        </w:rPr>
        <w:t>Дню солидарности в борьбе с терроризмом</w:t>
      </w:r>
    </w:p>
    <w:p w:rsidR="00065F04" w:rsidRPr="00E407C4" w:rsidRDefault="00065F04" w:rsidP="00E407C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E407C4">
        <w:rPr>
          <w:b/>
          <w:bCs/>
          <w:color w:val="000000"/>
          <w:sz w:val="28"/>
          <w:szCs w:val="28"/>
        </w:rPr>
        <w:t>«Терроризм: эхо Беслана»</w:t>
      </w:r>
    </w:p>
    <w:p w:rsidR="003222D2" w:rsidRDefault="00065F04" w:rsidP="003222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407C4">
        <w:rPr>
          <w:color w:val="000000"/>
          <w:sz w:val="28"/>
          <w:szCs w:val="28"/>
        </w:rPr>
        <w:t> </w:t>
      </w:r>
    </w:p>
    <w:p w:rsidR="003222D2" w:rsidRDefault="00065F04" w:rsidP="003222D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407C4">
        <w:rPr>
          <w:color w:val="000000"/>
          <w:sz w:val="28"/>
          <w:szCs w:val="28"/>
        </w:rPr>
        <w:t>3 сентября 2021 года, в День памяти жертв терроризма, в МБОУ «Октябрьская школа</w:t>
      </w:r>
      <w:r w:rsidR="00E407C4">
        <w:rPr>
          <w:color w:val="000000"/>
          <w:sz w:val="28"/>
          <w:szCs w:val="28"/>
        </w:rPr>
        <w:t xml:space="preserve"> </w:t>
      </w:r>
      <w:r w:rsidRPr="00E407C4">
        <w:rPr>
          <w:color w:val="000000"/>
          <w:sz w:val="28"/>
          <w:szCs w:val="28"/>
        </w:rPr>
        <w:t xml:space="preserve">№1» был проведен </w:t>
      </w:r>
      <w:r w:rsidR="00E407C4" w:rsidRPr="00E407C4">
        <w:rPr>
          <w:color w:val="000000"/>
          <w:sz w:val="28"/>
          <w:szCs w:val="28"/>
        </w:rPr>
        <w:t>классный час, посвященный 17</w:t>
      </w:r>
      <w:r w:rsidRPr="00E407C4">
        <w:rPr>
          <w:color w:val="000000"/>
          <w:sz w:val="28"/>
          <w:szCs w:val="28"/>
        </w:rPr>
        <w:t>-й годовщине трагических событий в г. Беслане на тему «Терроризм: эхо Беслана». Данный классный час проводился с целью формирования у учащихся толерантности, сострадания, общероссийской гражданской идентичности, воспитанию патриотизма, уважения к Отечеству.</w:t>
      </w:r>
    </w:p>
    <w:p w:rsidR="00E407C4" w:rsidRPr="00E407C4" w:rsidRDefault="00065F04" w:rsidP="003222D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407C4">
        <w:rPr>
          <w:color w:val="000000"/>
          <w:sz w:val="28"/>
          <w:szCs w:val="28"/>
        </w:rPr>
        <w:t>В классном часе</w:t>
      </w:r>
      <w:r w:rsidR="00E407C4" w:rsidRPr="00E407C4">
        <w:rPr>
          <w:color w:val="000000"/>
          <w:sz w:val="28"/>
          <w:szCs w:val="28"/>
        </w:rPr>
        <w:t xml:space="preserve"> приняли участие учащиеся 5-А и 5-Б классов.</w:t>
      </w:r>
    </w:p>
    <w:p w:rsidR="003222D2" w:rsidRDefault="00065F04" w:rsidP="003222D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E407C4">
        <w:rPr>
          <w:color w:val="000000"/>
          <w:sz w:val="28"/>
          <w:szCs w:val="28"/>
        </w:rPr>
        <w:t>Была показана презентация о трагических событиях, знакомили с историей захвата школы по минутам, о правильных действиях спецназа, освобождении школы. Рассказывали о памятниках, посвященных трагическим событиям. Просмотрели видеофильмы и ролики о тех страшных днях.</w:t>
      </w:r>
    </w:p>
    <w:p w:rsidR="00065F04" w:rsidRPr="00E407C4" w:rsidRDefault="00065F04" w:rsidP="003222D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E407C4">
        <w:rPr>
          <w:color w:val="000000"/>
          <w:sz w:val="28"/>
          <w:szCs w:val="28"/>
        </w:rPr>
        <w:t xml:space="preserve">Ребята почтили минутой молчания жертв </w:t>
      </w:r>
      <w:proofErr w:type="spellStart"/>
      <w:r w:rsidRPr="00E407C4">
        <w:rPr>
          <w:color w:val="000000"/>
          <w:sz w:val="28"/>
          <w:szCs w:val="28"/>
        </w:rPr>
        <w:t>Бесланской</w:t>
      </w:r>
      <w:proofErr w:type="spellEnd"/>
      <w:r w:rsidRPr="00E407C4">
        <w:rPr>
          <w:color w:val="000000"/>
          <w:sz w:val="28"/>
          <w:szCs w:val="28"/>
        </w:rPr>
        <w:t xml:space="preserve"> трагедии.</w:t>
      </w:r>
    </w:p>
    <w:p w:rsidR="003222D2" w:rsidRDefault="003222D2" w:rsidP="00322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холле школы был оформлен информационный стенд, учащиеся принесли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стенгазеты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приуроченные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этой трагической дате. </w:t>
      </w:r>
    </w:p>
    <w:p w:rsidR="00065F04" w:rsidRDefault="00E407C4" w:rsidP="00322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07C4">
        <w:rPr>
          <w:rFonts w:ascii="Times New Roman" w:hAnsi="Times New Roman" w:cs="Times New Roman"/>
          <w:sz w:val="28"/>
          <w:szCs w:val="28"/>
        </w:rPr>
        <w:t>Сегодня весь мир должен объединиться в борьбе с жестокостью и терроризмом. Ведь чужой беды не бывает, горе не имеет национальных и религиозных различий. Нужно помнить, что в наших собственных силах обезопасить себя и окружающих!</w:t>
      </w:r>
    </w:p>
    <w:p w:rsidR="00E407C4" w:rsidRDefault="00E407C4" w:rsidP="00322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Педагог-организатор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Эмурлаева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Э.Ф.</w:t>
      </w:r>
    </w:p>
    <w:p w:rsidR="00E407C4" w:rsidRPr="00E407C4" w:rsidRDefault="00E407C4" w:rsidP="00E407C4">
      <w:pPr>
        <w:rPr>
          <w:rFonts w:ascii="Times New Roman" w:hAnsi="Times New Roman" w:cs="Times New Roman"/>
          <w:sz w:val="28"/>
          <w:szCs w:val="28"/>
        </w:rPr>
      </w:pPr>
    </w:p>
    <w:p w:rsidR="00E407C4" w:rsidRPr="00E407C4" w:rsidRDefault="00E407C4" w:rsidP="00E407C4">
      <w:pPr>
        <w:rPr>
          <w:rFonts w:ascii="Times New Roman" w:hAnsi="Times New Roman" w:cs="Times New Roman"/>
          <w:sz w:val="28"/>
          <w:szCs w:val="28"/>
        </w:rPr>
      </w:pPr>
    </w:p>
    <w:p w:rsidR="00065F04" w:rsidRDefault="00065F04" w:rsidP="00065F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065F04" w:rsidRDefault="00065F04" w:rsidP="00065F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65F04" w:rsidRDefault="00065F04" w:rsidP="00065F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01928" w:rsidRDefault="00A01928"/>
    <w:sectPr w:rsidR="00A01928" w:rsidSect="00065F0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5F04"/>
    <w:rsid w:val="00065F04"/>
    <w:rsid w:val="003222D2"/>
    <w:rsid w:val="00A01928"/>
    <w:rsid w:val="00E4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F25E28-4E40-4F5D-9BF4-828A8B56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5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ДЖОН</dc:creator>
  <cp:keywords/>
  <dc:description/>
  <cp:lastModifiedBy>Tanya</cp:lastModifiedBy>
  <cp:revision>5</cp:revision>
  <dcterms:created xsi:type="dcterms:W3CDTF">2021-09-05T07:41:00Z</dcterms:created>
  <dcterms:modified xsi:type="dcterms:W3CDTF">2021-09-06T07:22:00Z</dcterms:modified>
</cp:coreProperties>
</file>