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16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52C9" w:rsidTr="00543A4A">
        <w:trPr>
          <w:trHeight w:val="993"/>
        </w:trPr>
        <w:tc>
          <w:tcPr>
            <w:tcW w:w="4785" w:type="dxa"/>
          </w:tcPr>
          <w:p w:rsidR="002952C9" w:rsidRDefault="002952C9" w:rsidP="0029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52C9" w:rsidRDefault="002952C9" w:rsidP="002952C9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9" w:rsidRDefault="002952C9" w:rsidP="002952C9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9" w:rsidRDefault="002952C9" w:rsidP="00543A4A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639" w:rsidRPr="00543A4A" w:rsidRDefault="002952C9" w:rsidP="00B35639">
      <w:pPr>
        <w:jc w:val="center"/>
        <w:rPr>
          <w:rFonts w:ascii="Times New Roman" w:hAnsi="Times New Roman" w:cs="Times New Roman"/>
          <w:sz w:val="24"/>
          <w:szCs w:val="28"/>
        </w:rPr>
      </w:pPr>
      <w:r w:rsidRPr="00543A4A">
        <w:rPr>
          <w:rFonts w:ascii="Times New Roman" w:hAnsi="Times New Roman" w:cs="Times New Roman"/>
          <w:sz w:val="24"/>
          <w:szCs w:val="28"/>
        </w:rPr>
        <w:t xml:space="preserve">Муниципальное автономное дошкольное образовательное учреждение </w:t>
      </w:r>
      <w:r w:rsidR="00543A4A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Pr="00543A4A">
        <w:rPr>
          <w:rFonts w:ascii="Times New Roman" w:hAnsi="Times New Roman" w:cs="Times New Roman"/>
          <w:sz w:val="24"/>
          <w:szCs w:val="28"/>
        </w:rPr>
        <w:t>детский сад № 4 «Солнышко» города Белореченска муниципального образования Белореченский район</w:t>
      </w:r>
    </w:p>
    <w:p w:rsidR="00543A4A" w:rsidRDefault="00543A4A" w:rsidP="00543A4A">
      <w:pPr>
        <w:spacing w:after="0" w:line="240" w:lineRule="auto"/>
        <w:ind w:left="1027"/>
        <w:jc w:val="right"/>
        <w:rPr>
          <w:rFonts w:ascii="Times New Roman" w:hAnsi="Times New Roman" w:cs="Times New Roman"/>
          <w:sz w:val="24"/>
          <w:szCs w:val="24"/>
        </w:rPr>
      </w:pPr>
    </w:p>
    <w:p w:rsidR="00543A4A" w:rsidRDefault="00543A4A" w:rsidP="00543A4A">
      <w:pPr>
        <w:spacing w:after="0" w:line="240" w:lineRule="auto"/>
        <w:ind w:left="1027"/>
        <w:jc w:val="right"/>
        <w:rPr>
          <w:rFonts w:ascii="Times New Roman" w:hAnsi="Times New Roman" w:cs="Times New Roman"/>
          <w:sz w:val="24"/>
          <w:szCs w:val="24"/>
        </w:rPr>
      </w:pPr>
      <w:r w:rsidRPr="007E624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6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4A" w:rsidRDefault="00543A4A" w:rsidP="00543A4A">
      <w:pPr>
        <w:spacing w:after="0" w:line="240" w:lineRule="auto"/>
        <w:ind w:left="1027"/>
        <w:jc w:val="right"/>
        <w:rPr>
          <w:rFonts w:ascii="Times New Roman" w:hAnsi="Times New Roman" w:cs="Times New Roman"/>
          <w:sz w:val="24"/>
          <w:szCs w:val="24"/>
        </w:rPr>
      </w:pPr>
      <w:r w:rsidRPr="007E6245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7E6245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Д/С 4</w:t>
      </w:r>
    </w:p>
    <w:p w:rsidR="00543A4A" w:rsidRDefault="00543A4A" w:rsidP="00543A4A">
      <w:pPr>
        <w:spacing w:after="0" w:line="240" w:lineRule="auto"/>
        <w:ind w:left="10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Кожемяко Я.А.</w:t>
      </w:r>
    </w:p>
    <w:p w:rsidR="00543A4A" w:rsidRDefault="00543A4A" w:rsidP="00543A4A">
      <w:pPr>
        <w:spacing w:after="0" w:line="240" w:lineRule="auto"/>
        <w:ind w:left="10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__________________202</w:t>
      </w:r>
      <w:r w:rsidR="0069632C">
        <w:rPr>
          <w:rFonts w:ascii="Times New Roman" w:hAnsi="Times New Roman" w:cs="Times New Roman"/>
          <w:sz w:val="24"/>
          <w:szCs w:val="24"/>
        </w:rPr>
        <w:t>__</w:t>
      </w:r>
      <w:r w:rsidRPr="007E624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35639" w:rsidRDefault="00B35639" w:rsidP="00B356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639" w:rsidRDefault="00B35639" w:rsidP="00B35639">
      <w:pPr>
        <w:tabs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</w:p>
    <w:p w:rsidR="00B35639" w:rsidRDefault="00B35639" w:rsidP="00B35639">
      <w:pPr>
        <w:tabs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</w:p>
    <w:p w:rsidR="00B35639" w:rsidRDefault="00B35639" w:rsidP="00B3563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Перспективный план работы </w:t>
      </w:r>
      <w:r w:rsidR="00295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наставника</w:t>
      </w:r>
    </w:p>
    <w:p w:rsidR="00B35639" w:rsidRPr="002952C9" w:rsidRDefault="00B35639" w:rsidP="002952C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6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молодым специалистом</w:t>
      </w:r>
      <w:r w:rsidR="00295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69632C">
        <w:rPr>
          <w:rFonts w:ascii="Times New Roman" w:hAnsi="Times New Roman" w:cs="Times New Roman"/>
          <w:b/>
          <w:sz w:val="32"/>
          <w:szCs w:val="32"/>
        </w:rPr>
        <w:t>__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69632C">
        <w:rPr>
          <w:rFonts w:ascii="Times New Roman" w:hAnsi="Times New Roman" w:cs="Times New Roman"/>
          <w:b/>
          <w:sz w:val="32"/>
          <w:szCs w:val="32"/>
        </w:rPr>
        <w:t>__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35639" w:rsidRDefault="00B35639" w:rsidP="00B35639">
      <w:pPr>
        <w:rPr>
          <w:rFonts w:ascii="Times New Roman" w:hAnsi="Times New Roman" w:cs="Times New Roman"/>
          <w:b/>
          <w:sz w:val="32"/>
          <w:szCs w:val="32"/>
        </w:rPr>
      </w:pPr>
    </w:p>
    <w:p w:rsidR="00B35639" w:rsidRDefault="00B35639" w:rsidP="00B35639">
      <w:pPr>
        <w:rPr>
          <w:rFonts w:ascii="Times New Roman" w:hAnsi="Times New Roman" w:cs="Times New Roman"/>
          <w:b/>
          <w:sz w:val="32"/>
          <w:szCs w:val="32"/>
        </w:rPr>
      </w:pPr>
    </w:p>
    <w:p w:rsidR="002952C9" w:rsidRDefault="002952C9" w:rsidP="00B35639">
      <w:pPr>
        <w:rPr>
          <w:rFonts w:ascii="Times New Roman" w:hAnsi="Times New Roman" w:cs="Times New Roman"/>
          <w:b/>
          <w:sz w:val="32"/>
          <w:szCs w:val="32"/>
        </w:rPr>
      </w:pPr>
    </w:p>
    <w:p w:rsidR="002952C9" w:rsidRDefault="002952C9" w:rsidP="00B35639">
      <w:pPr>
        <w:rPr>
          <w:rFonts w:ascii="Times New Roman" w:hAnsi="Times New Roman" w:cs="Times New Roman"/>
          <w:b/>
          <w:sz w:val="32"/>
          <w:szCs w:val="32"/>
        </w:rPr>
      </w:pPr>
    </w:p>
    <w:p w:rsidR="00B35639" w:rsidRPr="007E6245" w:rsidRDefault="00B35639" w:rsidP="00B35639">
      <w:pPr>
        <w:rPr>
          <w:rFonts w:ascii="Times New Roman" w:hAnsi="Times New Roman" w:cs="Times New Roman"/>
          <w:b/>
          <w:sz w:val="32"/>
          <w:szCs w:val="32"/>
        </w:rPr>
      </w:pPr>
    </w:p>
    <w:p w:rsidR="002952C9" w:rsidRDefault="002952C9" w:rsidP="004A50BE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2952C9" w:rsidRDefault="002952C9" w:rsidP="004A50BE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2952C9" w:rsidRDefault="002952C9" w:rsidP="004A50BE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4A50BE" w:rsidRPr="002952C9" w:rsidRDefault="001E402D" w:rsidP="004A50BE">
      <w:pPr>
        <w:jc w:val="right"/>
        <w:rPr>
          <w:rFonts w:ascii="Times New Roman" w:hAnsi="Times New Roman" w:cs="Times New Roman"/>
          <w:sz w:val="28"/>
          <w:szCs w:val="32"/>
        </w:rPr>
      </w:pPr>
      <w:r w:rsidRPr="002952C9">
        <w:rPr>
          <w:rFonts w:ascii="Times New Roman" w:hAnsi="Times New Roman" w:cs="Times New Roman"/>
          <w:sz w:val="28"/>
          <w:szCs w:val="32"/>
        </w:rPr>
        <w:t>Педагог-наставник</w:t>
      </w:r>
      <w:r w:rsidR="00B35639" w:rsidRPr="002952C9">
        <w:rPr>
          <w:rFonts w:ascii="Times New Roman" w:hAnsi="Times New Roman" w:cs="Times New Roman"/>
          <w:sz w:val="28"/>
          <w:szCs w:val="32"/>
        </w:rPr>
        <w:t>:</w:t>
      </w:r>
      <w:r w:rsidR="00362B11">
        <w:rPr>
          <w:rFonts w:ascii="Times New Roman" w:hAnsi="Times New Roman" w:cs="Times New Roman"/>
          <w:sz w:val="28"/>
          <w:szCs w:val="32"/>
        </w:rPr>
        <w:t xml:space="preserve"> </w:t>
      </w:r>
      <w:r w:rsidR="0069632C">
        <w:rPr>
          <w:rFonts w:ascii="Times New Roman" w:hAnsi="Times New Roman" w:cs="Times New Roman"/>
          <w:sz w:val="28"/>
          <w:szCs w:val="32"/>
        </w:rPr>
        <w:t>_____________</w:t>
      </w:r>
    </w:p>
    <w:p w:rsidR="00B35639" w:rsidRPr="002952C9" w:rsidRDefault="001E402D" w:rsidP="004A50BE">
      <w:pPr>
        <w:jc w:val="right"/>
        <w:rPr>
          <w:rFonts w:ascii="Times New Roman" w:hAnsi="Times New Roman" w:cs="Times New Roman"/>
          <w:sz w:val="28"/>
          <w:szCs w:val="32"/>
        </w:rPr>
      </w:pPr>
      <w:r w:rsidRPr="002952C9">
        <w:rPr>
          <w:rFonts w:ascii="Times New Roman" w:hAnsi="Times New Roman" w:cs="Times New Roman"/>
          <w:sz w:val="28"/>
          <w:szCs w:val="32"/>
        </w:rPr>
        <w:t xml:space="preserve">Молодой специалист: </w:t>
      </w:r>
      <w:r w:rsidR="00362B11">
        <w:rPr>
          <w:rFonts w:ascii="Times New Roman" w:hAnsi="Times New Roman" w:cs="Times New Roman"/>
          <w:sz w:val="28"/>
          <w:szCs w:val="32"/>
        </w:rPr>
        <w:t xml:space="preserve"> </w:t>
      </w:r>
      <w:r w:rsidR="0069632C">
        <w:rPr>
          <w:rFonts w:ascii="Times New Roman" w:hAnsi="Times New Roman" w:cs="Times New Roman"/>
          <w:sz w:val="28"/>
          <w:szCs w:val="32"/>
        </w:rPr>
        <w:t>___________</w:t>
      </w:r>
    </w:p>
    <w:p w:rsidR="00B35639" w:rsidRDefault="00B35639" w:rsidP="00B356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5639" w:rsidRDefault="00B35639" w:rsidP="00B356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5639" w:rsidRDefault="00B35639" w:rsidP="00B35639">
      <w:pPr>
        <w:rPr>
          <w:rFonts w:ascii="Times New Roman" w:hAnsi="Times New Roman" w:cs="Times New Roman"/>
          <w:sz w:val="24"/>
          <w:szCs w:val="24"/>
        </w:rPr>
      </w:pPr>
    </w:p>
    <w:p w:rsidR="002952C9" w:rsidRDefault="002952C9" w:rsidP="00295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7F0" w:rsidRPr="00734ECD" w:rsidRDefault="00B35639" w:rsidP="00295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C8D">
        <w:rPr>
          <w:rFonts w:ascii="Times New Roman" w:hAnsi="Times New Roman" w:cs="Times New Roman"/>
          <w:sz w:val="28"/>
          <w:szCs w:val="28"/>
        </w:rPr>
        <w:t>г.</w:t>
      </w:r>
      <w:r w:rsidR="004A50BE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2952C9">
        <w:rPr>
          <w:rFonts w:ascii="Times New Roman" w:hAnsi="Times New Roman" w:cs="Times New Roman"/>
          <w:sz w:val="28"/>
          <w:szCs w:val="28"/>
        </w:rPr>
        <w:t xml:space="preserve"> </w:t>
      </w:r>
      <w:r w:rsidRPr="007E6C8D">
        <w:rPr>
          <w:rFonts w:ascii="Times New Roman" w:hAnsi="Times New Roman" w:cs="Times New Roman"/>
          <w:sz w:val="28"/>
          <w:szCs w:val="28"/>
        </w:rPr>
        <w:t>20</w:t>
      </w:r>
      <w:r w:rsidR="0069632C">
        <w:rPr>
          <w:rFonts w:ascii="Times New Roman" w:hAnsi="Times New Roman" w:cs="Times New Roman"/>
          <w:sz w:val="28"/>
          <w:szCs w:val="28"/>
        </w:rPr>
        <w:t>___</w:t>
      </w:r>
      <w:r w:rsidR="00ED39D2">
        <w:rPr>
          <w:rFonts w:ascii="Times New Roman" w:hAnsi="Times New Roman" w:cs="Times New Roman"/>
          <w:sz w:val="28"/>
          <w:szCs w:val="28"/>
        </w:rPr>
        <w:t xml:space="preserve"> </w:t>
      </w:r>
      <w:r w:rsidRPr="007E6C8D">
        <w:rPr>
          <w:rFonts w:ascii="Times New Roman" w:hAnsi="Times New Roman" w:cs="Times New Roman"/>
          <w:sz w:val="28"/>
          <w:szCs w:val="28"/>
        </w:rPr>
        <w:t>г</w:t>
      </w:r>
      <w:r w:rsidR="00734ECD">
        <w:rPr>
          <w:rFonts w:ascii="Times New Roman" w:hAnsi="Times New Roman" w:cs="Times New Roman"/>
          <w:sz w:val="28"/>
          <w:szCs w:val="28"/>
        </w:rPr>
        <w:t>.</w:t>
      </w:r>
    </w:p>
    <w:p w:rsidR="00362B11" w:rsidRDefault="00362B11" w:rsidP="001E402D">
      <w:pPr>
        <w:pStyle w:val="a4"/>
        <w:spacing w:after="0"/>
        <w:jc w:val="center"/>
        <w:rPr>
          <w:b/>
          <w:sz w:val="28"/>
          <w:szCs w:val="28"/>
        </w:rPr>
      </w:pPr>
    </w:p>
    <w:p w:rsidR="00B35639" w:rsidRPr="001E402D" w:rsidRDefault="00B35639" w:rsidP="001E402D">
      <w:pPr>
        <w:pStyle w:val="a4"/>
        <w:spacing w:after="0"/>
        <w:jc w:val="center"/>
        <w:rPr>
          <w:b/>
          <w:sz w:val="28"/>
          <w:szCs w:val="28"/>
        </w:rPr>
      </w:pPr>
      <w:r w:rsidRPr="001E402D">
        <w:rPr>
          <w:b/>
          <w:sz w:val="28"/>
          <w:szCs w:val="28"/>
        </w:rPr>
        <w:lastRenderedPageBreak/>
        <w:t>План работы</w:t>
      </w:r>
    </w:p>
    <w:p w:rsidR="001E402D" w:rsidRDefault="001E402D" w:rsidP="00734E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Педагога-</w:t>
      </w:r>
      <w:r w:rsidR="00734ECD">
        <w:rPr>
          <w:sz w:val="28"/>
          <w:szCs w:val="28"/>
        </w:rPr>
        <w:t xml:space="preserve">наставника </w:t>
      </w:r>
      <w:r w:rsidR="00543A4A">
        <w:rPr>
          <w:sz w:val="28"/>
          <w:szCs w:val="28"/>
        </w:rPr>
        <w:t>______________________________</w:t>
      </w:r>
      <w:r w:rsidR="00734ECD">
        <w:rPr>
          <w:sz w:val="28"/>
          <w:szCs w:val="28"/>
        </w:rPr>
        <w:t xml:space="preserve"> </w:t>
      </w:r>
      <w:r w:rsidR="00B35639" w:rsidRPr="001E402D">
        <w:rPr>
          <w:sz w:val="28"/>
          <w:szCs w:val="28"/>
        </w:rPr>
        <w:t xml:space="preserve">с молодым специалистом </w:t>
      </w:r>
      <w:r w:rsidR="00543A4A">
        <w:rPr>
          <w:sz w:val="28"/>
          <w:szCs w:val="28"/>
        </w:rPr>
        <w:t>____________________________________</w:t>
      </w:r>
      <w:r w:rsidR="00734ECD">
        <w:rPr>
          <w:sz w:val="28"/>
          <w:szCs w:val="28"/>
        </w:rPr>
        <w:t xml:space="preserve"> </w:t>
      </w:r>
      <w:r w:rsidR="00B35639" w:rsidRPr="001E402D">
        <w:rPr>
          <w:sz w:val="28"/>
          <w:szCs w:val="28"/>
        </w:rPr>
        <w:t>на 20</w:t>
      </w:r>
      <w:r w:rsidR="0069632C">
        <w:rPr>
          <w:sz w:val="28"/>
          <w:szCs w:val="28"/>
        </w:rPr>
        <w:t>__</w:t>
      </w:r>
      <w:r w:rsidR="00B35639" w:rsidRPr="001E402D">
        <w:rPr>
          <w:sz w:val="28"/>
          <w:szCs w:val="28"/>
        </w:rPr>
        <w:t>-20</w:t>
      </w:r>
      <w:r w:rsidR="0069632C">
        <w:rPr>
          <w:sz w:val="28"/>
          <w:szCs w:val="28"/>
        </w:rPr>
        <w:t>__</w:t>
      </w:r>
      <w:r w:rsidR="00B35639" w:rsidRPr="001E402D">
        <w:rPr>
          <w:sz w:val="28"/>
          <w:szCs w:val="28"/>
        </w:rPr>
        <w:t xml:space="preserve"> учебный год.</w:t>
      </w:r>
    </w:p>
    <w:p w:rsidR="000F3F46" w:rsidRPr="001E402D" w:rsidRDefault="000F3F46" w:rsidP="00734E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E402D">
        <w:rPr>
          <w:b/>
          <w:sz w:val="28"/>
          <w:szCs w:val="28"/>
        </w:rPr>
        <w:t>Цель работы:</w:t>
      </w:r>
      <w:r w:rsidRPr="001E402D">
        <w:rPr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1E402D" w:rsidRDefault="000F3F46" w:rsidP="00734EC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E402D">
        <w:rPr>
          <w:b/>
          <w:sz w:val="28"/>
          <w:szCs w:val="28"/>
        </w:rPr>
        <w:t>Задачи: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изучение нормативно-правовой документации;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применение форм и м</w:t>
      </w:r>
      <w:r w:rsidR="003437F0" w:rsidRPr="001E402D">
        <w:rPr>
          <w:sz w:val="28"/>
          <w:szCs w:val="28"/>
        </w:rPr>
        <w:t xml:space="preserve">етодов в работе с детьми </w:t>
      </w:r>
      <w:r w:rsidR="001E402D" w:rsidRPr="001E402D">
        <w:rPr>
          <w:sz w:val="28"/>
          <w:szCs w:val="28"/>
        </w:rPr>
        <w:t>средней</w:t>
      </w:r>
      <w:r w:rsidRPr="001E402D">
        <w:rPr>
          <w:sz w:val="28"/>
          <w:szCs w:val="28"/>
        </w:rPr>
        <w:t xml:space="preserve"> группы;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организация НОД,  помощь в постановке целей и задач;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использование здоровьесберегающих технологий во время НОД и других режимных моментах;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механизм использования дидактического и наглядного материала;</w:t>
      </w:r>
    </w:p>
    <w:p w:rsid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углубленное изучение инновационных технологий;</w:t>
      </w:r>
    </w:p>
    <w:p w:rsidR="000F3F46" w:rsidRPr="001E402D" w:rsidRDefault="000F3F46" w:rsidP="00734ECD">
      <w:pPr>
        <w:pStyle w:val="a4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/>
          <w:sz w:val="28"/>
          <w:szCs w:val="28"/>
        </w:rPr>
      </w:pPr>
      <w:r w:rsidRPr="001E402D">
        <w:rPr>
          <w:sz w:val="28"/>
          <w:szCs w:val="28"/>
        </w:rPr>
        <w:t>общие вопросы организации работы с родителями.</w:t>
      </w:r>
    </w:p>
    <w:p w:rsidR="009A5B47" w:rsidRPr="009A5B47" w:rsidRDefault="009A5B47" w:rsidP="009A5B47">
      <w:pPr>
        <w:pStyle w:val="a4"/>
        <w:spacing w:before="0" w:beforeAutospacing="0" w:after="0" w:afterAutospacing="0"/>
      </w:pPr>
    </w:p>
    <w:tbl>
      <w:tblPr>
        <w:tblW w:w="1008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459"/>
        <w:gridCol w:w="2957"/>
        <w:gridCol w:w="1057"/>
      </w:tblGrid>
      <w:tr w:rsidR="003437F0" w:rsidRPr="00734ECD" w:rsidTr="00362B11">
        <w:trPr>
          <w:tblCellSpacing w:w="0" w:type="dxa"/>
        </w:trPr>
        <w:tc>
          <w:tcPr>
            <w:tcW w:w="607" w:type="dxa"/>
            <w:hideMark/>
          </w:tcPr>
          <w:p w:rsidR="003437F0" w:rsidRPr="00734ECD" w:rsidRDefault="003437F0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59" w:type="dxa"/>
            <w:hideMark/>
          </w:tcPr>
          <w:p w:rsidR="003437F0" w:rsidRPr="00734ECD" w:rsidRDefault="003437F0" w:rsidP="00734ECD">
            <w:pPr>
              <w:spacing w:after="0"/>
              <w:ind w:left="206" w:righ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57" w:type="dxa"/>
            <w:hideMark/>
          </w:tcPr>
          <w:p w:rsidR="003437F0" w:rsidRPr="00734ECD" w:rsidRDefault="003437F0" w:rsidP="00734ECD">
            <w:pPr>
              <w:spacing w:after="0"/>
              <w:ind w:left="190" w:right="19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057" w:type="dxa"/>
            <w:hideMark/>
          </w:tcPr>
          <w:p w:rsidR="003437F0" w:rsidRPr="00734ECD" w:rsidRDefault="003437F0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437F0" w:rsidRPr="00734ECD" w:rsidTr="00362B11">
        <w:trPr>
          <w:tblCellSpacing w:w="0" w:type="dxa"/>
        </w:trPr>
        <w:tc>
          <w:tcPr>
            <w:tcW w:w="607" w:type="dxa"/>
            <w:vAlign w:val="center"/>
            <w:hideMark/>
          </w:tcPr>
          <w:p w:rsidR="003437F0" w:rsidRPr="00734ECD" w:rsidRDefault="003437F0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59" w:type="dxa"/>
            <w:hideMark/>
          </w:tcPr>
          <w:p w:rsidR="00734ECD" w:rsidRDefault="00183FC7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</w:t>
            </w:r>
            <w:proofErr w:type="spellStart"/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норматино</w:t>
            </w:r>
            <w:proofErr w:type="spellEnd"/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правовой базой учреждения. Помощь в изучение документов: </w:t>
            </w:r>
          </w:p>
          <w:p w:rsidR="00183FC7" w:rsidRPr="00734ECD" w:rsidRDefault="00183FC7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образовании,</w:t>
            </w:r>
            <w:r w:rsidR="0069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ребенка, </w:t>
            </w:r>
            <w:r w:rsidR="0069632C">
              <w:rPr>
                <w:rFonts w:ascii="Times New Roman" w:hAnsi="Times New Roman" w:cs="Times New Roman"/>
                <w:sz w:val="24"/>
                <w:szCs w:val="24"/>
              </w:rPr>
              <w:t xml:space="preserve">ФГОС ДО, ФОП </w:t>
            </w:r>
            <w:proofErr w:type="gramStart"/>
            <w:r w:rsidR="006963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FC7" w:rsidRPr="00734ECD" w:rsidRDefault="00183FC7" w:rsidP="003223E1">
            <w:pPr>
              <w:spacing w:after="0"/>
              <w:ind w:left="20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- изучение целей и задач годового плана;</w:t>
            </w:r>
          </w:p>
          <w:p w:rsidR="00183FC7" w:rsidRPr="00734ECD" w:rsidRDefault="003223E1" w:rsidP="003223E1">
            <w:pPr>
              <w:spacing w:after="0"/>
              <w:ind w:left="206"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-структура </w:t>
            </w:r>
            <w:r w:rsidR="00183FC7" w:rsidRPr="00734ECD">
              <w:rPr>
                <w:rFonts w:ascii="Times New Roman" w:hAnsi="Times New Roman" w:cs="Times New Roman"/>
                <w:sz w:val="24"/>
                <w:szCs w:val="24"/>
              </w:rPr>
              <w:t>перспективно-календарного планирования;</w:t>
            </w:r>
          </w:p>
          <w:p w:rsidR="00183FC7" w:rsidRPr="00734ECD" w:rsidRDefault="003223E1" w:rsidP="003223E1">
            <w:pPr>
              <w:spacing w:after="0"/>
              <w:ind w:left="206"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C7" w:rsidRPr="00734ECD">
              <w:rPr>
                <w:rFonts w:ascii="Times New Roman" w:hAnsi="Times New Roman" w:cs="Times New Roman"/>
                <w:sz w:val="24"/>
                <w:szCs w:val="24"/>
              </w:rPr>
              <w:t>структура комплексно-тематического планирования.</w:t>
            </w:r>
          </w:p>
          <w:p w:rsidR="00183FC7" w:rsidRPr="00734ECD" w:rsidRDefault="00183FC7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2. Помощь в планировании воспитательно – образовательного процесса в детском саду</w:t>
            </w:r>
          </w:p>
          <w:p w:rsidR="00183FC7" w:rsidRPr="00734ECD" w:rsidRDefault="00183FC7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Изучение всех видов планирования (перспективного, ежедневного, календарного, подбор педагогической литературы)</w:t>
            </w:r>
          </w:p>
        </w:tc>
        <w:tc>
          <w:tcPr>
            <w:tcW w:w="2957" w:type="dxa"/>
            <w:hideMark/>
          </w:tcPr>
          <w:p w:rsidR="0033027C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Консультации и ответы на интересующие вопросы.</w:t>
            </w:r>
            <w:r w:rsidR="0033027C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FC7" w:rsidRPr="00734ECD" w:rsidRDefault="00183FC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C7" w:rsidRPr="00734ECD" w:rsidRDefault="00183FC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C7" w:rsidRPr="00734ECD" w:rsidRDefault="00183FC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C7" w:rsidRPr="00734ECD" w:rsidRDefault="00183FC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C7" w:rsidRPr="00734ECD" w:rsidRDefault="00183FC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C7" w:rsidRPr="00734ECD" w:rsidRDefault="00183FC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C7" w:rsidRPr="00734ECD" w:rsidRDefault="00183FC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7F0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3437F0" w:rsidRPr="00734ECD" w:rsidRDefault="00362B11" w:rsidP="0032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37F0" w:rsidRPr="00734ECD" w:rsidTr="00362B11">
        <w:trPr>
          <w:tblCellSpacing w:w="0" w:type="dxa"/>
        </w:trPr>
        <w:tc>
          <w:tcPr>
            <w:tcW w:w="607" w:type="dxa"/>
            <w:vAlign w:val="center"/>
            <w:hideMark/>
          </w:tcPr>
          <w:p w:rsidR="003437F0" w:rsidRPr="00734ECD" w:rsidRDefault="00362B11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7F0"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59" w:type="dxa"/>
            <w:hideMark/>
          </w:tcPr>
          <w:p w:rsidR="00391B83" w:rsidRPr="00734ECD" w:rsidRDefault="00391B83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>Просмотр организованн</w:t>
            </w:r>
            <w:r w:rsidR="004A50BE">
              <w:rPr>
                <w:rFonts w:ascii="Times New Roman" w:hAnsi="Times New Roman" w:cs="Times New Roman"/>
                <w:sz w:val="24"/>
                <w:szCs w:val="24"/>
              </w:rPr>
              <w:t>ой образовательной деятельности.</w:t>
            </w:r>
          </w:p>
          <w:p w:rsidR="00391B83" w:rsidRPr="00734ECD" w:rsidRDefault="00391B83" w:rsidP="00362B1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2.  Организация подготовки детей к празднику и педагогическая позиция при проведении праздника «Новый год» Познакомить с различными инструкциями в детском саду, помочь осознать серьезность их исполнения.</w:t>
            </w:r>
          </w:p>
        </w:tc>
        <w:tc>
          <w:tcPr>
            <w:tcW w:w="2957" w:type="dxa"/>
            <w:hideMark/>
          </w:tcPr>
          <w:p w:rsidR="00391B83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НОД и </w:t>
            </w:r>
            <w:r w:rsidR="00295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бсуждение.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83" w:rsidRPr="00734ECD" w:rsidRDefault="002952C9" w:rsidP="002952C9">
            <w:pPr>
              <w:spacing w:after="0"/>
              <w:ind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1B83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обсуждение новогоднего праздника.</w:t>
            </w:r>
          </w:p>
          <w:p w:rsidR="003437F0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3437F0" w:rsidRPr="00734ECD" w:rsidRDefault="003437F0" w:rsidP="0032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437F0" w:rsidRPr="00734ECD" w:rsidTr="00362B11">
        <w:trPr>
          <w:tblCellSpacing w:w="0" w:type="dxa"/>
        </w:trPr>
        <w:tc>
          <w:tcPr>
            <w:tcW w:w="607" w:type="dxa"/>
            <w:vAlign w:val="center"/>
            <w:hideMark/>
          </w:tcPr>
          <w:p w:rsidR="003437F0" w:rsidRPr="00734ECD" w:rsidRDefault="00362B11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37F0"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59" w:type="dxa"/>
            <w:hideMark/>
          </w:tcPr>
          <w:p w:rsidR="005760D7" w:rsidRDefault="006D1549" w:rsidP="005760D7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60D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ситуаций, стилей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общения с детьми.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7F0" w:rsidRPr="00734ECD" w:rsidRDefault="005760D7" w:rsidP="005760D7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>накомство с локальными документами</w:t>
            </w:r>
            <w:r w:rsidR="0029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ДОУ.  </w:t>
            </w:r>
          </w:p>
        </w:tc>
        <w:tc>
          <w:tcPr>
            <w:tcW w:w="2957" w:type="dxa"/>
            <w:hideMark/>
          </w:tcPr>
          <w:p w:rsidR="003437F0" w:rsidRPr="00734ECD" w:rsidRDefault="005760D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«Трудная ситуация в работе с детьми и ваш выход из нее».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основными документами, регламентирующими деятельность ДОУ.</w:t>
            </w:r>
          </w:p>
        </w:tc>
        <w:tc>
          <w:tcPr>
            <w:tcW w:w="1057" w:type="dxa"/>
            <w:vAlign w:val="center"/>
            <w:hideMark/>
          </w:tcPr>
          <w:p w:rsidR="003437F0" w:rsidRPr="00734ECD" w:rsidRDefault="003437F0" w:rsidP="0032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3437F0" w:rsidRPr="00734ECD" w:rsidTr="00362B11">
        <w:trPr>
          <w:tblCellSpacing w:w="0" w:type="dxa"/>
        </w:trPr>
        <w:tc>
          <w:tcPr>
            <w:tcW w:w="607" w:type="dxa"/>
            <w:vAlign w:val="center"/>
            <w:hideMark/>
          </w:tcPr>
          <w:p w:rsidR="003437F0" w:rsidRPr="00734ECD" w:rsidRDefault="003437F0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459" w:type="dxa"/>
            <w:hideMark/>
          </w:tcPr>
          <w:p w:rsidR="006D1549" w:rsidRPr="00734ECD" w:rsidRDefault="006D1549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проблемы в педагогической деятельности молодого специалиста.         </w:t>
            </w:r>
          </w:p>
          <w:p w:rsidR="003437F0" w:rsidRPr="00734ECD" w:rsidRDefault="006D1549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воспитательном процессе.      Использование в работе проектов. Проект  «Защитники отечества», «Милая мама»</w:t>
            </w:r>
          </w:p>
        </w:tc>
        <w:tc>
          <w:tcPr>
            <w:tcW w:w="2957" w:type="dxa"/>
            <w:hideMark/>
          </w:tcPr>
          <w:p w:rsidR="009A5B47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Консультация, планирование, обмен опытом, помощь наставника.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7F0" w:rsidRPr="00734ECD" w:rsidRDefault="009A5B47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1057" w:type="dxa"/>
            <w:vAlign w:val="center"/>
            <w:hideMark/>
          </w:tcPr>
          <w:p w:rsidR="003437F0" w:rsidRPr="00734ECD" w:rsidRDefault="003437F0" w:rsidP="0032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437F0" w:rsidRPr="00734ECD" w:rsidTr="00362B11">
        <w:trPr>
          <w:tblCellSpacing w:w="0" w:type="dxa"/>
        </w:trPr>
        <w:tc>
          <w:tcPr>
            <w:tcW w:w="607" w:type="dxa"/>
            <w:vAlign w:val="center"/>
            <w:hideMark/>
          </w:tcPr>
          <w:p w:rsidR="003437F0" w:rsidRPr="00734ECD" w:rsidRDefault="003437F0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59" w:type="dxa"/>
            <w:hideMark/>
          </w:tcPr>
          <w:p w:rsidR="003437F0" w:rsidRPr="00734ECD" w:rsidRDefault="006D1549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>Нетрадиционные фо</w:t>
            </w:r>
            <w:r w:rsidR="003223E1">
              <w:rPr>
                <w:rFonts w:ascii="Times New Roman" w:hAnsi="Times New Roman" w:cs="Times New Roman"/>
                <w:sz w:val="24"/>
                <w:szCs w:val="24"/>
              </w:rPr>
              <w:t>рмы взаимодействия с родителями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>, участие молодого педагога в подготовке материала для родителей.</w:t>
            </w:r>
          </w:p>
        </w:tc>
        <w:tc>
          <w:tcPr>
            <w:tcW w:w="2957" w:type="dxa"/>
            <w:hideMark/>
          </w:tcPr>
          <w:p w:rsidR="003437F0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057" w:type="dxa"/>
            <w:vAlign w:val="center"/>
            <w:hideMark/>
          </w:tcPr>
          <w:p w:rsidR="003437F0" w:rsidRPr="00734ECD" w:rsidRDefault="003437F0" w:rsidP="0032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437F0" w:rsidRPr="00734ECD" w:rsidTr="00362B11">
        <w:trPr>
          <w:tblCellSpacing w:w="0" w:type="dxa"/>
        </w:trPr>
        <w:tc>
          <w:tcPr>
            <w:tcW w:w="607" w:type="dxa"/>
            <w:vAlign w:val="center"/>
            <w:hideMark/>
          </w:tcPr>
          <w:p w:rsidR="003437F0" w:rsidRPr="00734ECD" w:rsidRDefault="003437F0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59" w:type="dxa"/>
            <w:hideMark/>
          </w:tcPr>
          <w:p w:rsidR="009A5B47" w:rsidRPr="00734ECD" w:rsidRDefault="002952C9" w:rsidP="003223E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549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руководство творческими играми детей.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>Роль игры в развитии дошкольников.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549" w:rsidRDefault="002952C9" w:rsidP="002952C9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549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Знакомство с мониторингом, изучение методик проведение и обследования воспитанников.</w:t>
            </w:r>
          </w:p>
          <w:p w:rsidR="00362B11" w:rsidRPr="00734ECD" w:rsidRDefault="00362B11" w:rsidP="002952C9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Самостоятельное взаимодействие с соц. партнером РКО г. Белореченск, организация мероприятия.</w:t>
            </w:r>
          </w:p>
        </w:tc>
        <w:tc>
          <w:tcPr>
            <w:tcW w:w="2957" w:type="dxa"/>
            <w:hideMark/>
          </w:tcPr>
          <w:p w:rsidR="003437F0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наблюдение за работой молодого специалист</w:t>
            </w:r>
            <w:proofErr w:type="gramStart"/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совместной игровой деятельности).</w:t>
            </w:r>
            <w:r w:rsidR="009A5B47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057" w:type="dxa"/>
            <w:vAlign w:val="center"/>
            <w:hideMark/>
          </w:tcPr>
          <w:p w:rsidR="003437F0" w:rsidRPr="00734ECD" w:rsidRDefault="003437F0" w:rsidP="0032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37F0" w:rsidRPr="00734ECD" w:rsidTr="00362B11">
        <w:trPr>
          <w:tblCellSpacing w:w="0" w:type="dxa"/>
        </w:trPr>
        <w:tc>
          <w:tcPr>
            <w:tcW w:w="607" w:type="dxa"/>
            <w:vAlign w:val="center"/>
            <w:hideMark/>
          </w:tcPr>
          <w:p w:rsidR="003437F0" w:rsidRPr="00734ECD" w:rsidRDefault="003437F0" w:rsidP="0073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59" w:type="dxa"/>
            <w:hideMark/>
          </w:tcPr>
          <w:p w:rsidR="003437F0" w:rsidRPr="00734ECD" w:rsidRDefault="006D1549" w:rsidP="00362B11">
            <w:pPr>
              <w:spacing w:after="0"/>
              <w:ind w:left="20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>Подготовка к летне-оздоровительному периоду.</w:t>
            </w:r>
            <w:r w:rsidRPr="00734ECD">
              <w:rPr>
                <w:rFonts w:ascii="Times New Roman" w:hAnsi="Times New Roman" w:cs="Times New Roman"/>
                <w:sz w:val="24"/>
                <w:szCs w:val="24"/>
              </w:rPr>
              <w:br/>
              <w:t>2. Составление аналитической справки наставника с молодым специалистом за 20</w:t>
            </w:r>
            <w:r w:rsidR="00295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2952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3437F0" w:rsidRPr="00734ECD">
              <w:rPr>
                <w:rFonts w:ascii="Times New Roman" w:hAnsi="Times New Roman" w:cs="Times New Roman"/>
                <w:sz w:val="24"/>
                <w:szCs w:val="24"/>
              </w:rPr>
              <w:t>Проведение итогов работы.</w:t>
            </w:r>
          </w:p>
        </w:tc>
        <w:tc>
          <w:tcPr>
            <w:tcW w:w="2957" w:type="dxa"/>
            <w:hideMark/>
          </w:tcPr>
          <w:p w:rsidR="003437F0" w:rsidRPr="00734ECD" w:rsidRDefault="003437F0" w:rsidP="003223E1">
            <w:pPr>
              <w:spacing w:after="0"/>
              <w:ind w:left="190" w:right="19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вопросы, оказание помощи. Самоанализ молодого специалиста.</w:t>
            </w:r>
            <w:r w:rsidR="006D1549" w:rsidRPr="0073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1549" w:rsidRPr="00734ECD">
              <w:rPr>
                <w:rFonts w:ascii="Times New Roman" w:hAnsi="Times New Roman" w:cs="Times New Roman"/>
                <w:sz w:val="24"/>
                <w:szCs w:val="24"/>
              </w:rPr>
              <w:t>Обсуждение (принципы построения, наличие игровых зон, их оснащение, смена материала.</w:t>
            </w:r>
            <w:proofErr w:type="gramEnd"/>
            <w:r w:rsidR="006D1549" w:rsidRPr="00734ECD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 итогов и планы на будущий учебный год.</w:t>
            </w:r>
          </w:p>
        </w:tc>
        <w:tc>
          <w:tcPr>
            <w:tcW w:w="1057" w:type="dxa"/>
            <w:vAlign w:val="center"/>
            <w:hideMark/>
          </w:tcPr>
          <w:p w:rsidR="003437F0" w:rsidRPr="00734ECD" w:rsidRDefault="003437F0" w:rsidP="0032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46960" w:rsidRPr="00362B11" w:rsidRDefault="00362B11" w:rsidP="00362B11">
      <w:pPr>
        <w:jc w:val="right"/>
        <w:rPr>
          <w:rFonts w:ascii="Times New Roman" w:hAnsi="Times New Roman" w:cs="Times New Roman"/>
          <w:sz w:val="28"/>
          <w:szCs w:val="24"/>
        </w:rPr>
      </w:pPr>
      <w:r w:rsidRPr="00362B11">
        <w:rPr>
          <w:rFonts w:ascii="Times New Roman" w:hAnsi="Times New Roman" w:cs="Times New Roman"/>
          <w:sz w:val="28"/>
          <w:szCs w:val="24"/>
        </w:rPr>
        <w:t>Педагог - наставник_________</w:t>
      </w:r>
    </w:p>
    <w:p w:rsidR="00362B11" w:rsidRPr="00362B11" w:rsidRDefault="00362B11" w:rsidP="00362B11">
      <w:pPr>
        <w:jc w:val="right"/>
        <w:rPr>
          <w:rFonts w:ascii="Times New Roman" w:hAnsi="Times New Roman" w:cs="Times New Roman"/>
          <w:sz w:val="28"/>
          <w:szCs w:val="24"/>
        </w:rPr>
      </w:pPr>
      <w:r w:rsidRPr="00362B11">
        <w:rPr>
          <w:rFonts w:ascii="Times New Roman" w:hAnsi="Times New Roman" w:cs="Times New Roman"/>
          <w:sz w:val="28"/>
          <w:szCs w:val="24"/>
        </w:rPr>
        <w:t>Молодой специалист</w:t>
      </w:r>
      <w:bookmarkStart w:id="0" w:name="_GoBack"/>
      <w:bookmarkEnd w:id="0"/>
      <w:r w:rsidRPr="00362B11">
        <w:rPr>
          <w:rFonts w:ascii="Times New Roman" w:hAnsi="Times New Roman" w:cs="Times New Roman"/>
          <w:sz w:val="28"/>
          <w:szCs w:val="24"/>
        </w:rPr>
        <w:t>__________</w:t>
      </w:r>
    </w:p>
    <w:sectPr w:rsidR="00362B11" w:rsidRPr="00362B11" w:rsidSect="00362B1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43" w:rsidRDefault="002F1A43" w:rsidP="00734ECD">
      <w:pPr>
        <w:spacing w:after="0" w:line="240" w:lineRule="auto"/>
      </w:pPr>
      <w:r>
        <w:separator/>
      </w:r>
    </w:p>
  </w:endnote>
  <w:endnote w:type="continuationSeparator" w:id="0">
    <w:p w:rsidR="002F1A43" w:rsidRDefault="002F1A43" w:rsidP="0073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43" w:rsidRDefault="002F1A43" w:rsidP="00734ECD">
      <w:pPr>
        <w:spacing w:after="0" w:line="240" w:lineRule="auto"/>
      </w:pPr>
      <w:r>
        <w:separator/>
      </w:r>
    </w:p>
  </w:footnote>
  <w:footnote w:type="continuationSeparator" w:id="0">
    <w:p w:rsidR="002F1A43" w:rsidRDefault="002F1A43" w:rsidP="0073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5AF"/>
    <w:multiLevelType w:val="hybridMultilevel"/>
    <w:tmpl w:val="7D02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554B"/>
    <w:multiLevelType w:val="hybridMultilevel"/>
    <w:tmpl w:val="D97E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F46"/>
    <w:rsid w:val="000C0F28"/>
    <w:rsid w:val="000F3F46"/>
    <w:rsid w:val="00146960"/>
    <w:rsid w:val="00183FC7"/>
    <w:rsid w:val="001E402D"/>
    <w:rsid w:val="002566F1"/>
    <w:rsid w:val="002952C9"/>
    <w:rsid w:val="002F1A43"/>
    <w:rsid w:val="003223E1"/>
    <w:rsid w:val="0033027C"/>
    <w:rsid w:val="003437F0"/>
    <w:rsid w:val="00362B11"/>
    <w:rsid w:val="00391B83"/>
    <w:rsid w:val="004A50BE"/>
    <w:rsid w:val="00543A4A"/>
    <w:rsid w:val="005760D7"/>
    <w:rsid w:val="005823D5"/>
    <w:rsid w:val="0069632C"/>
    <w:rsid w:val="006A45BE"/>
    <w:rsid w:val="006D1549"/>
    <w:rsid w:val="00734ECD"/>
    <w:rsid w:val="00811786"/>
    <w:rsid w:val="0087202E"/>
    <w:rsid w:val="009A5B47"/>
    <w:rsid w:val="00B35639"/>
    <w:rsid w:val="00B905C9"/>
    <w:rsid w:val="00D119E3"/>
    <w:rsid w:val="00D36316"/>
    <w:rsid w:val="00DD0413"/>
    <w:rsid w:val="00E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table" w:styleId="a6">
    <w:name w:val="Table Grid"/>
    <w:basedOn w:val="a1"/>
    <w:uiPriority w:val="59"/>
    <w:rsid w:val="00B3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ECD"/>
  </w:style>
  <w:style w:type="paragraph" w:styleId="a9">
    <w:name w:val="footer"/>
    <w:basedOn w:val="a"/>
    <w:link w:val="aa"/>
    <w:uiPriority w:val="99"/>
    <w:unhideWhenUsed/>
    <w:rsid w:val="0073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ECD"/>
  </w:style>
  <w:style w:type="paragraph" w:styleId="ab">
    <w:name w:val="Balloon Text"/>
    <w:basedOn w:val="a"/>
    <w:link w:val="ac"/>
    <w:uiPriority w:val="99"/>
    <w:semiHidden/>
    <w:unhideWhenUsed/>
    <w:rsid w:val="0032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Юзер</cp:lastModifiedBy>
  <cp:revision>16</cp:revision>
  <cp:lastPrinted>2023-02-10T08:26:00Z</cp:lastPrinted>
  <dcterms:created xsi:type="dcterms:W3CDTF">2015-09-12T19:50:00Z</dcterms:created>
  <dcterms:modified xsi:type="dcterms:W3CDTF">2023-11-29T07:40:00Z</dcterms:modified>
</cp:coreProperties>
</file>