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60777" w14:textId="77777777" w:rsidR="004C0B7A" w:rsidRPr="004C0B7A" w:rsidRDefault="004C0B7A" w:rsidP="00CF1F9C">
      <w:pPr>
        <w:shd w:val="clear" w:color="auto" w:fill="FFFFFF"/>
        <w:spacing w:after="450" w:line="525" w:lineRule="atLeast"/>
        <w:jc w:val="center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  <w:r w:rsidRPr="004C0B7A"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>6 июня - Пушкинский день в ДОУ</w:t>
      </w:r>
    </w:p>
    <w:p w14:paraId="7B30AD8F" w14:textId="061D3162" w:rsidR="00C63DDF" w:rsidRDefault="004C0B7A" w:rsidP="00CF1F9C">
      <w:pPr>
        <w:jc w:val="center"/>
      </w:pPr>
      <w:r>
        <w:rPr>
          <w:noProof/>
          <w:lang w:eastAsia="ru-RU"/>
        </w:rPr>
        <w:drawing>
          <wp:inline distT="0" distB="0" distL="0" distR="0" wp14:anchorId="3134B962" wp14:editId="2DA11A62">
            <wp:extent cx="3364280" cy="2724150"/>
            <wp:effectExtent l="0" t="0" r="7620" b="0"/>
            <wp:docPr id="12725255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75" b="4393"/>
                    <a:stretch/>
                  </pic:blipFill>
                  <pic:spPr bwMode="auto">
                    <a:xfrm>
                      <a:off x="0" y="0"/>
                      <a:ext cx="3367950" cy="272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2271E" w14:textId="77777777" w:rsidR="004C0B7A" w:rsidRPr="009D2191" w:rsidRDefault="004C0B7A" w:rsidP="00CF1F9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rFonts w:ascii="Roboto" w:hAnsi="Roboto"/>
          <w:color w:val="212529"/>
          <w:sz w:val="21"/>
          <w:szCs w:val="21"/>
        </w:rPr>
        <w:t>﻿﻿</w:t>
      </w:r>
      <w:r w:rsidRPr="009D2191">
        <w:rPr>
          <w:color w:val="212529"/>
          <w:sz w:val="28"/>
          <w:szCs w:val="28"/>
        </w:rPr>
        <w:t>Читайте Пушкина, друзья!</w:t>
      </w:r>
    </w:p>
    <w:p w14:paraId="2F637D25" w14:textId="77777777" w:rsidR="004C0B7A" w:rsidRPr="009D2191" w:rsidRDefault="004C0B7A" w:rsidP="00CF1F9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9D2191">
        <w:rPr>
          <w:color w:val="212529"/>
          <w:sz w:val="28"/>
          <w:szCs w:val="28"/>
        </w:rPr>
        <w:t>Читайте сказки!</w:t>
      </w:r>
    </w:p>
    <w:p w14:paraId="16C4C6B7" w14:textId="77777777" w:rsidR="004C0B7A" w:rsidRPr="009D2191" w:rsidRDefault="004C0B7A" w:rsidP="00CF1F9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9D2191">
        <w:rPr>
          <w:color w:val="212529"/>
          <w:sz w:val="28"/>
          <w:szCs w:val="28"/>
        </w:rPr>
        <w:t>И будет жизнь тогда полна</w:t>
      </w:r>
      <w:r w:rsidRPr="009D2191">
        <w:rPr>
          <w:color w:val="212529"/>
          <w:sz w:val="28"/>
          <w:szCs w:val="28"/>
        </w:rPr>
        <w:br/>
        <w:t>Тепла и ласки.</w:t>
      </w:r>
      <w:r w:rsidRPr="009D2191">
        <w:rPr>
          <w:color w:val="212529"/>
          <w:sz w:val="28"/>
          <w:szCs w:val="28"/>
        </w:rPr>
        <w:br/>
        <w:t>Читайте Пушкина всегда–</w:t>
      </w:r>
    </w:p>
    <w:p w14:paraId="16081EE5" w14:textId="77777777" w:rsidR="004C0B7A" w:rsidRPr="009D2191" w:rsidRDefault="004C0B7A" w:rsidP="00CF1F9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9D2191">
        <w:rPr>
          <w:color w:val="212529"/>
          <w:sz w:val="28"/>
          <w:szCs w:val="28"/>
        </w:rPr>
        <w:t>Вот вам подсказка,</w:t>
      </w:r>
      <w:r w:rsidRPr="009D2191">
        <w:rPr>
          <w:color w:val="212529"/>
          <w:sz w:val="28"/>
          <w:szCs w:val="28"/>
        </w:rPr>
        <w:br/>
        <w:t>И пронесете сквозь года</w:t>
      </w:r>
      <w:r w:rsidRPr="009D2191">
        <w:rPr>
          <w:color w:val="212529"/>
          <w:sz w:val="28"/>
          <w:szCs w:val="28"/>
        </w:rPr>
        <w:br/>
        <w:t>Вы радость сказки!</w:t>
      </w:r>
    </w:p>
    <w:p w14:paraId="5095E473" w14:textId="77777777" w:rsidR="004C0B7A" w:rsidRPr="009D2191" w:rsidRDefault="004C0B7A" w:rsidP="004C0B7A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9D2191">
        <w:rPr>
          <w:color w:val="212529"/>
          <w:sz w:val="28"/>
          <w:szCs w:val="28"/>
        </w:rPr>
        <w:t> </w:t>
      </w:r>
    </w:p>
    <w:p w14:paraId="2169DE87" w14:textId="77777777" w:rsidR="004C0B7A" w:rsidRPr="009D2191" w:rsidRDefault="004C0B7A" w:rsidP="004C0B7A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D2191">
        <w:rPr>
          <w:color w:val="212529"/>
          <w:sz w:val="28"/>
          <w:szCs w:val="28"/>
        </w:rPr>
        <w:t>        6 июня в России отмечается день рождения Пушкина. Литературное творчество Александра Сергеевича Пушкина сопровождает нас на протяжении всей жизни.</w:t>
      </w:r>
    </w:p>
    <w:p w14:paraId="1F5E7206" w14:textId="05490F20" w:rsidR="004C0B7A" w:rsidRPr="009D2191" w:rsidRDefault="004C0B7A" w:rsidP="004C0B7A">
      <w:pPr>
        <w:pStyle w:val="a3"/>
        <w:shd w:val="clear" w:color="auto" w:fill="FFFFFF"/>
        <w:jc w:val="both"/>
        <w:rPr>
          <w:sz w:val="28"/>
          <w:szCs w:val="28"/>
        </w:rPr>
      </w:pPr>
      <w:r w:rsidRPr="009D2191">
        <w:rPr>
          <w:sz w:val="28"/>
          <w:szCs w:val="28"/>
        </w:rPr>
        <w:t>     Сейчас Пушкинский день в нашей стране отмечается ежегодно.  В нашем детском саду мы тоже не оставили без внимания такой замечательный праздник, ведь с произведениями А.С. Пушкина дети знакомятся с детского сада. В каждой группе организованны мероприятия в честь дня рождения А.С. Пушкина. Воспитатели вместе с детьми путешествовали по сказкам поэта.  Ребята активно принимали участие в играх, отвечали на занимательные вопросы, работали с пословицами, читали и рассказывали стихи, отгадывали загадки, рисовали рисунки и иллюстрации к сказкам Александ</w:t>
      </w:r>
      <w:bookmarkStart w:id="0" w:name="_GoBack"/>
      <w:bookmarkEnd w:id="0"/>
      <w:r w:rsidRPr="009D2191">
        <w:rPr>
          <w:sz w:val="28"/>
          <w:szCs w:val="28"/>
        </w:rPr>
        <w:t>ра Сергеевича.</w:t>
      </w:r>
    </w:p>
    <w:p w14:paraId="4E48BD0D" w14:textId="775CF88B" w:rsidR="004C0B7A" w:rsidRPr="009D2191" w:rsidRDefault="004C0B7A" w:rsidP="004C0B7A">
      <w:pPr>
        <w:pStyle w:val="a3"/>
        <w:shd w:val="clear" w:color="auto" w:fill="FFFFFF"/>
        <w:jc w:val="both"/>
        <w:rPr>
          <w:sz w:val="28"/>
          <w:szCs w:val="28"/>
        </w:rPr>
      </w:pPr>
      <w:r w:rsidRPr="009D2191">
        <w:rPr>
          <w:sz w:val="28"/>
          <w:szCs w:val="28"/>
        </w:rPr>
        <w:t xml:space="preserve">А также родители </w:t>
      </w:r>
      <w:r w:rsidR="00A86A1E" w:rsidRPr="009D2191">
        <w:rPr>
          <w:sz w:val="28"/>
          <w:szCs w:val="28"/>
        </w:rPr>
        <w:t>сов</w:t>
      </w:r>
      <w:r w:rsidR="00896A33" w:rsidRPr="009D2191">
        <w:rPr>
          <w:sz w:val="28"/>
          <w:szCs w:val="28"/>
        </w:rPr>
        <w:t>м</w:t>
      </w:r>
      <w:r w:rsidR="00A86A1E" w:rsidRPr="009D2191">
        <w:rPr>
          <w:sz w:val="28"/>
          <w:szCs w:val="28"/>
        </w:rPr>
        <w:t>естно с детьми</w:t>
      </w:r>
      <w:r w:rsidRPr="009D2191">
        <w:rPr>
          <w:sz w:val="28"/>
          <w:szCs w:val="28"/>
        </w:rPr>
        <w:t xml:space="preserve"> приняли участие в конкурсе «Мир сказок А.С. Пушкина»</w:t>
      </w:r>
    </w:p>
    <w:p w14:paraId="1B07E5AD" w14:textId="1902D526" w:rsidR="009D2191" w:rsidRDefault="004C0B7A" w:rsidP="004C0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2191">
        <w:rPr>
          <w:color w:val="000000" w:themeColor="text1"/>
          <w:sz w:val="28"/>
          <w:szCs w:val="28"/>
        </w:rPr>
        <w:t>       Мы любим и гордимся великим поэтом, подарившим нам такое наследие!</w:t>
      </w:r>
    </w:p>
    <w:p w14:paraId="799E6B95" w14:textId="23915B49" w:rsidR="004C0B7A" w:rsidRDefault="004C0B7A" w:rsidP="00CF1F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lastRenderedPageBreak/>
        <w:t>ФОТОГАЛЕРЕЯ</w:t>
      </w:r>
    </w:p>
    <w:p w14:paraId="7A8C0F49" w14:textId="10E5772D" w:rsidR="004C0B7A" w:rsidRDefault="004C0B7A" w:rsidP="00CF1F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>
        <w:rPr>
          <w:noProof/>
        </w:rPr>
        <w:drawing>
          <wp:inline distT="0" distB="0" distL="0" distR="0" wp14:anchorId="227E1082" wp14:editId="291DF9F3">
            <wp:extent cx="2436084" cy="3248025"/>
            <wp:effectExtent l="0" t="0" r="2540" b="0"/>
            <wp:docPr id="5269533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49" cy="325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F9C">
        <w:rPr>
          <w:b/>
          <w:bCs/>
          <w:color w:val="212529"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 wp14:anchorId="69AA6A82" wp14:editId="179B2EB1">
            <wp:extent cx="2266950" cy="3246561"/>
            <wp:effectExtent l="0" t="0" r="0" b="0"/>
            <wp:docPr id="12427469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3"/>
                    <a:stretch/>
                  </pic:blipFill>
                  <pic:spPr bwMode="auto">
                    <a:xfrm>
                      <a:off x="0" y="0"/>
                      <a:ext cx="2275149" cy="325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44B85F" w14:textId="77777777" w:rsidR="004C0B7A" w:rsidRDefault="004C0B7A" w:rsidP="004C0B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  <w:sz w:val="28"/>
          <w:szCs w:val="28"/>
        </w:rPr>
      </w:pPr>
    </w:p>
    <w:p w14:paraId="75337BB7" w14:textId="77777777" w:rsidR="004C0B7A" w:rsidRDefault="004C0B7A" w:rsidP="004C0B7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12529"/>
          <w:sz w:val="21"/>
          <w:szCs w:val="21"/>
        </w:rPr>
      </w:pPr>
    </w:p>
    <w:p w14:paraId="0D5AB39C" w14:textId="3690B842" w:rsidR="004C0B7A" w:rsidRDefault="004C0B7A" w:rsidP="00CF1F9C">
      <w:pPr>
        <w:jc w:val="center"/>
      </w:pPr>
      <w:r>
        <w:rPr>
          <w:noProof/>
          <w:lang w:eastAsia="ru-RU"/>
        </w:rPr>
        <w:drawing>
          <wp:inline distT="0" distB="0" distL="0" distR="0" wp14:anchorId="338A4443" wp14:editId="2FC35E48">
            <wp:extent cx="1924050" cy="2565332"/>
            <wp:effectExtent l="0" t="0" r="0" b="6985"/>
            <wp:docPr id="3157662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492" cy="257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F9C">
        <w:t xml:space="preserve">       </w:t>
      </w:r>
      <w:r>
        <w:rPr>
          <w:noProof/>
          <w:lang w:eastAsia="ru-RU"/>
        </w:rPr>
        <w:drawing>
          <wp:inline distT="0" distB="0" distL="0" distR="0" wp14:anchorId="057D84CF" wp14:editId="4252BE9F">
            <wp:extent cx="2395653" cy="2476500"/>
            <wp:effectExtent l="0" t="0" r="5080" b="0"/>
            <wp:docPr id="141828769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80" cy="248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3A4DA" w14:textId="77777777" w:rsidR="004C0B7A" w:rsidRDefault="004C0B7A"/>
    <w:p w14:paraId="21CB1B5E" w14:textId="2E63694B" w:rsidR="009D2191" w:rsidRDefault="004C0B7A" w:rsidP="00CF1F9C">
      <w:pPr>
        <w:jc w:val="center"/>
      </w:pPr>
      <w:r>
        <w:rPr>
          <w:noProof/>
          <w:lang w:eastAsia="ru-RU"/>
        </w:rPr>
        <w:drawing>
          <wp:inline distT="0" distB="0" distL="0" distR="0" wp14:anchorId="57CF1184" wp14:editId="09EDBC78">
            <wp:extent cx="2295525" cy="2237884"/>
            <wp:effectExtent l="0" t="0" r="0" b="0"/>
            <wp:docPr id="203739095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34" cy="225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8E73" w14:textId="4A514075" w:rsidR="009D2191" w:rsidRDefault="00CF1F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Информационный источник</w:t>
      </w:r>
      <w:r w:rsidR="009D21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84DA3C" w14:textId="4875DE0F" w:rsidR="009D2191" w:rsidRDefault="00CF1F9C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="009D2191" w:rsidRPr="001C437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https://multiurok.ru/blog/6-iiunia-pushkinskii-den-rossii-i-den-russkogo-iazyka.html</w:t>
        </w:r>
      </w:hyperlink>
    </w:p>
    <w:p w14:paraId="6CCE8DA9" w14:textId="77777777" w:rsidR="009D2191" w:rsidRPr="009D2191" w:rsidRDefault="009D219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D2191" w:rsidRPr="009D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CD"/>
    <w:rsid w:val="00364174"/>
    <w:rsid w:val="004C0B7A"/>
    <w:rsid w:val="007F4ECD"/>
    <w:rsid w:val="00896A33"/>
    <w:rsid w:val="009473AA"/>
    <w:rsid w:val="009D2191"/>
    <w:rsid w:val="00A86A1E"/>
    <w:rsid w:val="00C63DDF"/>
    <w:rsid w:val="00C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21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219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F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21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219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F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multiurok.ru/blog/6-iiunia-pushkinskii-den-rossii-i-den-russkogo-iazyka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Юзер</cp:lastModifiedBy>
  <cp:revision>8</cp:revision>
  <dcterms:created xsi:type="dcterms:W3CDTF">2023-06-17T07:34:00Z</dcterms:created>
  <dcterms:modified xsi:type="dcterms:W3CDTF">2023-06-23T11:39:00Z</dcterms:modified>
</cp:coreProperties>
</file>