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EA" w:rsidRDefault="002B18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Экологическая акция «Защитим ПЕРВОЦВЕТ»</w:t>
      </w:r>
    </w:p>
    <w:p w:rsidR="00F026EA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период с 14.02.22г. по 21.02.22г. в детском саду «Солнышко» была проведена экологическая акция «Защитим ПЕРВОЦВЕТ», с целью воспитывать интерес и бережное отношение к пробуждающейся природе, а так же её </w:t>
      </w:r>
      <w:r>
        <w:rPr>
          <w:rFonts w:ascii="Times New Roman" w:hAnsi="Times New Roman" w:cs="Times New Roman"/>
          <w:sz w:val="28"/>
          <w:szCs w:val="28"/>
          <w:lang w:val="ru-RU"/>
        </w:rPr>
        <w:t>сохранность.</w:t>
      </w:r>
    </w:p>
    <w:p w:rsidR="00F026EA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Первоцветы в наших лесах распускаются сплошными красочными коврами, с годами этих ковров становится всё меньше и меньше - люди постепенно уничтожают их, принося домой охапки сорванных букетов. Сбор первоцветов очень вреден для природы тем,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даёт возможности растениям создавать семена, к тому же повреждаются соседние цветы, ломаются стебли и почки, полностью уничтожаются растения. Мы ещё можем сохранить редкие виды растений, если каждый из нас не будет рвать первоцветы и посоветует друзьям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знакомым оберегать замечательные ранние цветущие растения. Уже с раннего возраста следует научить ребёнка любить, оберегать окружающую нас природу. </w:t>
      </w:r>
    </w:p>
    <w:p w:rsidR="00F026EA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период участия в акции воспитатели организовали беседу «Весна идёт, весне дорогу». Дети узнали, что мн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огие первоцветы не только делают нашу жизнь красивой, но и помогают нам быть здоровыми. Прочитали стихотворения: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П. Соловьёва «Подснежник», Е. Серовой «Фиалка», Е. Кожевникова «Медуница», играли в игры «Что изменилось», «Скажи наоборот».</w:t>
      </w:r>
      <w:proofErr w:type="gramEnd"/>
    </w:p>
    <w:p w:rsidR="00F026EA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группе дети с ин</w:t>
      </w:r>
      <w:r>
        <w:rPr>
          <w:rFonts w:ascii="Times New Roman" w:hAnsi="Times New Roman" w:cs="Times New Roman"/>
          <w:sz w:val="28"/>
          <w:szCs w:val="28"/>
          <w:lang w:val="ru-RU"/>
        </w:rPr>
        <w:t>тересом рисовали «Красивый цветок» и вместе с воспитателями оформили плакат «БЕРЕГИТЕ ПЕРВОЦВЕТЫ!».</w:t>
      </w:r>
    </w:p>
    <w:p w:rsidR="00F026EA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Акция «Защитим ПЕРВОЦВЕТЫ!» получилась познавательной. Знания, умения, навыки, полученные детьми в ходе акции, стали основой для формирования духовного, эко</w:t>
      </w:r>
      <w:r>
        <w:rPr>
          <w:rFonts w:ascii="Times New Roman" w:hAnsi="Times New Roman" w:cs="Times New Roman"/>
          <w:sz w:val="28"/>
          <w:szCs w:val="28"/>
          <w:lang w:val="ru-RU"/>
        </w:rPr>
        <w:t>логического, нравственного и личностного отношения к природе, а также представления о том, что сохранность природы - это обязанность человека. Благодаря этой акции, дети узнали, какие растения относятся к первоцветам. Если каждый из нас осознает, что рвать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цветы нет необходимости, то насколько ярче и красивее станет наша Земля!</w:t>
      </w:r>
    </w:p>
    <w:p w:rsidR="00F026EA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26EA" w:rsidRDefault="002B18E3" w:rsidP="002B18E3">
      <w:pPr>
        <w:spacing w:line="360" w:lineRule="auto"/>
        <w:ind w:firstLineChars="125" w:firstLine="3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>
            <wp:extent cx="2425700" cy="2485390"/>
            <wp:effectExtent l="0" t="0" r="10160" b="12700"/>
            <wp:docPr id="2" name="Изображение 2" descr="IMG-20220216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20216-WA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257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449830" cy="2449830"/>
            <wp:effectExtent l="0" t="0" r="7620" b="7620"/>
            <wp:docPr id="3" name="Изображение 3" descr="CollageMaker_20220216_13035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ollageMaker_20220216_1303533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6EA" w:rsidRDefault="002B18E3" w:rsidP="002B18E3">
      <w:pPr>
        <w:spacing w:line="360" w:lineRule="auto"/>
        <w:ind w:firstLineChars="125" w:firstLine="3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738495" cy="3021965"/>
            <wp:effectExtent l="0" t="0" r="14605" b="6985"/>
            <wp:docPr id="1" name="Изображение 1" descr="IMG-20220216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20216-WA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F026EA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Информационный источник:</w:t>
      </w:r>
    </w:p>
    <w:p w:rsidR="00F026EA" w:rsidRP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maam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detskijsad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yekologicheskaja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akcija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sohranim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rvocvety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Pr="002B18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26EA" w:rsidRPr="002B18E3" w:rsidRDefault="002B18E3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amp</w:t>
        </w:r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shkolazhizni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cdn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ampproject</w:t>
        </w:r>
        <w:proofErr w:type="spellEnd"/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2B18E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2B18E3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F026EA" w:rsidRPr="002B18E3">
      <w:pgSz w:w="11906" w:h="16838"/>
      <w:pgMar w:top="590" w:right="669" w:bottom="590" w:left="8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D2031"/>
    <w:rsid w:val="002B18E3"/>
    <w:rsid w:val="00F026EA"/>
    <w:rsid w:val="04C331EE"/>
    <w:rsid w:val="12792506"/>
    <w:rsid w:val="1F2E7FB9"/>
    <w:rsid w:val="28953BDD"/>
    <w:rsid w:val="3B7E1329"/>
    <w:rsid w:val="3D9D2031"/>
    <w:rsid w:val="437B74D3"/>
    <w:rsid w:val="58CE1284"/>
    <w:rsid w:val="66DC6679"/>
    <w:rsid w:val="69BB7039"/>
    <w:rsid w:val="6DD4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B1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B18E3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B1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B18E3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mp-shkolazhizni-ru/cdn/ampprojec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staja-v-gazetu-sohranim-pervocvety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2022-02-23T17:16:00Z</dcterms:created>
  <dcterms:modified xsi:type="dcterms:W3CDTF">2022-02-28T11:45:00Z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