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E4" w:rsidRPr="003736E4" w:rsidRDefault="003736E4" w:rsidP="00CC79F2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736E4">
        <w:rPr>
          <w:rFonts w:ascii="Times New Roman" w:hAnsi="Times New Roman" w:cs="Times New Roman"/>
          <w:b/>
          <w:sz w:val="36"/>
          <w:szCs w:val="28"/>
        </w:rPr>
        <w:t>Технология разработки рабочей программы педагога.</w:t>
      </w:r>
    </w:p>
    <w:p w:rsidR="00CC79F2" w:rsidRDefault="00CC79F2" w:rsidP="00373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E4">
        <w:rPr>
          <w:rFonts w:ascii="Times New Roman" w:hAnsi="Times New Roman" w:cs="Times New Roman"/>
          <w:sz w:val="28"/>
          <w:szCs w:val="28"/>
        </w:rPr>
        <w:t>Рабочая программа – это нормативно-управленческий документ, определяющий содержание дошкольного образования в конкретной возрастной группе, представляющий собой комплекс средств воспитания, образования, оздоровления, развития детей, реализуемый на основе имеющихся ресурсов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36E4">
        <w:rPr>
          <w:rFonts w:ascii="Times New Roman" w:hAnsi="Times New Roman" w:cs="Times New Roman"/>
          <w:sz w:val="28"/>
          <w:szCs w:val="28"/>
        </w:rPr>
        <w:t xml:space="preserve"> в соответствии с соци</w:t>
      </w:r>
      <w:r>
        <w:rPr>
          <w:rFonts w:ascii="Times New Roman" w:hAnsi="Times New Roman" w:cs="Times New Roman"/>
          <w:sz w:val="28"/>
          <w:szCs w:val="28"/>
        </w:rPr>
        <w:t xml:space="preserve">альным заказом семьи и социума. </w:t>
      </w:r>
      <w:r w:rsidRPr="003736E4">
        <w:rPr>
          <w:rFonts w:ascii="Times New Roman" w:hAnsi="Times New Roman" w:cs="Times New Roman"/>
          <w:sz w:val="28"/>
          <w:szCs w:val="28"/>
        </w:rPr>
        <w:t xml:space="preserve">Рабочая программа показывает как с учетом конкретных условий, образовательных потребностей и особенностей развития воспитанников педагог создает индивидуальную педагогическую модель образования на основе ФГОС </w:t>
      </w:r>
      <w:proofErr w:type="gramStart"/>
      <w:r w:rsidRPr="003736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736E4">
        <w:rPr>
          <w:rFonts w:ascii="Times New Roman" w:hAnsi="Times New Roman" w:cs="Times New Roman"/>
          <w:sz w:val="28"/>
          <w:szCs w:val="28"/>
        </w:rPr>
        <w:t>.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E4">
        <w:rPr>
          <w:rFonts w:ascii="Times New Roman" w:hAnsi="Times New Roman" w:cs="Times New Roman"/>
          <w:sz w:val="28"/>
          <w:szCs w:val="28"/>
        </w:rPr>
        <w:t>Рабочая программа педагога разработана в соответствии со следующими нормативными документами: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E4">
        <w:rPr>
          <w:rFonts w:ascii="Times New Roman" w:hAnsi="Times New Roman" w:cs="Times New Roman"/>
          <w:sz w:val="28"/>
          <w:szCs w:val="28"/>
        </w:rPr>
        <w:t>• Конституция РФ, ст. 43, 72.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E4">
        <w:rPr>
          <w:rFonts w:ascii="Times New Roman" w:hAnsi="Times New Roman" w:cs="Times New Roman"/>
          <w:sz w:val="28"/>
          <w:szCs w:val="28"/>
        </w:rPr>
        <w:t>• Конвенция о правах ребенка (1989 г.)</w:t>
      </w:r>
      <w:proofErr w:type="gramStart"/>
      <w:r w:rsidRPr="003736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E4">
        <w:rPr>
          <w:rFonts w:ascii="Times New Roman" w:hAnsi="Times New Roman" w:cs="Times New Roman"/>
          <w:sz w:val="28"/>
          <w:szCs w:val="28"/>
        </w:rPr>
        <w:t>• Закон РФ «Об образовании».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E4">
        <w:rPr>
          <w:rFonts w:ascii="Times New Roman" w:hAnsi="Times New Roman" w:cs="Times New Roman"/>
          <w:sz w:val="28"/>
          <w:szCs w:val="28"/>
        </w:rPr>
        <w:t>• Типовое положение о ДОУ.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E4">
        <w:rPr>
          <w:rFonts w:ascii="Times New Roman" w:hAnsi="Times New Roman" w:cs="Times New Roman"/>
          <w:sz w:val="28"/>
          <w:szCs w:val="28"/>
        </w:rPr>
        <w:t>• СанПиН 2.4.1.3049-13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E4">
        <w:rPr>
          <w:rFonts w:ascii="Times New Roman" w:hAnsi="Times New Roman" w:cs="Times New Roman"/>
          <w:sz w:val="28"/>
          <w:szCs w:val="28"/>
        </w:rPr>
        <w:t>• Устав ДОУ.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E4">
        <w:rPr>
          <w:rFonts w:ascii="Times New Roman" w:hAnsi="Times New Roman" w:cs="Times New Roman"/>
          <w:sz w:val="28"/>
          <w:szCs w:val="28"/>
        </w:rPr>
        <w:t>• ФГОС ДО.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E4">
        <w:rPr>
          <w:rFonts w:ascii="Times New Roman" w:hAnsi="Times New Roman" w:cs="Times New Roman"/>
          <w:sz w:val="28"/>
          <w:szCs w:val="28"/>
        </w:rPr>
        <w:t>• ООП ДОУ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E4">
        <w:rPr>
          <w:rFonts w:ascii="Times New Roman" w:hAnsi="Times New Roman" w:cs="Times New Roman"/>
          <w:sz w:val="28"/>
          <w:szCs w:val="28"/>
        </w:rPr>
        <w:t>Технология разработки рабочей программы: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E4">
        <w:rPr>
          <w:rFonts w:ascii="Times New Roman" w:hAnsi="Times New Roman" w:cs="Times New Roman"/>
          <w:sz w:val="28"/>
          <w:szCs w:val="28"/>
        </w:rPr>
        <w:t>1. Программа составлена педагогами ДОУ по реализации 5 образовательных областей (социально-коммуникативное развитие; познавательное развитие; речевое развитие; художественно-эстетическое развитие; физическое развитие) на учебный год, на определенную возрастную группу.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E4">
        <w:rPr>
          <w:rFonts w:ascii="Times New Roman" w:hAnsi="Times New Roman" w:cs="Times New Roman"/>
          <w:sz w:val="28"/>
          <w:szCs w:val="28"/>
        </w:rPr>
        <w:t>2. Проектирование содержания дошкольного образования на определенном возрастном этапе развития ребенка 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3736E4">
        <w:rPr>
          <w:rFonts w:ascii="Times New Roman" w:hAnsi="Times New Roman" w:cs="Times New Roman"/>
          <w:sz w:val="28"/>
          <w:szCs w:val="28"/>
        </w:rPr>
        <w:t xml:space="preserve"> индивидуально каждым педагогом в соответствии с уровнем его профессионального мастерства и авторским видением содержания образовательных областей.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E4">
        <w:rPr>
          <w:rFonts w:ascii="Times New Roman" w:hAnsi="Times New Roman" w:cs="Times New Roman"/>
          <w:sz w:val="28"/>
          <w:szCs w:val="28"/>
        </w:rPr>
        <w:t>3. Цели рабочей программы представляют собой конкретизацию целей образовательной программы ДОУ (подцели) с учетом особенностей и возможностей воспитанников каждой возрастной ступени дошкольного образования, содержания сфер (направлений) развития детей, а также реализуемых программ, технологий.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E4">
        <w:rPr>
          <w:rFonts w:ascii="Times New Roman" w:hAnsi="Times New Roman" w:cs="Times New Roman"/>
          <w:sz w:val="28"/>
          <w:szCs w:val="28"/>
        </w:rPr>
        <w:t>Функции рабочей программы педагога: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E4">
        <w:rPr>
          <w:rFonts w:ascii="Times New Roman" w:hAnsi="Times New Roman" w:cs="Times New Roman"/>
          <w:sz w:val="28"/>
          <w:szCs w:val="28"/>
        </w:rPr>
        <w:t>Нормативная: программа является документом, обязательным для исполнения;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E4">
        <w:rPr>
          <w:rFonts w:ascii="Times New Roman" w:hAnsi="Times New Roman" w:cs="Times New Roman"/>
          <w:sz w:val="28"/>
          <w:szCs w:val="28"/>
        </w:rPr>
        <w:lastRenderedPageBreak/>
        <w:t>Целеполагание: программа определяет цели и задачи реализации образовательных областей;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736E4">
        <w:rPr>
          <w:rFonts w:ascii="Times New Roman" w:hAnsi="Times New Roman" w:cs="Times New Roman"/>
          <w:sz w:val="28"/>
          <w:szCs w:val="28"/>
        </w:rPr>
        <w:t>Процессуальная: определяет логическую последовательность усвоения содержания дошкольного образования, организационные формы, методы, условия и средства;</w:t>
      </w:r>
      <w:proofErr w:type="gramEnd"/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736E4">
        <w:rPr>
          <w:rFonts w:ascii="Times New Roman" w:hAnsi="Times New Roman" w:cs="Times New Roman"/>
          <w:sz w:val="28"/>
          <w:szCs w:val="28"/>
        </w:rPr>
        <w:t>Аналитическая</w:t>
      </w:r>
      <w:proofErr w:type="gramEnd"/>
      <w:r w:rsidRPr="003736E4">
        <w:rPr>
          <w:rFonts w:ascii="Times New Roman" w:hAnsi="Times New Roman" w:cs="Times New Roman"/>
          <w:sz w:val="28"/>
          <w:szCs w:val="28"/>
        </w:rPr>
        <w:t>: выявляет уровни усвоения содержания дошкольного образования, критерии оценки развития воспитанников.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E4">
        <w:rPr>
          <w:rFonts w:ascii="Times New Roman" w:hAnsi="Times New Roman" w:cs="Times New Roman"/>
          <w:sz w:val="28"/>
          <w:szCs w:val="28"/>
        </w:rPr>
        <w:t>Структура рабочей программы</w:t>
      </w:r>
      <w:r w:rsidR="00CC79F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E4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6E4">
        <w:rPr>
          <w:rFonts w:ascii="Times New Roman" w:hAnsi="Times New Roman" w:cs="Times New Roman"/>
          <w:sz w:val="28"/>
          <w:szCs w:val="28"/>
        </w:rPr>
        <w:t>(содержит: возрастные особенности воспитанников группы; образовательные потребности воспитанников группы; особенности проектирования рабочей программы (в соответствии с индивидуальной образовательной моделью ДОО);</w:t>
      </w:r>
      <w:r w:rsidR="00CC79F2">
        <w:rPr>
          <w:rFonts w:ascii="Times New Roman" w:hAnsi="Times New Roman" w:cs="Times New Roman"/>
          <w:sz w:val="28"/>
          <w:szCs w:val="28"/>
        </w:rPr>
        <w:t xml:space="preserve"> </w:t>
      </w:r>
      <w:r w:rsidRPr="003736E4">
        <w:rPr>
          <w:rFonts w:ascii="Times New Roman" w:hAnsi="Times New Roman" w:cs="Times New Roman"/>
          <w:sz w:val="28"/>
          <w:szCs w:val="28"/>
        </w:rPr>
        <w:t>охват образовательных областей.)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E4">
        <w:rPr>
          <w:rFonts w:ascii="Times New Roman" w:hAnsi="Times New Roman" w:cs="Times New Roman"/>
          <w:sz w:val="28"/>
          <w:szCs w:val="28"/>
        </w:rPr>
        <w:t>Цели и задачи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6E4">
        <w:rPr>
          <w:rFonts w:ascii="Times New Roman" w:hAnsi="Times New Roman" w:cs="Times New Roman"/>
          <w:sz w:val="28"/>
          <w:szCs w:val="28"/>
        </w:rPr>
        <w:t>(проектируются в зависимости от реализации в ДОО комплексно-тематического принципа построения образовательного процесса)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E4">
        <w:rPr>
          <w:rFonts w:ascii="Times New Roman" w:hAnsi="Times New Roman" w:cs="Times New Roman"/>
          <w:sz w:val="28"/>
          <w:szCs w:val="28"/>
        </w:rPr>
        <w:t>Планируемые результаты (т.е. возможные достижения ребенка на этапе завершения учебного года)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736E4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6E4">
        <w:rPr>
          <w:rFonts w:ascii="Times New Roman" w:hAnsi="Times New Roman" w:cs="Times New Roman"/>
          <w:sz w:val="28"/>
          <w:szCs w:val="28"/>
        </w:rPr>
        <w:t>проектируется с учетом: возрастных особенностей и образовательных потребностей воспитанников; целей и задач образовательной деятельности; использования оптимальных форм организации образовательной и самостоятельной деятельности воспитанников; интеграция видов деятельности дошкольников; индивидуализации образовательного процесса; использования современных эффективных технологий и методик; оптимальной организации и использования предметно пространственной среды; организации взаимодействия с родителями и (или) социальными партнерами дошкольной образовательной организации.)</w:t>
      </w:r>
      <w:proofErr w:type="gramEnd"/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E4">
        <w:rPr>
          <w:rFonts w:ascii="Times New Roman" w:hAnsi="Times New Roman" w:cs="Times New Roman"/>
          <w:sz w:val="28"/>
          <w:szCs w:val="28"/>
        </w:rPr>
        <w:t>Приложения (индивидуальные образовательные маршруты воспитанников; содержание отдельных методик и технологий; литературно-художественные, познавательные тексты; прочие материалы на усмотрение воспитателя)</w:t>
      </w:r>
    </w:p>
    <w:p w:rsid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воспитателя групп</w:t>
      </w:r>
      <w:r w:rsidRPr="003736E4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E4">
        <w:rPr>
          <w:rFonts w:ascii="Times New Roman" w:hAnsi="Times New Roman" w:cs="Times New Roman"/>
          <w:sz w:val="28"/>
          <w:szCs w:val="28"/>
        </w:rPr>
        <w:t>В основе рабочей программы группы раннего развития лежит принцип интеграции, что позволяет гармонизировать воспитательно-образовательный процесс и гибко его планировать, в соответствии с возрастными возможностями и особенностями воспитанников, спецификой и возможностями образовательных областей; основывается на комплексно-тематическом принципе построения образовательного процесса;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6E4">
        <w:rPr>
          <w:rFonts w:ascii="Times New Roman" w:hAnsi="Times New Roman" w:cs="Times New Roman"/>
          <w:sz w:val="28"/>
          <w:szCs w:val="28"/>
        </w:rPr>
        <w:lastRenderedPageBreak/>
        <w:t>предполагает построение образовательного процесса на адекватных возрасту формах работы с детьми.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E4">
        <w:rPr>
          <w:rFonts w:ascii="Times New Roman" w:hAnsi="Times New Roman" w:cs="Times New Roman"/>
          <w:sz w:val="28"/>
          <w:szCs w:val="28"/>
        </w:rPr>
        <w:t>Основной формой деятельности является игра, поэтому весь образовательный процесс построен в виде игры и особенностями воспитанников.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E4">
        <w:rPr>
          <w:rFonts w:ascii="Times New Roman" w:hAnsi="Times New Roman" w:cs="Times New Roman"/>
          <w:sz w:val="28"/>
          <w:szCs w:val="28"/>
        </w:rPr>
        <w:t>Основное направление работы направлено на развивающее обучение и предусматривает зону ближайшего развития ребёнка.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воспитателя</w:t>
      </w:r>
      <w:r w:rsidRPr="00373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Pr="003736E4">
        <w:rPr>
          <w:rFonts w:ascii="Times New Roman" w:hAnsi="Times New Roman" w:cs="Times New Roman"/>
          <w:sz w:val="28"/>
          <w:szCs w:val="28"/>
        </w:rPr>
        <w:t xml:space="preserve"> младшего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3736E4">
        <w:rPr>
          <w:rFonts w:ascii="Times New Roman" w:hAnsi="Times New Roman" w:cs="Times New Roman"/>
          <w:sz w:val="28"/>
          <w:szCs w:val="28"/>
        </w:rPr>
        <w:t>риентирована</w:t>
      </w:r>
      <w:proofErr w:type="gramEnd"/>
      <w:r w:rsidRPr="003736E4">
        <w:rPr>
          <w:rFonts w:ascii="Times New Roman" w:hAnsi="Times New Roman" w:cs="Times New Roman"/>
          <w:sz w:val="28"/>
          <w:szCs w:val="28"/>
        </w:rPr>
        <w:t xml:space="preserve"> на активное освоение детьми разнообразных умений (игровых, коммуникативных, художественно</w:t>
      </w:r>
      <w:r w:rsidR="00CC79F2">
        <w:rPr>
          <w:rFonts w:ascii="Times New Roman" w:hAnsi="Times New Roman" w:cs="Times New Roman"/>
          <w:sz w:val="28"/>
          <w:szCs w:val="28"/>
        </w:rPr>
        <w:t xml:space="preserve"> </w:t>
      </w:r>
      <w:r w:rsidRPr="003736E4">
        <w:rPr>
          <w:rFonts w:ascii="Times New Roman" w:hAnsi="Times New Roman" w:cs="Times New Roman"/>
          <w:sz w:val="28"/>
          <w:szCs w:val="28"/>
        </w:rPr>
        <w:t>- изобразительных и трудовых) и соответствует принципу развивающего обучения, целью которого является развитие ребенка через осознание своих потребностей, возможностей и способностей. Решение программных образовательных задач осуществляется в ходе режимных моментов, в рамках непосредственно образовательной деятельности, в разных формах совместной деятельности взрослых и детей, а также в самостоятельной деятельности детей. Содержание рабочей программы включает интеграцию образовательных областей, которые обеспечивают разностороннее развитие детей с учетом их возрастных и индивидуальных особенностей по образовательным областям.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6E4" w:rsidRPr="003736E4" w:rsidRDefault="00CC79F2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воспитателя</w:t>
      </w:r>
      <w:r w:rsidRPr="003736E4">
        <w:rPr>
          <w:rFonts w:ascii="Times New Roman" w:hAnsi="Times New Roman" w:cs="Times New Roman"/>
          <w:sz w:val="28"/>
          <w:szCs w:val="28"/>
        </w:rPr>
        <w:t xml:space="preserve"> </w:t>
      </w:r>
      <w:r w:rsidR="003736E4" w:rsidRPr="003736E4">
        <w:rPr>
          <w:rFonts w:ascii="Times New Roman" w:hAnsi="Times New Roman" w:cs="Times New Roman"/>
          <w:sz w:val="28"/>
          <w:szCs w:val="28"/>
        </w:rPr>
        <w:t>средн</w:t>
      </w:r>
      <w:r>
        <w:rPr>
          <w:rFonts w:ascii="Times New Roman" w:hAnsi="Times New Roman" w:cs="Times New Roman"/>
          <w:sz w:val="28"/>
          <w:szCs w:val="28"/>
        </w:rPr>
        <w:t>их групп.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E4">
        <w:rPr>
          <w:rFonts w:ascii="Times New Roman" w:hAnsi="Times New Roman" w:cs="Times New Roman"/>
          <w:sz w:val="28"/>
          <w:szCs w:val="28"/>
        </w:rPr>
        <w:t>Цель программы: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E4">
        <w:rPr>
          <w:rFonts w:ascii="Times New Roman" w:hAnsi="Times New Roman" w:cs="Times New Roman"/>
          <w:sz w:val="28"/>
          <w:szCs w:val="28"/>
        </w:rPr>
        <w:t>В основу приоритетов деятельности группы положены следующие факторы: особенности контингента детей, учёта запроса родителей, особенности региона.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6E4" w:rsidRPr="003736E4" w:rsidRDefault="00CC79F2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воспитателя</w:t>
      </w:r>
      <w:r w:rsidRPr="003736E4">
        <w:rPr>
          <w:rFonts w:ascii="Times New Roman" w:hAnsi="Times New Roman" w:cs="Times New Roman"/>
          <w:sz w:val="28"/>
          <w:szCs w:val="28"/>
        </w:rPr>
        <w:t xml:space="preserve"> </w:t>
      </w:r>
      <w:r w:rsidR="003736E4" w:rsidRPr="003736E4">
        <w:rPr>
          <w:rFonts w:ascii="Times New Roman" w:hAnsi="Times New Roman" w:cs="Times New Roman"/>
          <w:sz w:val="28"/>
          <w:szCs w:val="28"/>
        </w:rPr>
        <w:t>старш</w:t>
      </w:r>
      <w:r>
        <w:rPr>
          <w:rFonts w:ascii="Times New Roman" w:hAnsi="Times New Roman" w:cs="Times New Roman"/>
          <w:sz w:val="28"/>
          <w:szCs w:val="28"/>
        </w:rPr>
        <w:t>их групп.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E4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в детском саду для развития способностей, широкого взаимодействия с миром, активного </w:t>
      </w:r>
      <w:proofErr w:type="spellStart"/>
      <w:r w:rsidRPr="003736E4">
        <w:rPr>
          <w:rFonts w:ascii="Times New Roman" w:hAnsi="Times New Roman" w:cs="Times New Roman"/>
          <w:sz w:val="28"/>
          <w:szCs w:val="28"/>
        </w:rPr>
        <w:t>практикования</w:t>
      </w:r>
      <w:proofErr w:type="spellEnd"/>
      <w:r w:rsidRPr="003736E4">
        <w:rPr>
          <w:rFonts w:ascii="Times New Roman" w:hAnsi="Times New Roman" w:cs="Times New Roman"/>
          <w:sz w:val="28"/>
          <w:szCs w:val="28"/>
        </w:rPr>
        <w:t xml:space="preserve"> в разных видах деятельности, творческой самореализации.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E4">
        <w:rPr>
          <w:rFonts w:ascii="Times New Roman" w:hAnsi="Times New Roman" w:cs="Times New Roman"/>
          <w:sz w:val="28"/>
          <w:szCs w:val="28"/>
        </w:rPr>
        <w:t>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 Создание атмосферы эмоционального комфорта и взаимодействие с</w:t>
      </w:r>
      <w:r w:rsidR="00CC79F2">
        <w:rPr>
          <w:rFonts w:ascii="Times New Roman" w:hAnsi="Times New Roman" w:cs="Times New Roman"/>
          <w:sz w:val="28"/>
          <w:szCs w:val="28"/>
        </w:rPr>
        <w:t xml:space="preserve"> </w:t>
      </w:r>
      <w:r w:rsidRPr="003736E4">
        <w:rPr>
          <w:rFonts w:ascii="Times New Roman" w:hAnsi="Times New Roman" w:cs="Times New Roman"/>
          <w:sz w:val="28"/>
          <w:szCs w:val="28"/>
        </w:rPr>
        <w:lastRenderedPageBreak/>
        <w:t>участниками образовательных отношений с целью обеспечения полноценного развития воспитанников.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6E4" w:rsidRPr="003736E4" w:rsidRDefault="00CC79F2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воспитателя</w:t>
      </w:r>
      <w:r w:rsidRPr="003736E4">
        <w:rPr>
          <w:rFonts w:ascii="Times New Roman" w:hAnsi="Times New Roman" w:cs="Times New Roman"/>
          <w:sz w:val="28"/>
          <w:szCs w:val="28"/>
        </w:rPr>
        <w:t xml:space="preserve"> </w:t>
      </w:r>
      <w:r w:rsidR="003736E4" w:rsidRPr="003736E4">
        <w:rPr>
          <w:rFonts w:ascii="Times New Roman" w:hAnsi="Times New Roman" w:cs="Times New Roman"/>
          <w:sz w:val="28"/>
          <w:szCs w:val="28"/>
        </w:rPr>
        <w:t>подготовительн</w:t>
      </w:r>
      <w:r>
        <w:rPr>
          <w:rFonts w:ascii="Times New Roman" w:hAnsi="Times New Roman" w:cs="Times New Roman"/>
          <w:sz w:val="28"/>
          <w:szCs w:val="28"/>
        </w:rPr>
        <w:t>ых групп.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E4">
        <w:rPr>
          <w:rFonts w:ascii="Times New Roman" w:hAnsi="Times New Roman" w:cs="Times New Roman"/>
          <w:sz w:val="28"/>
          <w:szCs w:val="28"/>
        </w:rPr>
        <w:t>Цель программы - обеспечение равных стартовых возможностей для обучения детей в образовательных учреждениях с помощью своевременного и всестороннего развития личности каждого ребёнка с учётом его индивидуальных и психофизических особенностей через освоение соответствующих возрасту умений и знаний.</w:t>
      </w: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736E4">
        <w:rPr>
          <w:rFonts w:ascii="Times New Roman" w:hAnsi="Times New Roman" w:cs="Times New Roman"/>
          <w:sz w:val="28"/>
          <w:szCs w:val="28"/>
        </w:rPr>
        <w:t>Программа определяет содержание и организацию образовательного процесса для детей подготовительной к школе группы и направлена на формирование общей культуры, развитие физических, интеллектуальных и личностных качеств детей,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6E4" w:rsidRPr="003736E4" w:rsidRDefault="003736E4" w:rsidP="00373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E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736E4" w:rsidRPr="0037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74"/>
    <w:rsid w:val="003736E4"/>
    <w:rsid w:val="00907FF0"/>
    <w:rsid w:val="00CC79F2"/>
    <w:rsid w:val="00E4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2021-04-28T13:52:00Z</dcterms:created>
  <dcterms:modified xsi:type="dcterms:W3CDTF">2021-04-28T14:09:00Z</dcterms:modified>
</cp:coreProperties>
</file>