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6E" w:rsidRPr="001C466E" w:rsidRDefault="001C466E" w:rsidP="000F3A7A">
      <w:pPr>
        <w:pStyle w:val="c5"/>
        <w:shd w:val="clear" w:color="auto" w:fill="FFFFFF"/>
        <w:spacing w:before="0" w:beforeAutospacing="0" w:after="0" w:afterAutospacing="0"/>
        <w:ind w:right="180" w:firstLine="180"/>
        <w:jc w:val="center"/>
        <w:rPr>
          <w:rStyle w:val="c2"/>
          <w:b/>
          <w:bCs/>
          <w:color w:val="000000"/>
          <w:sz w:val="32"/>
          <w:szCs w:val="32"/>
        </w:rPr>
      </w:pPr>
      <w:r w:rsidRPr="001C466E">
        <w:rPr>
          <w:rStyle w:val="c2"/>
          <w:b/>
          <w:bCs/>
          <w:color w:val="000000"/>
          <w:sz w:val="32"/>
          <w:szCs w:val="32"/>
        </w:rPr>
        <w:t xml:space="preserve">Консультация для педагогов. </w:t>
      </w:r>
    </w:p>
    <w:p w:rsidR="000F3A7A" w:rsidRPr="001C466E" w:rsidRDefault="001C466E" w:rsidP="000F3A7A">
      <w:pPr>
        <w:pStyle w:val="c5"/>
        <w:shd w:val="clear" w:color="auto" w:fill="FFFFFF"/>
        <w:spacing w:before="0" w:beforeAutospacing="0" w:after="0" w:afterAutospacing="0"/>
        <w:ind w:right="180" w:firstLine="180"/>
        <w:jc w:val="center"/>
        <w:rPr>
          <w:rFonts w:ascii="Calibri" w:hAnsi="Calibri" w:cs="Calibri"/>
          <w:color w:val="000000"/>
          <w:sz w:val="32"/>
          <w:szCs w:val="32"/>
        </w:rPr>
      </w:pPr>
      <w:r w:rsidRPr="001C466E">
        <w:rPr>
          <w:rStyle w:val="c2"/>
          <w:b/>
          <w:bCs/>
          <w:color w:val="000000"/>
          <w:sz w:val="32"/>
          <w:szCs w:val="32"/>
        </w:rPr>
        <w:t>«</w:t>
      </w:r>
      <w:r w:rsidR="000F3A7A" w:rsidRPr="001C466E">
        <w:rPr>
          <w:rStyle w:val="c2"/>
          <w:b/>
          <w:bCs/>
          <w:color w:val="000000"/>
          <w:sz w:val="32"/>
          <w:szCs w:val="32"/>
        </w:rPr>
        <w:t>Организация коррекционно-образовательного процесса в логопедической группе</w:t>
      </w:r>
      <w:r w:rsidRPr="001C466E">
        <w:rPr>
          <w:rStyle w:val="c2"/>
          <w:b/>
          <w:bCs/>
          <w:color w:val="000000"/>
          <w:sz w:val="32"/>
          <w:szCs w:val="32"/>
        </w:rPr>
        <w:t>»</w:t>
      </w:r>
      <w:r w:rsidR="000F3A7A" w:rsidRPr="001C466E">
        <w:rPr>
          <w:rStyle w:val="c2"/>
          <w:b/>
          <w:bCs/>
          <w:color w:val="000000"/>
          <w:sz w:val="32"/>
          <w:szCs w:val="32"/>
        </w:rPr>
        <w:t>.</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b/>
          <w:bCs/>
          <w:color w:val="000000"/>
          <w:sz w:val="28"/>
          <w:szCs w:val="28"/>
        </w:rPr>
        <w:t>Взаимодействие в работе логопеда и воспитателя.</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b/>
          <w:bCs/>
          <w:color w:val="000000"/>
          <w:sz w:val="28"/>
          <w:szCs w:val="28"/>
        </w:rPr>
        <w:t>1 </w:t>
      </w:r>
      <w:r>
        <w:rPr>
          <w:rStyle w:val="c1"/>
          <w:b/>
          <w:bCs/>
          <w:i/>
          <w:iCs/>
          <w:color w:val="000000"/>
          <w:sz w:val="28"/>
          <w:szCs w:val="28"/>
        </w:rPr>
        <w:t>Принципы и задачи построения коррекционно-образовательного процесса.</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 xml:space="preserve">Успех коррекционно-развивающей работы в логопедической группе определяется строгой, продуманной системой, суть которой заключается в интегрировании логопедии в </w:t>
      </w:r>
      <w:proofErr w:type="spellStart"/>
      <w:r>
        <w:rPr>
          <w:rStyle w:val="c1"/>
          <w:color w:val="000000"/>
          <w:sz w:val="28"/>
          <w:szCs w:val="28"/>
        </w:rPr>
        <w:t>учебно</w:t>
      </w:r>
      <w:proofErr w:type="spellEnd"/>
      <w:r>
        <w:rPr>
          <w:rStyle w:val="c1"/>
          <w:color w:val="000000"/>
          <w:sz w:val="28"/>
          <w:szCs w:val="28"/>
        </w:rPr>
        <w:t xml:space="preserve"> - воспитательный процесс жизнедеятельности детей.</w:t>
      </w:r>
    </w:p>
    <w:p w:rsidR="000F3A7A" w:rsidRDefault="000F3A7A" w:rsidP="000F3A7A">
      <w:pPr>
        <w:pStyle w:val="c0"/>
        <w:shd w:val="clear" w:color="auto" w:fill="FFFFFF"/>
        <w:spacing w:before="0" w:beforeAutospacing="0" w:after="0" w:afterAutospacing="0"/>
        <w:ind w:right="180" w:firstLine="710"/>
        <w:jc w:val="both"/>
        <w:rPr>
          <w:rFonts w:ascii="Calibri" w:hAnsi="Calibri" w:cs="Calibri"/>
          <w:color w:val="000000"/>
          <w:sz w:val="22"/>
          <w:szCs w:val="22"/>
        </w:rPr>
      </w:pPr>
      <w:r>
        <w:rPr>
          <w:rStyle w:val="c1"/>
          <w:color w:val="000000"/>
          <w:sz w:val="28"/>
          <w:szCs w:val="28"/>
        </w:rPr>
        <w:t xml:space="preserve">Естественный путь осуществления </w:t>
      </w:r>
      <w:proofErr w:type="spellStart"/>
      <w:r>
        <w:rPr>
          <w:rStyle w:val="c1"/>
          <w:color w:val="000000"/>
          <w:sz w:val="28"/>
          <w:szCs w:val="28"/>
        </w:rPr>
        <w:t>логопедизации</w:t>
      </w:r>
      <w:proofErr w:type="spellEnd"/>
      <w:r>
        <w:rPr>
          <w:rStyle w:val="c1"/>
          <w:color w:val="000000"/>
          <w:sz w:val="28"/>
          <w:szCs w:val="28"/>
        </w:rPr>
        <w:t xml:space="preserve"> – это взаимосвязь, взаимодействие логопеда и воспитателей (при разных функциональных задачах и методах коррекционной работы, о которой мы поговорим позже).</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Педагогический процесс в логопедической группе организуется в соответствии с возрастными потребностями, функциональными и индивидуальными особенностями, в зависимости от структуры и степени выраженности дефекта.</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Конечная цель коррекционной группы: воспитание гуманной личности, всесторонне и гармонично-счастливого ребенка; социальная адаптация и интеграция ребенка в среду нормально развивающихся сверстников.</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proofErr w:type="gramStart"/>
      <w:r>
        <w:rPr>
          <w:rStyle w:val="c1"/>
          <w:color w:val="000000"/>
          <w:sz w:val="28"/>
          <w:szCs w:val="28"/>
        </w:rPr>
        <w:t>Строится  работа в логопедической группе с учетом возраста, профиля группы и индивидуальных проявлений речевого дефекта (из Положения</w:t>
      </w:r>
      <w:proofErr w:type="gramEnd"/>
      <w:r>
        <w:rPr>
          <w:rStyle w:val="c1"/>
          <w:color w:val="000000"/>
          <w:sz w:val="28"/>
          <w:szCs w:val="28"/>
        </w:rPr>
        <w:t xml:space="preserve"> – принцип возрастной и дифференциальный по диагнозу)</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При работе с детьми с ФФН речи главные задачи: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Постановка и закрепление звуков в речи, по необходимости дифференциация по сходным признакам. Развитие фонематических процессов и навыков полноценного звукобуквенного анализа и синтеза.</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Подготовка к обучению грамоте.</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При работе с детьми с ОНР задачи: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Развитие лексико-грамматических средств речи. Формирование правильного звукопроизношения.</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Развитие фонематических процессов и навыком звукобуквенного анализа.</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Развитие связной речи в соответствии с возрастными нормативами.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Подготовка к обучению грамоте.</w:t>
      </w:r>
    </w:p>
    <w:p w:rsidR="000F3A7A" w:rsidRDefault="000F3A7A" w:rsidP="000F3A7A">
      <w:pPr>
        <w:pStyle w:val="c5"/>
        <w:shd w:val="clear" w:color="auto" w:fill="FFFFFF"/>
        <w:spacing w:before="0" w:beforeAutospacing="0" w:after="0" w:afterAutospacing="0"/>
        <w:ind w:left="720" w:right="180" w:firstLine="180"/>
        <w:jc w:val="both"/>
        <w:rPr>
          <w:rFonts w:ascii="Calibri" w:hAnsi="Calibri" w:cs="Calibri"/>
          <w:color w:val="000000"/>
          <w:sz w:val="22"/>
          <w:szCs w:val="22"/>
        </w:rPr>
      </w:pPr>
      <w:r>
        <w:rPr>
          <w:rStyle w:val="c1"/>
          <w:color w:val="000000"/>
          <w:sz w:val="28"/>
          <w:szCs w:val="28"/>
        </w:rPr>
        <w:t>.</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b/>
          <w:bCs/>
          <w:i/>
          <w:iCs/>
          <w:color w:val="000000"/>
          <w:sz w:val="28"/>
          <w:szCs w:val="28"/>
        </w:rPr>
        <w:t>2. Задачи взаимодействия логопеда и воспитателя.</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b/>
          <w:bCs/>
          <w:i/>
          <w:iCs/>
          <w:color w:val="000000"/>
          <w:sz w:val="28"/>
          <w:szCs w:val="28"/>
        </w:rPr>
        <w:t>Задачи логопеда:</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1. Обследование, выявление детей с нарушениями речи.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Изучение уровня речевого, познавательного, социально-личностного и индивидуальных особенностей детей.</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Определение основных направлений и содержания работы с каждым ребенком.</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lastRenderedPageBreak/>
        <w:t>Систематическое проведение коррекционной работы с детьми, согласно с их индивидуальными и подгрупповыми программами.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Оценка результативности и помощи детям и определение степени их готовности к школьному обучению.</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Формирование у педагогического коллектива ДОУ и родителей информационной готовности к коррекционной работе. Помощь в  организации полноценной речевой среды.</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Координация усилий педагогов и родителей. Контроль над качеством проводимой работы.</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b/>
          <w:bCs/>
          <w:i/>
          <w:iCs/>
          <w:color w:val="000000"/>
          <w:sz w:val="28"/>
          <w:szCs w:val="28"/>
        </w:rPr>
        <w:t>Задачи воспитателей:</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Обеспечение воспитанникам комфортных условий развития, обучения и воспитания.</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Создание среды психолого-педагогической и речевой поддержки ребенка:</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 закрепление речевых навыков на индивидуальных занятиях по заданию логопеда (коррекционный  час)</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 проведение групповых занятий по развитию речи. Эти занятия проводятся воспитателем по схеме, отличной от аналогичных занятий в массовых группах.</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 систематический контроль над поставленными звуками и грамматически правильной речью.</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 обогащение, уточнение и активизация отработанной лексики в соответствии с лексическими темами программы.</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 развитие артикуляционной и пальчиковой моторики.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 развитие внимания, памяти, логического мышления в играх, упражнениях на бездефектном речевом материале.</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3. Проведение необходимой работы по профилактике и коррекции речи. Обеспечение эффективности общей и речевой подготовки к школе.</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4. Повышение психолого-педагогической культуры и компетентности родителей, побуждение их к сознательной деятельности по индивидуальному развитию дошкольника в семье.</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b/>
          <w:bCs/>
          <w:color w:val="000000"/>
          <w:sz w:val="28"/>
          <w:szCs w:val="28"/>
        </w:rPr>
        <w:t>4.</w:t>
      </w:r>
      <w:r>
        <w:rPr>
          <w:rStyle w:val="c1"/>
          <w:b/>
          <w:bCs/>
          <w:i/>
          <w:iCs/>
          <w:color w:val="000000"/>
          <w:sz w:val="28"/>
          <w:szCs w:val="28"/>
        </w:rPr>
        <w:t> Знание индивидуальных и психических особенностей детей – залог эффективного планирования коррекционной работы воспитателем</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Воспитатель, как и логопед, должен знать не только особенности речевой патологии детей, но и особенности психических процессов, тесно связанных с речевой деятельностью, а именно:</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w:t>
      </w:r>
      <w:r>
        <w:rPr>
          <w:rStyle w:val="c1"/>
          <w:color w:val="000000"/>
          <w:sz w:val="28"/>
          <w:szCs w:val="28"/>
        </w:rPr>
        <w:t> нарушение внимания и памяти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w:t>
      </w:r>
      <w:r>
        <w:rPr>
          <w:rStyle w:val="c1"/>
          <w:color w:val="000000"/>
          <w:sz w:val="28"/>
          <w:szCs w:val="28"/>
        </w:rPr>
        <w:t> нарушения пальцевой и артикуляционной моторики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w:t>
      </w:r>
      <w:r>
        <w:rPr>
          <w:rStyle w:val="c1"/>
          <w:color w:val="000000"/>
          <w:sz w:val="28"/>
          <w:szCs w:val="28"/>
        </w:rPr>
        <w:t xml:space="preserve"> недостаточная </w:t>
      </w:r>
      <w:proofErr w:type="spellStart"/>
      <w:r>
        <w:rPr>
          <w:rStyle w:val="c1"/>
          <w:color w:val="000000"/>
          <w:sz w:val="28"/>
          <w:szCs w:val="28"/>
        </w:rPr>
        <w:t>сформированность</w:t>
      </w:r>
      <w:proofErr w:type="spellEnd"/>
      <w:r>
        <w:rPr>
          <w:rStyle w:val="c1"/>
          <w:color w:val="000000"/>
          <w:sz w:val="28"/>
          <w:szCs w:val="28"/>
        </w:rPr>
        <w:t xml:space="preserve"> словесно-логического мышления.</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Нарушения внимания и памяти проявляются  у детей в следующем: они трудно восстанавливают порядок расположения даже из 4-х предметов после их перестановки, не замечают неточностей в рисунках-шутках; не всегда предметы или слова по заданному признаку. Например, это происходит в случаях, когда предложено показать на листке только квадраты (простые фигурки, круги и т.д.)</w:t>
      </w:r>
      <w:proofErr w:type="gramStart"/>
      <w:r>
        <w:rPr>
          <w:rStyle w:val="c1"/>
          <w:color w:val="000000"/>
          <w:sz w:val="28"/>
          <w:szCs w:val="28"/>
        </w:rPr>
        <w:t>;х</w:t>
      </w:r>
      <w:proofErr w:type="gramEnd"/>
      <w:r>
        <w:rPr>
          <w:rStyle w:val="c1"/>
          <w:color w:val="000000"/>
          <w:sz w:val="28"/>
          <w:szCs w:val="28"/>
        </w:rPr>
        <w:t xml:space="preserve">лопнуть в ладоши, если будет </w:t>
      </w:r>
      <w:r>
        <w:rPr>
          <w:rStyle w:val="c1"/>
          <w:color w:val="000000"/>
          <w:sz w:val="28"/>
          <w:szCs w:val="28"/>
        </w:rPr>
        <w:lastRenderedPageBreak/>
        <w:t>названа одежда (продукты и т.д.);собрать в коробочку все предметы из металла (дерева, пластмассы и т.д.)</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Еще труднее сосредотачиваться и удерживать их внимание на чисто словесном материале, вне наглядной ситуации. Поэтому такие дети не могут воспринимать в полном объеме пространные, неконкретные  объяснения педагога, длинные конструкции (занятие без наглядности не эффективно для  логопедической группы)</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Характерно, что запоминание на непроизвольном уровне, у детей происходит значительно лучше, чем на произвольном.  Так, например, ребенок легко воспроизводит названия шести-восьми подарков на день рождения и затрудняется воспроизвести названия4-5 игрушек, спрятанных на занятии.</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Нарушения артикуляционной моторики проявляются в ограниченности</w:t>
      </w:r>
      <w:proofErr w:type="gramStart"/>
      <w:r>
        <w:rPr>
          <w:rStyle w:val="c1"/>
          <w:color w:val="000000"/>
          <w:sz w:val="28"/>
          <w:szCs w:val="28"/>
        </w:rPr>
        <w:t xml:space="preserve"> ,</w:t>
      </w:r>
      <w:proofErr w:type="gramEnd"/>
      <w:r>
        <w:rPr>
          <w:rStyle w:val="c1"/>
          <w:color w:val="000000"/>
          <w:sz w:val="28"/>
          <w:szCs w:val="28"/>
        </w:rPr>
        <w:t>неточности, или слабости движений подвижных органов артикуляции – языка, мягкого неба, губ, нижней челюсти.</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У значительного большинства детей пальцы малоподвижны, движения их отличаются неточностью или несогласованностью. Многие дети держат ложку в кулаке, либо с трудом берут кисточку и карандаш, иногда не  могут застегнуть пуговицы, зашнуровать ботинки и т.п.</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Поскольку речь и мышление связано между собой, следовательно, словесно-логическое мышление детей с речевым недоразвитием несколько ниже возрастной нормы. Дети затрудняются в классификации предметов, обобщений явлений и признаков. Нередко их суждения бедны, отрывочны и логически несвязанны друг с другом.  Например, «Зимой дома тепло, тому (потому) что нет снега», «</w:t>
      </w:r>
      <w:proofErr w:type="spellStart"/>
      <w:r>
        <w:rPr>
          <w:rStyle w:val="c1"/>
          <w:color w:val="000000"/>
          <w:sz w:val="28"/>
          <w:szCs w:val="28"/>
        </w:rPr>
        <w:t>Авитобус</w:t>
      </w:r>
      <w:proofErr w:type="spellEnd"/>
      <w:r>
        <w:rPr>
          <w:rStyle w:val="c1"/>
          <w:color w:val="000000"/>
          <w:sz w:val="28"/>
          <w:szCs w:val="28"/>
        </w:rPr>
        <w:t xml:space="preserve"> едет быстрее велосипеда – он больше». К мебели могут отнести и лампу, и телевизор, потому что они стоят в комнате; с трудом решают простейшие математические задачи, не в состоянии отгадать несложные загадки.</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Личностные особенности детей логопедической группы заметны любому воспитателю, отработавшему в специализированной группе хотя бы смену. Так, на занятиях одни из них очень быстро утомляются, начинают вертеться, отвлекаться, т.е. перестают воспринимать учебный материал. Другие, напротив, сидят тихо, спокойно, но на вопросы не отвечают, или отвечают невпопад, не могут повторить ответ товарища.</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В процессе общения между собой некоторые дети слишком подвижны, трудно управляемы, а иные, наоборот вялы, апатичны. Встречаются дети с навязчивым чувством страха, чересчур впечатлительные, склонные к проявлению негативизма, излишней агрессивности, либо ранимости, обидчивости.</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color w:val="000000"/>
          <w:sz w:val="28"/>
          <w:szCs w:val="28"/>
        </w:rPr>
        <w:t>Все эти особенности нужно учитывать, планируя коррекционную работу.</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b/>
          <w:bCs/>
          <w:color w:val="000000"/>
          <w:sz w:val="28"/>
          <w:szCs w:val="28"/>
        </w:rPr>
        <w:t>5. </w:t>
      </w:r>
      <w:r>
        <w:rPr>
          <w:rStyle w:val="c1"/>
          <w:b/>
          <w:bCs/>
          <w:i/>
          <w:iCs/>
          <w:color w:val="000000"/>
          <w:sz w:val="28"/>
          <w:szCs w:val="28"/>
        </w:rPr>
        <w:t>Основные направления в работе логопеда и воспитателя</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color w:val="000000"/>
          <w:sz w:val="28"/>
          <w:szCs w:val="28"/>
        </w:rPr>
        <w:t>В работе воспитателя и логопеда можно выделить два основных направления:</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 коррекционно-воспитательное</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-общеобразовательное</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proofErr w:type="gramStart"/>
      <w:r>
        <w:rPr>
          <w:rStyle w:val="c1"/>
          <w:color w:val="000000"/>
          <w:sz w:val="28"/>
          <w:szCs w:val="28"/>
        </w:rPr>
        <w:lastRenderedPageBreak/>
        <w:t>Воспитатель,  совместно с логопедом участвует в исправлении речевого нарушения, а также процессов, связанных с ним, и, кроме того, осуществляет ряд общеобразовательных мероприятий, предусмотренных массовой программой детского сада (умственное, нравственное, эстетическое, патриотическое  и др.) Однако, необходимо учитывать, что из двух направлений первое - коррекционно-воспитательное - является наиболее значимым, ведущим.</w:t>
      </w:r>
      <w:proofErr w:type="gramEnd"/>
      <w:r>
        <w:rPr>
          <w:rStyle w:val="c1"/>
          <w:color w:val="000000"/>
          <w:sz w:val="28"/>
          <w:szCs w:val="28"/>
        </w:rPr>
        <w:t xml:space="preserve"> А второе - общеобразовательное - подчиненным.</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Коррекционная работа, как мы уже отмечали, осуществляется под руководством и контролем логопеда. Его главенствующая роль объясняется тем, что он лучше знает речевые и психологические особенности детей, степень отставания каждого от возрастной нормы, динамику всех коррекционных процессов.</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Остановимся подробнее на содержании и способах осуществления каждой из выше указанных задач в организации коррекционного процесса.</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В течении первых 2-х недель учебного года логопед обследует каждого ребенка индивидуально. Устанавливает характер речевого и сопутствующего им нарушений, определяет степень выраженности всех нарушений, выбирает пути коррекции.</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По окончании обследования логопед подробно сообщает воспитателю группы о результатах своей диагностики (мини-педсовет или индивидуальная беседа), в параметры которой включаются:</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-произношение звуков речи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 их восприятие</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  воспроизведение слоговой структуры слова</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 состояние словарного запаса и грамматического строя</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 xml:space="preserve">- </w:t>
      </w:r>
      <w:proofErr w:type="spellStart"/>
      <w:r>
        <w:rPr>
          <w:rStyle w:val="c1"/>
          <w:color w:val="000000"/>
          <w:sz w:val="28"/>
          <w:szCs w:val="28"/>
        </w:rPr>
        <w:t>сформированость</w:t>
      </w:r>
      <w:proofErr w:type="spellEnd"/>
      <w:r>
        <w:rPr>
          <w:rStyle w:val="c1"/>
          <w:color w:val="000000"/>
          <w:sz w:val="28"/>
          <w:szCs w:val="28"/>
        </w:rPr>
        <w:t xml:space="preserve"> связной речи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 уровень внимания, памяти, воображения (психолог)</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 состояние пальцевой и артикуляционной моторики.</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Опираясь на полученные от логопеда сведения, воспитатель сможет решить ряд практических задач:</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color w:val="000000"/>
          <w:sz w:val="28"/>
          <w:szCs w:val="28"/>
        </w:rPr>
        <w:t>а\ представит, кого из детей посадить вперед из-за ослабленного внимания, неусидчивости плохого зрения;</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color w:val="000000"/>
          <w:sz w:val="28"/>
          <w:szCs w:val="28"/>
        </w:rPr>
        <w:t>б\ запланировать с кем из детей потребуются дополнительные занятия по развитию пальчиковой и артикуляционной моторики;</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color w:val="000000"/>
          <w:sz w:val="28"/>
          <w:szCs w:val="28"/>
        </w:rPr>
        <w:t>в\ учесть чье произношение придется тщательно контролировать и т.п.</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proofErr w:type="gramStart"/>
      <w:r>
        <w:rPr>
          <w:rStyle w:val="c1"/>
          <w:color w:val="000000"/>
          <w:sz w:val="28"/>
          <w:szCs w:val="28"/>
        </w:rPr>
        <w:t xml:space="preserve">Важность контакта, преемственности в работе логопеда и воспитателей объясняется тем, что устранение сложных речевых нарушений (н-р, как ОНР, ФФН с </w:t>
      </w:r>
      <w:proofErr w:type="spellStart"/>
      <w:r>
        <w:rPr>
          <w:rStyle w:val="c1"/>
          <w:color w:val="000000"/>
          <w:sz w:val="28"/>
          <w:szCs w:val="28"/>
        </w:rPr>
        <w:t>дизартрическим</w:t>
      </w:r>
      <w:proofErr w:type="spellEnd"/>
      <w:r>
        <w:rPr>
          <w:rStyle w:val="c1"/>
          <w:color w:val="000000"/>
          <w:sz w:val="28"/>
          <w:szCs w:val="28"/>
        </w:rPr>
        <w:t xml:space="preserve"> компонентом,  возможно только при комплексном подходе.</w:t>
      </w:r>
      <w:proofErr w:type="gramEnd"/>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color w:val="000000"/>
          <w:sz w:val="28"/>
          <w:szCs w:val="28"/>
        </w:rPr>
        <w:t xml:space="preserve">Причем работа должна быть не формальной, а  вдумчивой, серьезной, кропотливой, систематической.  И первым, очень ответственным этапом коррекционной работы является обследование, которое проводится в первые две недели сентября. Воспитатель выявляет уровень знаний, умений </w:t>
      </w:r>
      <w:r>
        <w:rPr>
          <w:rStyle w:val="c1"/>
          <w:color w:val="000000"/>
          <w:sz w:val="28"/>
          <w:szCs w:val="28"/>
        </w:rPr>
        <w:lastRenderedPageBreak/>
        <w:t>по всем видам учебной деятельности. Заполняется специальный протокол обследования.</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Некоторые качества дошкольника воспитатель может оценить в ходе наблюдения за детьми в режимные моменты, в совместной игре, в трудовой и бытовой деятельности.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При чем, как и у логопеда, у воспитателей, должен отдельно хранится материал по обследованию.</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На  основании обследования воспитатель может вывести уровни развития детей (только не для формальности), скомплектовать подгруппы для индивидуально-коррекционной работы с детьми. Результаты обследования используются при:</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color w:val="000000"/>
          <w:sz w:val="28"/>
          <w:szCs w:val="28"/>
        </w:rPr>
        <w:t>1\ планировании учебно-воспитательной и коррекционной работы (математика плохо, на один год назад);</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color w:val="000000"/>
          <w:sz w:val="28"/>
          <w:szCs w:val="28"/>
        </w:rPr>
        <w:t>2\  </w:t>
      </w:r>
      <w:proofErr w:type="gramStart"/>
      <w:r>
        <w:rPr>
          <w:rStyle w:val="c1"/>
          <w:color w:val="000000"/>
          <w:sz w:val="28"/>
          <w:szCs w:val="28"/>
        </w:rPr>
        <w:t>отборе</w:t>
      </w:r>
      <w:proofErr w:type="gramEnd"/>
      <w:r>
        <w:rPr>
          <w:rStyle w:val="c1"/>
          <w:color w:val="000000"/>
          <w:sz w:val="28"/>
          <w:szCs w:val="28"/>
        </w:rPr>
        <w:t xml:space="preserve"> программных и коррекционных задач;</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color w:val="000000"/>
          <w:sz w:val="28"/>
          <w:szCs w:val="28"/>
        </w:rPr>
        <w:t>3\ создании предметно-развивающей среды;</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color w:val="000000"/>
          <w:sz w:val="28"/>
          <w:szCs w:val="28"/>
        </w:rPr>
        <w:t>4\ организации подгрупповой и индивидуальной работы;</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b/>
          <w:bCs/>
          <w:i/>
          <w:iCs/>
          <w:color w:val="000000"/>
          <w:sz w:val="28"/>
          <w:szCs w:val="28"/>
        </w:rPr>
        <w:t>Основные направления коррекционной работы воспитателя</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Артикуляционная гимнастика (с элементами дыхательной и голосовой) выполняется в течении дня 3-5 раз.</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Пальчиковая гимнастика выполняется в комплексе с артикуляционной 3-5 раз в день.</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Корригирующая мини гимнастика для профилактики нарушений осанки и стопы выполняется ежедневно после сна.</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Вечерние индивидуальные занятия по заданию логопеда, закрепляющие звукопроизношение.</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Фронтальные занятия по программе ДОУ.</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 xml:space="preserve">Коррекционная работа вне </w:t>
      </w:r>
      <w:proofErr w:type="spellStart"/>
      <w:r>
        <w:rPr>
          <w:rStyle w:val="c1"/>
          <w:color w:val="000000"/>
          <w:sz w:val="28"/>
          <w:szCs w:val="28"/>
        </w:rPr>
        <w:t>заня</w:t>
      </w:r>
      <w:proofErr w:type="spellEnd"/>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 во время режимных мом</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-коррекционная работа по восполнению пробелов  выявленных в результате обследования,</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      Остановимся подробнее на этих направлениях коррекционной работы.</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Комплексы</w:t>
      </w:r>
      <w:r>
        <w:rPr>
          <w:rStyle w:val="c1"/>
          <w:color w:val="000000"/>
          <w:sz w:val="28"/>
          <w:szCs w:val="28"/>
        </w:rPr>
        <w:t> артикуляционной, дыхательной гимнастики подбираются логопедом и предлагаются воспитателям. Воспитатель должен хорошо знать основные движения органов артикуляционного аппарата, добиваться четкости, точности, хорошей переключаемости. Так, как основным принципом в логопедической работе с детьми является принцип повторяемости, что объясняется сниженной способностью автоматизировать умения, а упражнения, повторяющиеся из занятия в занятие, быстро надоедают, все упражнения можно объединить в сказки и проводить во вторую половину дня.</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Вечерние</w:t>
      </w:r>
      <w:r>
        <w:rPr>
          <w:rStyle w:val="c1"/>
          <w:color w:val="000000"/>
          <w:sz w:val="28"/>
          <w:szCs w:val="28"/>
        </w:rPr>
        <w:t> индивидуальные занятия по заданию логопеда проводятся во вторую половину дня, после дневного сна. Это так называемые логопедический час.</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lastRenderedPageBreak/>
        <w:t>Воспитатель занимается индивидуально с теми детьми, которых логопед записал в специальной тетради для вечерних занятий. Такая тетрадь заполняется ежедневно. Раньше мы называли эти занятия «коррекционный час» т.е. 40 мин. Из них 20 мин.- для коррекционно-образовательной программе, планируемой воспитателем, 20 мин -. Для индивидуальной работы с детьми, которые запланированы логопедом</w:t>
      </w:r>
      <w:proofErr w:type="gramStart"/>
      <w:r>
        <w:rPr>
          <w:rStyle w:val="c1"/>
          <w:color w:val="000000"/>
          <w:sz w:val="28"/>
          <w:szCs w:val="28"/>
        </w:rPr>
        <w:t xml:space="preserve"> .</w:t>
      </w:r>
      <w:proofErr w:type="gramEnd"/>
      <w:r>
        <w:rPr>
          <w:rStyle w:val="c1"/>
          <w:color w:val="000000"/>
          <w:sz w:val="28"/>
          <w:szCs w:val="28"/>
        </w:rPr>
        <w:t xml:space="preserve"> сейчас мы внесли коррективы: обязательно в логопедический час выполнение заданий логопеда, а коррекционная работа планируется по подгруппам, но проводится в удобное время утром, на прогулке, вечером и т.д.</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Рекомендуются следующие виды упражнений:</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1\  игры на развитие зрительного и слухового восприятия</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2\ игры на развитие фонематических представлений</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3\ лексика, грамматика</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4\ речь с движениями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5\ связная речь</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6\ работа по индивидуальным тетрадям.</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Очень важно, чтобы во время индивидуального занятия с ребенком все остальные дети их не отвлекали, были заняты тихими играми. А если воспитатель при их распределении учитывает особенности каждого ребенка, то такая игра одновременно дает и обучающий эффект. Например, если у ребенка трудности мелкой моторики,- ему следует предложить собрать мозаику или нанизывать бусы, если трудности с конструктивной деятельностью,- сложить по образцу разрезные картинки или специальные кубики и т.п.</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Занятия с детьми проводятся в специально оборудованном логопедическом уголке. Здесь устанавливается зеркало, в котором могут отразиться лица ребенка и воспитателя одновременно. Кроме того, здесь необходимо иметь изобразительный материал для закрепления звуков.</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 xml:space="preserve">В тетради «Взаимосвязи» в графе « Примечание» или «Отметка о выполнении», воспитатель отмечает, у кого и в </w:t>
      </w:r>
      <w:proofErr w:type="gramStart"/>
      <w:r>
        <w:rPr>
          <w:rStyle w:val="c1"/>
          <w:color w:val="000000"/>
          <w:sz w:val="28"/>
          <w:szCs w:val="28"/>
        </w:rPr>
        <w:t>связи</w:t>
      </w:r>
      <w:proofErr w:type="gramEnd"/>
      <w:r>
        <w:rPr>
          <w:rStyle w:val="c1"/>
          <w:color w:val="000000"/>
          <w:sz w:val="28"/>
          <w:szCs w:val="28"/>
        </w:rPr>
        <w:t xml:space="preserve"> с чем возникли трудности. Эта информация необходима логопеду, чтобы внести коррекцию в индивидуальные планы работы.</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Воспитатель должен знать, на какой стадии закрепления звуков находится каждый ребенок, и следить за поставленными звуками и грамматической правильностью речи детей в повседневной жизни.</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В течение года логопед отмечает в таблице «Экран звукопроизношения» различными условными знаками все изменения в звукопроизношении детей, и это наглядно показывает результаты коррекционной работы логопеда и воспитателя.</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 xml:space="preserve">Занимаясь с ребенком, воспитатель обязан помнить, что проговаривание всего  фонетического материала по тетради должно проходить с обязательным выделением закрепляемого звука голосом – утрировано. Воспитатель не должен  пропустить ни одной фонетической или грамматической ошибки в речи ребенка. Занятие может быть продолжено лишь в том случае, если ребенок все скажет правильно. Весь </w:t>
      </w:r>
      <w:r>
        <w:rPr>
          <w:rStyle w:val="c1"/>
          <w:color w:val="000000"/>
          <w:sz w:val="28"/>
          <w:szCs w:val="28"/>
        </w:rPr>
        <w:lastRenderedPageBreak/>
        <w:t>речевой материал воспитатель должен проговаривать громко, четко, медленно и добиваться того же о ребенка.</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b/>
          <w:bCs/>
          <w:i/>
          <w:iCs/>
          <w:color w:val="000000"/>
          <w:sz w:val="28"/>
          <w:szCs w:val="28"/>
        </w:rPr>
        <w:t>6.Проведение фронтальных занятий по развитию речи</w:t>
      </w:r>
      <w:r>
        <w:rPr>
          <w:rStyle w:val="c1"/>
          <w:color w:val="000000"/>
          <w:sz w:val="28"/>
          <w:szCs w:val="28"/>
        </w:rPr>
        <w:t>.</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Занятия по развитию речи планируются согласно перспективно-тематическому планированию. В течение месяца на занятиях по развитию речи все виды работ в рамках 3-4- лексических тем.</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Логопед и воспитатель на протяжении всего времени изучения темы работают в тесной взаимосвязи. Воспитатель осуществляет ознакомление детей с окружающим, уточняет и активизирует словарь, а также совершенствует связную речь. Логопед углубляет и обеспечивает формирование лексико-грамматических категорий.</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Изучение выбранной темы осуществляется воспитателем через все виды занятий (ИЗО, развитие речи; сюжетно-ролевые, дидактические, подвижные игры, целевые прогулки и т.п.)</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Коррекционное обучение предусматривает при определении целей занятия, указать какую именно речевую работу предполагается провести на данном занятии. Это может быть уточнение, обогащение или активизация словаря, формирование грамматического строя (особенно работа над предложением), развитие связной речи.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Работа воспитателя над любой темой будет включать обязательно:</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1\ Подбор слов по одинаковым вопросам: Кто? Что? Какой? Какая? Какое? Что делает?</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2\ Образование уменьшительно-ласкательных названий;</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3\ Употребление форм существительных во множественном числе;</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4\  Образование притяжательных и относительных  прилагательных;</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5\ Автоматизация поставленных звуков;</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6\ Составление словосочетаний с предлогами, прилагательными, числительными;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7\ Работа над предложением;</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Одним из обязательных условий формирование правильной, четкой и внятной речи, как на занятиях логопеда, так и воспитателей, является воспитание активного произвольного внимания к речи. Важно с первых занятий приучать детей вслушиваться в обращенную речь, различать и воспроизводить ее отдельные, достигнутые для ребенка элементы, удерживать в памяти воспринятый на слух материал, уметь слышать ошибки в своей и чужой речи.</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В начале учебного года, пока связная речь у детей не разовьется в достаточной степени, на занятиях используются только «простые» виды работ: чтение, разбор сказок и рассказов, рассматривание  объектов, сюжетных картинок, пересказ  коротких текстов и т.п. Нецелесообразно в начале обучения требовать от детей пересказа  объемных текстов, составления рассказов-описаний, придумывания сказок. Т.е. планирую работу по развитию речи нужно опять же учитывать результаты логопедического и педагогического обследования.</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lastRenderedPageBreak/>
        <w:t>В отличии от массовой группы на занятиях в логопедической группе, все виды работ должны быть обеспечены наглядным материалом. Необходима постоянно зрительная опора. Наглядность должна способствовать речевой активности. Каждый ребенок должен 8 раз проявить свою речевую активность, как на логопедическом занятии, так и на занятии воспитателя – это показатель хорошей речевой активности.</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Словесные инструкции должны быть четкими, не многословными. (см. «Методические принципы планирования занятий»</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При проведении логопедом занятий воспитатель присутствует на них, делает записи, используя эти данные при работе с детьми в вечернее время, а так же планируя коррекционную работу с детьми.</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Логопед в течение года обязан периодически присутствовать на занятиях воспитателя, наблюдать режимные процессы с последующим анализом. С целью выявления динамики речевого развития каждого ребенка в режимные моменты, соблюдения комплексного подхода всего педагогического состава группы к речевой коррекционной работе. На любом занятии (по ИЗО, математике, физической культуре и т.д.) должна планироваться коррекционная работа.</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b/>
          <w:bCs/>
          <w:color w:val="000000"/>
          <w:sz w:val="28"/>
          <w:szCs w:val="28"/>
        </w:rPr>
        <w:t>По математике:</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b/>
          <w:bCs/>
          <w:color w:val="000000"/>
          <w:sz w:val="28"/>
          <w:szCs w:val="28"/>
        </w:rPr>
        <w:t>1.</w:t>
      </w:r>
      <w:r>
        <w:rPr>
          <w:rStyle w:val="c1"/>
          <w:color w:val="000000"/>
          <w:sz w:val="28"/>
          <w:szCs w:val="28"/>
        </w:rPr>
        <w:t>1\ Употребление существительных единственного и множественного числа;</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2\ Сочетание существительных с предлогами.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2.Глагол</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1\ Изменение по временам, лицам, числам и родам;</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3.Прилагательное</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color w:val="000000"/>
          <w:sz w:val="28"/>
          <w:szCs w:val="28"/>
        </w:rPr>
        <w:t>1\ Согласование существительного с прилагательным в роде, числа, падеже.</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4.</w:t>
      </w:r>
      <w:r>
        <w:rPr>
          <w:rStyle w:val="c1"/>
          <w:color w:val="000000"/>
          <w:sz w:val="28"/>
          <w:szCs w:val="28"/>
        </w:rPr>
        <w:t>Количественные и порядковые числительные;</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5.</w:t>
      </w:r>
      <w:r>
        <w:rPr>
          <w:rStyle w:val="c1"/>
          <w:color w:val="000000"/>
          <w:sz w:val="28"/>
          <w:szCs w:val="28"/>
        </w:rPr>
        <w:t>Местоимения (мой, моя, мое, мои, наш, ваш)</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6.</w:t>
      </w:r>
      <w:r>
        <w:rPr>
          <w:rStyle w:val="c1"/>
          <w:color w:val="000000"/>
          <w:sz w:val="28"/>
          <w:szCs w:val="28"/>
        </w:rPr>
        <w:t>Предложения.</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По изобразительной деятельности: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1.</w:t>
      </w:r>
      <w:r>
        <w:rPr>
          <w:rStyle w:val="c1"/>
          <w:color w:val="000000"/>
          <w:sz w:val="28"/>
          <w:szCs w:val="28"/>
        </w:rPr>
        <w:t>Предложения с предлогами.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2</w:t>
      </w:r>
      <w:r>
        <w:rPr>
          <w:rStyle w:val="c1"/>
          <w:color w:val="000000"/>
          <w:sz w:val="28"/>
          <w:szCs w:val="28"/>
        </w:rPr>
        <w:t>.Временные формы глагола</w:t>
      </w:r>
      <w:proofErr w:type="gramStart"/>
      <w:r>
        <w:rPr>
          <w:rStyle w:val="c1"/>
          <w:color w:val="000000"/>
          <w:sz w:val="28"/>
          <w:szCs w:val="28"/>
        </w:rPr>
        <w:t>.</w:t>
      </w:r>
      <w:proofErr w:type="gramEnd"/>
      <w:r>
        <w:rPr>
          <w:rStyle w:val="c1"/>
          <w:color w:val="000000"/>
          <w:sz w:val="28"/>
          <w:szCs w:val="28"/>
        </w:rPr>
        <w:t xml:space="preserve"> (</w:t>
      </w:r>
      <w:proofErr w:type="gramStart"/>
      <w:r>
        <w:rPr>
          <w:rStyle w:val="c1"/>
          <w:color w:val="000000"/>
          <w:sz w:val="28"/>
          <w:szCs w:val="28"/>
        </w:rPr>
        <w:t>я</w:t>
      </w:r>
      <w:proofErr w:type="gramEnd"/>
      <w:r>
        <w:rPr>
          <w:rStyle w:val="c1"/>
          <w:color w:val="000000"/>
          <w:sz w:val="28"/>
          <w:szCs w:val="28"/>
        </w:rPr>
        <w:t xml:space="preserve"> нарисовал,  я вырезаю, я буду разукрашивать)</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3.</w:t>
      </w:r>
      <w:r>
        <w:rPr>
          <w:rStyle w:val="c1"/>
          <w:color w:val="000000"/>
          <w:sz w:val="28"/>
          <w:szCs w:val="28"/>
        </w:rPr>
        <w:t>Спряжение глагола. (Что делаешь? Что делают?)</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4</w:t>
      </w:r>
      <w:r>
        <w:rPr>
          <w:rStyle w:val="c1"/>
          <w:color w:val="000000"/>
          <w:sz w:val="28"/>
          <w:szCs w:val="28"/>
        </w:rPr>
        <w:t>.Согласование существительного с прилагательным в роде, числе, падеже.</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5.</w:t>
      </w:r>
      <w:r>
        <w:rPr>
          <w:rStyle w:val="c1"/>
          <w:color w:val="000000"/>
          <w:sz w:val="28"/>
          <w:szCs w:val="28"/>
        </w:rPr>
        <w:t>Навыки связной речи (Как будешь делать?), спрашивать детей о предстоящей или выполняемой работе.</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Физическая культура и музыка.</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1.</w:t>
      </w:r>
      <w:r>
        <w:rPr>
          <w:rStyle w:val="c1"/>
          <w:color w:val="000000"/>
          <w:sz w:val="28"/>
          <w:szCs w:val="28"/>
        </w:rPr>
        <w:t>Предлоги (за кем, перед кем);</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2.</w:t>
      </w:r>
      <w:r>
        <w:rPr>
          <w:rStyle w:val="c1"/>
          <w:color w:val="000000"/>
          <w:sz w:val="28"/>
          <w:szCs w:val="28"/>
        </w:rPr>
        <w:t>Глаголы прошедшего, будущего времени.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3</w:t>
      </w:r>
      <w:r>
        <w:rPr>
          <w:rStyle w:val="c1"/>
          <w:color w:val="000000"/>
          <w:sz w:val="28"/>
          <w:szCs w:val="28"/>
        </w:rPr>
        <w:t>.Приставочные глаголы (прыгали, перепрыгнули)</w:t>
      </w:r>
    </w:p>
    <w:p w:rsidR="000F3A7A" w:rsidRDefault="000F3A7A" w:rsidP="000F3A7A">
      <w:pPr>
        <w:pStyle w:val="c0"/>
        <w:shd w:val="clear" w:color="auto" w:fill="FFFFFF"/>
        <w:spacing w:before="0" w:beforeAutospacing="0" w:after="0" w:afterAutospacing="0"/>
        <w:ind w:right="180"/>
        <w:jc w:val="both"/>
        <w:rPr>
          <w:rFonts w:ascii="Calibri" w:hAnsi="Calibri" w:cs="Calibri"/>
          <w:color w:val="000000"/>
          <w:sz w:val="22"/>
          <w:szCs w:val="22"/>
        </w:rPr>
      </w:pPr>
      <w:r>
        <w:rPr>
          <w:rStyle w:val="c1"/>
          <w:b/>
          <w:bCs/>
          <w:color w:val="000000"/>
          <w:sz w:val="28"/>
          <w:szCs w:val="28"/>
        </w:rPr>
        <w:t>4.</w:t>
      </w:r>
      <w:r>
        <w:rPr>
          <w:rStyle w:val="c1"/>
          <w:color w:val="000000"/>
          <w:sz w:val="28"/>
          <w:szCs w:val="28"/>
        </w:rPr>
        <w:t>Падежные формы местоимений (ко мне, к ней и др.)</w:t>
      </w:r>
    </w:p>
    <w:p w:rsidR="000F3A7A" w:rsidRDefault="000F3A7A" w:rsidP="000F3A7A">
      <w:pPr>
        <w:pStyle w:val="c0"/>
        <w:shd w:val="clear" w:color="auto" w:fill="FFFFFF"/>
        <w:spacing w:before="0" w:beforeAutospacing="0" w:after="0" w:afterAutospacing="0"/>
        <w:ind w:right="180" w:firstLine="568"/>
        <w:jc w:val="both"/>
        <w:rPr>
          <w:rFonts w:ascii="Calibri" w:hAnsi="Calibri" w:cs="Calibri"/>
          <w:color w:val="000000"/>
          <w:sz w:val="22"/>
          <w:szCs w:val="22"/>
        </w:rPr>
      </w:pPr>
      <w:r>
        <w:rPr>
          <w:rStyle w:val="c1"/>
          <w:color w:val="000000"/>
          <w:sz w:val="28"/>
          <w:szCs w:val="28"/>
        </w:rPr>
        <w:t>Может быть, эта коррекционная работа не планируется, но она проводится. И воспитатель, и логопед должны использовать все виды занятий для целенаправленной коррекционной работы.</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b/>
          <w:bCs/>
          <w:i/>
          <w:iCs/>
          <w:color w:val="000000"/>
          <w:sz w:val="28"/>
          <w:szCs w:val="28"/>
        </w:rPr>
        <w:lastRenderedPageBreak/>
        <w:t>Коррекционная работа воспитателя  в повседневной жизни.</w:t>
      </w:r>
    </w:p>
    <w:p w:rsidR="000F3A7A" w:rsidRDefault="000F3A7A" w:rsidP="000F3A7A">
      <w:pPr>
        <w:pStyle w:val="c0"/>
        <w:shd w:val="clear" w:color="auto" w:fill="FFFFFF"/>
        <w:spacing w:before="0" w:beforeAutospacing="0" w:after="0" w:afterAutospacing="0"/>
        <w:ind w:right="180" w:firstLine="180"/>
        <w:jc w:val="both"/>
        <w:rPr>
          <w:rFonts w:ascii="Calibri" w:hAnsi="Calibri" w:cs="Calibri"/>
          <w:color w:val="000000"/>
          <w:sz w:val="22"/>
          <w:szCs w:val="22"/>
        </w:rPr>
      </w:pPr>
      <w:r>
        <w:rPr>
          <w:rStyle w:val="c1"/>
          <w:color w:val="000000"/>
          <w:sz w:val="28"/>
          <w:szCs w:val="28"/>
        </w:rPr>
        <w:t>Раздевалка, умывальная комната, спальня, уголок природы, игровой уголок и другие места групповой комнаты и участка - это широкая наглядная база для формирования словарного запаса у детей. В течение дня воспитатель имеет возможность многократно активизировать и закреплять новые слова, без чего не может происходить их введение в самостоятельную речь. Идет обогащение и активизация словаря, упражняется в грамматически правильном оформлении предложений.</w:t>
      </w:r>
    </w:p>
    <w:p w:rsidR="00E12165" w:rsidRDefault="00E12165">
      <w:bookmarkStart w:id="0" w:name="_GoBack"/>
      <w:bookmarkEnd w:id="0"/>
    </w:p>
    <w:p w:rsidR="001C466E" w:rsidRPr="001C466E" w:rsidRDefault="001C466E" w:rsidP="001C466E">
      <w:pPr>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r w:rsidRPr="001C466E">
        <w:rPr>
          <w:rFonts w:ascii="Times New Roman" w:eastAsia="Times New Roman" w:hAnsi="Times New Roman" w:cs="Times New Roman"/>
          <w:b/>
          <w:color w:val="000000"/>
          <w:kern w:val="36"/>
          <w:sz w:val="28"/>
          <w:szCs w:val="28"/>
          <w:lang w:eastAsia="ru-RU"/>
        </w:rPr>
        <w:t>Список литературы.</w:t>
      </w:r>
    </w:p>
    <w:p w:rsidR="001C466E" w:rsidRPr="001C466E" w:rsidRDefault="001C466E" w:rsidP="001C466E">
      <w:pPr>
        <w:numPr>
          <w:ilvl w:val="0"/>
          <w:numId w:val="1"/>
        </w:numPr>
        <w:spacing w:before="100" w:beforeAutospacing="1" w:after="100" w:afterAutospacing="1" w:line="240" w:lineRule="auto"/>
        <w:ind w:firstLine="0"/>
        <w:rPr>
          <w:rFonts w:ascii="Times New Roman" w:eastAsia="Times New Roman" w:hAnsi="Times New Roman" w:cs="Times New Roman"/>
          <w:color w:val="000000"/>
          <w:sz w:val="28"/>
          <w:szCs w:val="28"/>
          <w:lang w:eastAsia="ru-RU"/>
        </w:rPr>
      </w:pPr>
      <w:r w:rsidRPr="001C466E">
        <w:rPr>
          <w:rFonts w:ascii="Times New Roman" w:eastAsia="Times New Roman" w:hAnsi="Times New Roman" w:cs="Times New Roman"/>
          <w:color w:val="000000"/>
          <w:sz w:val="28"/>
          <w:szCs w:val="28"/>
          <w:lang w:eastAsia="ru-RU"/>
        </w:rPr>
        <w:t xml:space="preserve">Алексеева М.М., Яшина В.И. Методика развития речи и обучения родному языку дошкольников. - М.: Издательский центр «Академия», 2000.-400 </w:t>
      </w:r>
      <w:proofErr w:type="gramStart"/>
      <w:r w:rsidRPr="001C466E">
        <w:rPr>
          <w:rFonts w:ascii="Times New Roman" w:eastAsia="Times New Roman" w:hAnsi="Times New Roman" w:cs="Times New Roman"/>
          <w:color w:val="000000"/>
          <w:sz w:val="28"/>
          <w:szCs w:val="28"/>
          <w:lang w:eastAsia="ru-RU"/>
        </w:rPr>
        <w:t>с</w:t>
      </w:r>
      <w:proofErr w:type="gramEnd"/>
      <w:r w:rsidRPr="001C466E">
        <w:rPr>
          <w:rFonts w:ascii="Times New Roman" w:eastAsia="Times New Roman" w:hAnsi="Times New Roman" w:cs="Times New Roman"/>
          <w:color w:val="000000"/>
          <w:sz w:val="28"/>
          <w:szCs w:val="28"/>
          <w:lang w:eastAsia="ru-RU"/>
        </w:rPr>
        <w:t>.</w:t>
      </w:r>
    </w:p>
    <w:p w:rsidR="001C466E" w:rsidRPr="001C466E" w:rsidRDefault="001C466E" w:rsidP="001C466E">
      <w:pPr>
        <w:numPr>
          <w:ilvl w:val="0"/>
          <w:numId w:val="1"/>
        </w:numPr>
        <w:spacing w:before="100" w:beforeAutospacing="1" w:after="100" w:afterAutospacing="1" w:line="240" w:lineRule="auto"/>
        <w:ind w:firstLine="0"/>
        <w:rPr>
          <w:rFonts w:ascii="Times New Roman" w:eastAsia="Times New Roman" w:hAnsi="Times New Roman" w:cs="Times New Roman"/>
          <w:color w:val="000000"/>
          <w:sz w:val="28"/>
          <w:szCs w:val="28"/>
          <w:lang w:eastAsia="ru-RU"/>
        </w:rPr>
      </w:pPr>
      <w:proofErr w:type="spellStart"/>
      <w:r w:rsidRPr="001C466E">
        <w:rPr>
          <w:rFonts w:ascii="Times New Roman" w:eastAsia="Times New Roman" w:hAnsi="Times New Roman" w:cs="Times New Roman"/>
          <w:color w:val="000000"/>
          <w:sz w:val="28"/>
          <w:szCs w:val="28"/>
          <w:lang w:eastAsia="ru-RU"/>
        </w:rPr>
        <w:t>Арушанова</w:t>
      </w:r>
      <w:proofErr w:type="spellEnd"/>
      <w:r w:rsidRPr="001C466E">
        <w:rPr>
          <w:rFonts w:ascii="Times New Roman" w:eastAsia="Times New Roman" w:hAnsi="Times New Roman" w:cs="Times New Roman"/>
          <w:color w:val="000000"/>
          <w:sz w:val="28"/>
          <w:szCs w:val="28"/>
          <w:lang w:eastAsia="ru-RU"/>
        </w:rPr>
        <w:t xml:space="preserve"> А.Г. Речь и речевое общение детей: Книга для воспитателей детского сада. – </w:t>
      </w:r>
      <w:proofErr w:type="spellStart"/>
      <w:r w:rsidRPr="001C466E">
        <w:rPr>
          <w:rFonts w:ascii="Times New Roman" w:eastAsia="Times New Roman" w:hAnsi="Times New Roman" w:cs="Times New Roman"/>
          <w:color w:val="000000"/>
          <w:sz w:val="28"/>
          <w:szCs w:val="28"/>
          <w:lang w:eastAsia="ru-RU"/>
        </w:rPr>
        <w:t>М.:Мозаика</w:t>
      </w:r>
      <w:proofErr w:type="spellEnd"/>
      <w:r w:rsidRPr="001C466E">
        <w:rPr>
          <w:rFonts w:ascii="Times New Roman" w:eastAsia="Times New Roman" w:hAnsi="Times New Roman" w:cs="Times New Roman"/>
          <w:color w:val="000000"/>
          <w:sz w:val="28"/>
          <w:szCs w:val="28"/>
          <w:lang w:eastAsia="ru-RU"/>
        </w:rPr>
        <w:t xml:space="preserve"> – Синтез, 1999 – 272с.</w:t>
      </w:r>
    </w:p>
    <w:p w:rsidR="001C466E" w:rsidRPr="001C466E" w:rsidRDefault="001C466E" w:rsidP="001C466E">
      <w:pPr>
        <w:numPr>
          <w:ilvl w:val="0"/>
          <w:numId w:val="1"/>
        </w:numPr>
        <w:spacing w:before="100" w:beforeAutospacing="1" w:after="100" w:afterAutospacing="1" w:line="240" w:lineRule="auto"/>
        <w:ind w:firstLine="0"/>
        <w:rPr>
          <w:rFonts w:ascii="Times New Roman" w:eastAsia="Times New Roman" w:hAnsi="Times New Roman" w:cs="Times New Roman"/>
          <w:color w:val="000000"/>
          <w:sz w:val="28"/>
          <w:szCs w:val="28"/>
          <w:lang w:eastAsia="ru-RU"/>
        </w:rPr>
      </w:pPr>
      <w:proofErr w:type="spellStart"/>
      <w:r w:rsidRPr="001C466E">
        <w:rPr>
          <w:rFonts w:ascii="Times New Roman" w:eastAsia="Times New Roman" w:hAnsi="Times New Roman" w:cs="Times New Roman"/>
          <w:color w:val="000000"/>
          <w:sz w:val="28"/>
          <w:szCs w:val="28"/>
          <w:lang w:eastAsia="ru-RU"/>
        </w:rPr>
        <w:t>Выготский</w:t>
      </w:r>
      <w:proofErr w:type="spellEnd"/>
      <w:r w:rsidRPr="001C466E">
        <w:rPr>
          <w:rFonts w:ascii="Times New Roman" w:eastAsia="Times New Roman" w:hAnsi="Times New Roman" w:cs="Times New Roman"/>
          <w:color w:val="000000"/>
          <w:sz w:val="28"/>
          <w:szCs w:val="28"/>
          <w:lang w:eastAsia="ru-RU"/>
        </w:rPr>
        <w:t xml:space="preserve"> Л. С. Мышление и речь. - Собр. соч. в 6 т. - М.: «Педагогика», 1983.- Т.2. - 340 с.</w:t>
      </w:r>
    </w:p>
    <w:p w:rsidR="001C466E" w:rsidRPr="001C466E" w:rsidRDefault="001C466E" w:rsidP="001C466E">
      <w:pPr>
        <w:numPr>
          <w:ilvl w:val="0"/>
          <w:numId w:val="1"/>
        </w:numPr>
        <w:spacing w:before="100" w:beforeAutospacing="1" w:after="100" w:afterAutospacing="1" w:line="240" w:lineRule="auto"/>
        <w:ind w:firstLine="0"/>
        <w:rPr>
          <w:rFonts w:ascii="Times New Roman" w:eastAsia="Times New Roman" w:hAnsi="Times New Roman" w:cs="Times New Roman"/>
          <w:color w:val="000000"/>
          <w:sz w:val="28"/>
          <w:szCs w:val="28"/>
          <w:lang w:eastAsia="ru-RU"/>
        </w:rPr>
      </w:pPr>
      <w:proofErr w:type="spellStart"/>
      <w:r w:rsidRPr="001C466E">
        <w:rPr>
          <w:rFonts w:ascii="Times New Roman" w:eastAsia="Times New Roman" w:hAnsi="Times New Roman" w:cs="Times New Roman"/>
          <w:color w:val="000000"/>
          <w:sz w:val="28"/>
          <w:szCs w:val="28"/>
          <w:lang w:eastAsia="ru-RU"/>
        </w:rPr>
        <w:t>Выготский</w:t>
      </w:r>
      <w:proofErr w:type="spellEnd"/>
      <w:r w:rsidRPr="001C466E">
        <w:rPr>
          <w:rFonts w:ascii="Times New Roman" w:eastAsia="Times New Roman" w:hAnsi="Times New Roman" w:cs="Times New Roman"/>
          <w:color w:val="000000"/>
          <w:sz w:val="28"/>
          <w:szCs w:val="28"/>
          <w:lang w:eastAsia="ru-RU"/>
        </w:rPr>
        <w:t xml:space="preserve"> Л.С. Вопросы детской психологии. </w:t>
      </w:r>
      <w:proofErr w:type="gramStart"/>
      <w:r w:rsidRPr="001C466E">
        <w:rPr>
          <w:rFonts w:ascii="Times New Roman" w:eastAsia="Times New Roman" w:hAnsi="Times New Roman" w:cs="Times New Roman"/>
          <w:color w:val="000000"/>
          <w:sz w:val="28"/>
          <w:szCs w:val="28"/>
          <w:lang w:eastAsia="ru-RU"/>
        </w:rPr>
        <w:t>–</w:t>
      </w:r>
      <w:proofErr w:type="spellStart"/>
      <w:r w:rsidRPr="001C466E">
        <w:rPr>
          <w:rFonts w:ascii="Times New Roman" w:eastAsia="Times New Roman" w:hAnsi="Times New Roman" w:cs="Times New Roman"/>
          <w:color w:val="000000"/>
          <w:sz w:val="28"/>
          <w:szCs w:val="28"/>
          <w:lang w:eastAsia="ru-RU"/>
        </w:rPr>
        <w:t>С</w:t>
      </w:r>
      <w:proofErr w:type="gramEnd"/>
      <w:r w:rsidRPr="001C466E">
        <w:rPr>
          <w:rFonts w:ascii="Times New Roman" w:eastAsia="Times New Roman" w:hAnsi="Times New Roman" w:cs="Times New Roman"/>
          <w:color w:val="000000"/>
          <w:sz w:val="28"/>
          <w:szCs w:val="28"/>
          <w:lang w:eastAsia="ru-RU"/>
        </w:rPr>
        <w:t>Пб.:СОЮЗ</w:t>
      </w:r>
      <w:proofErr w:type="spellEnd"/>
      <w:r w:rsidRPr="001C466E">
        <w:rPr>
          <w:rFonts w:ascii="Times New Roman" w:eastAsia="Times New Roman" w:hAnsi="Times New Roman" w:cs="Times New Roman"/>
          <w:color w:val="000000"/>
          <w:sz w:val="28"/>
          <w:szCs w:val="28"/>
          <w:lang w:eastAsia="ru-RU"/>
        </w:rPr>
        <w:t>, 1997-224с.</w:t>
      </w:r>
    </w:p>
    <w:p w:rsidR="001C466E" w:rsidRPr="001C466E" w:rsidRDefault="001C466E" w:rsidP="001C466E">
      <w:pPr>
        <w:numPr>
          <w:ilvl w:val="0"/>
          <w:numId w:val="1"/>
        </w:numPr>
        <w:spacing w:before="100" w:beforeAutospacing="1" w:after="100" w:afterAutospacing="1" w:line="240" w:lineRule="auto"/>
        <w:ind w:firstLine="0"/>
        <w:rPr>
          <w:rFonts w:ascii="Times New Roman" w:eastAsia="Times New Roman" w:hAnsi="Times New Roman" w:cs="Times New Roman"/>
          <w:color w:val="000000"/>
          <w:sz w:val="28"/>
          <w:szCs w:val="28"/>
          <w:lang w:eastAsia="ru-RU"/>
        </w:rPr>
      </w:pPr>
      <w:proofErr w:type="spellStart"/>
      <w:r w:rsidRPr="001C466E">
        <w:rPr>
          <w:rFonts w:ascii="Times New Roman" w:eastAsia="Times New Roman" w:hAnsi="Times New Roman" w:cs="Times New Roman"/>
          <w:color w:val="000000"/>
          <w:sz w:val="28"/>
          <w:szCs w:val="28"/>
          <w:lang w:eastAsia="ru-RU"/>
        </w:rPr>
        <w:t>Ветрова</w:t>
      </w:r>
      <w:proofErr w:type="spellEnd"/>
      <w:r w:rsidRPr="001C466E">
        <w:rPr>
          <w:rFonts w:ascii="Times New Roman" w:eastAsia="Times New Roman" w:hAnsi="Times New Roman" w:cs="Times New Roman"/>
          <w:color w:val="000000"/>
          <w:sz w:val="28"/>
          <w:szCs w:val="28"/>
          <w:lang w:eastAsia="ru-RU"/>
        </w:rPr>
        <w:t xml:space="preserve"> В.В., Смирнова Е.О. Ребенок учится говорить. – </w:t>
      </w:r>
      <w:proofErr w:type="spellStart"/>
      <w:r w:rsidRPr="001C466E">
        <w:rPr>
          <w:rFonts w:ascii="Times New Roman" w:eastAsia="Times New Roman" w:hAnsi="Times New Roman" w:cs="Times New Roman"/>
          <w:color w:val="000000"/>
          <w:sz w:val="28"/>
          <w:szCs w:val="28"/>
          <w:lang w:eastAsia="ru-RU"/>
        </w:rPr>
        <w:t>М.:Знание</w:t>
      </w:r>
      <w:proofErr w:type="spellEnd"/>
      <w:r w:rsidRPr="001C466E">
        <w:rPr>
          <w:rFonts w:ascii="Times New Roman" w:eastAsia="Times New Roman" w:hAnsi="Times New Roman" w:cs="Times New Roman"/>
          <w:color w:val="000000"/>
          <w:sz w:val="28"/>
          <w:szCs w:val="28"/>
          <w:lang w:eastAsia="ru-RU"/>
        </w:rPr>
        <w:t>, 1998.-94с.</w:t>
      </w:r>
    </w:p>
    <w:p w:rsidR="001C466E" w:rsidRPr="001C466E" w:rsidRDefault="001C466E" w:rsidP="001C466E">
      <w:pPr>
        <w:numPr>
          <w:ilvl w:val="0"/>
          <w:numId w:val="1"/>
        </w:numPr>
        <w:spacing w:before="100" w:beforeAutospacing="1" w:after="100" w:afterAutospacing="1" w:line="240" w:lineRule="auto"/>
        <w:ind w:firstLine="0"/>
        <w:rPr>
          <w:rFonts w:ascii="Times New Roman" w:eastAsia="Times New Roman" w:hAnsi="Times New Roman" w:cs="Times New Roman"/>
          <w:color w:val="000000"/>
          <w:sz w:val="28"/>
          <w:szCs w:val="28"/>
          <w:lang w:eastAsia="ru-RU"/>
        </w:rPr>
      </w:pPr>
      <w:proofErr w:type="spellStart"/>
      <w:r w:rsidRPr="001C466E">
        <w:rPr>
          <w:rFonts w:ascii="Times New Roman" w:eastAsia="Times New Roman" w:hAnsi="Times New Roman" w:cs="Times New Roman"/>
          <w:color w:val="000000"/>
          <w:sz w:val="28"/>
          <w:szCs w:val="28"/>
          <w:lang w:eastAsia="ru-RU"/>
        </w:rPr>
        <w:t>Вачков</w:t>
      </w:r>
      <w:proofErr w:type="spellEnd"/>
      <w:r w:rsidRPr="001C466E">
        <w:rPr>
          <w:rFonts w:ascii="Times New Roman" w:eastAsia="Times New Roman" w:hAnsi="Times New Roman" w:cs="Times New Roman"/>
          <w:color w:val="000000"/>
          <w:sz w:val="28"/>
          <w:szCs w:val="28"/>
          <w:lang w:eastAsia="ru-RU"/>
        </w:rPr>
        <w:t xml:space="preserve"> И.В. </w:t>
      </w:r>
      <w:proofErr w:type="spellStart"/>
      <w:r w:rsidRPr="001C466E">
        <w:rPr>
          <w:rFonts w:ascii="Times New Roman" w:eastAsia="Times New Roman" w:hAnsi="Times New Roman" w:cs="Times New Roman"/>
          <w:color w:val="000000"/>
          <w:sz w:val="28"/>
          <w:szCs w:val="28"/>
          <w:lang w:eastAsia="ru-RU"/>
        </w:rPr>
        <w:t>Сказкотерапия</w:t>
      </w:r>
      <w:proofErr w:type="spellEnd"/>
      <w:r w:rsidRPr="001C466E">
        <w:rPr>
          <w:rFonts w:ascii="Times New Roman" w:eastAsia="Times New Roman" w:hAnsi="Times New Roman" w:cs="Times New Roman"/>
          <w:color w:val="000000"/>
          <w:sz w:val="28"/>
          <w:szCs w:val="28"/>
          <w:lang w:eastAsia="ru-RU"/>
        </w:rPr>
        <w:t>. Развитие самосознания через психологическую сказку. М.,2001</w:t>
      </w:r>
    </w:p>
    <w:p w:rsidR="001C466E" w:rsidRPr="001C466E" w:rsidRDefault="001C466E" w:rsidP="001C466E">
      <w:pPr>
        <w:numPr>
          <w:ilvl w:val="0"/>
          <w:numId w:val="1"/>
        </w:numPr>
        <w:spacing w:before="100" w:beforeAutospacing="1" w:after="100" w:afterAutospacing="1" w:line="240" w:lineRule="auto"/>
        <w:ind w:firstLine="0"/>
        <w:rPr>
          <w:rFonts w:ascii="Times New Roman" w:eastAsia="Times New Roman" w:hAnsi="Times New Roman" w:cs="Times New Roman"/>
          <w:color w:val="000000"/>
          <w:sz w:val="28"/>
          <w:szCs w:val="28"/>
          <w:lang w:eastAsia="ru-RU"/>
        </w:rPr>
      </w:pPr>
      <w:proofErr w:type="spellStart"/>
      <w:r w:rsidRPr="001C466E">
        <w:rPr>
          <w:rFonts w:ascii="Times New Roman" w:eastAsia="Times New Roman" w:hAnsi="Times New Roman" w:cs="Times New Roman"/>
          <w:color w:val="000000"/>
          <w:sz w:val="28"/>
          <w:szCs w:val="28"/>
          <w:lang w:eastAsia="ru-RU"/>
        </w:rPr>
        <w:t>Гейци</w:t>
      </w:r>
      <w:proofErr w:type="spellEnd"/>
      <w:r w:rsidRPr="001C466E">
        <w:rPr>
          <w:rFonts w:ascii="Times New Roman" w:eastAsia="Times New Roman" w:hAnsi="Times New Roman" w:cs="Times New Roman"/>
          <w:color w:val="000000"/>
          <w:sz w:val="28"/>
          <w:szCs w:val="28"/>
          <w:lang w:eastAsia="ru-RU"/>
        </w:rPr>
        <w:t xml:space="preserve"> Э.Д. Психодиагностика в педвузе: Учеб. Пособие. Новосибирск: Изд. НГПУ. 2001. - 170 с.</w:t>
      </w:r>
    </w:p>
    <w:p w:rsidR="001C466E" w:rsidRPr="001C466E" w:rsidRDefault="001C466E" w:rsidP="001C466E">
      <w:pPr>
        <w:numPr>
          <w:ilvl w:val="0"/>
          <w:numId w:val="1"/>
        </w:numPr>
        <w:spacing w:before="100" w:beforeAutospacing="1" w:after="100" w:afterAutospacing="1" w:line="240" w:lineRule="auto"/>
        <w:ind w:firstLine="0"/>
        <w:rPr>
          <w:rFonts w:ascii="Times New Roman" w:eastAsia="Times New Roman" w:hAnsi="Times New Roman" w:cs="Times New Roman"/>
          <w:color w:val="000000"/>
          <w:sz w:val="28"/>
          <w:szCs w:val="28"/>
          <w:lang w:eastAsia="ru-RU"/>
        </w:rPr>
      </w:pPr>
      <w:proofErr w:type="spellStart"/>
      <w:r w:rsidRPr="001C466E">
        <w:rPr>
          <w:rFonts w:ascii="Times New Roman" w:eastAsia="Times New Roman" w:hAnsi="Times New Roman" w:cs="Times New Roman"/>
          <w:color w:val="000000"/>
          <w:sz w:val="28"/>
          <w:szCs w:val="28"/>
          <w:lang w:eastAsia="ru-RU"/>
        </w:rPr>
        <w:t>Глухов</w:t>
      </w:r>
      <w:proofErr w:type="spellEnd"/>
      <w:r w:rsidRPr="001C466E">
        <w:rPr>
          <w:rFonts w:ascii="Times New Roman" w:eastAsia="Times New Roman" w:hAnsi="Times New Roman" w:cs="Times New Roman"/>
          <w:color w:val="000000"/>
          <w:sz w:val="28"/>
          <w:szCs w:val="28"/>
          <w:lang w:eastAsia="ru-RU"/>
        </w:rPr>
        <w:t xml:space="preserve"> В. П. Формирование связной речи детей дошкольного возраста с общим речевым недоразвитием. </w:t>
      </w:r>
      <w:proofErr w:type="gramStart"/>
      <w:r w:rsidRPr="001C466E">
        <w:rPr>
          <w:rFonts w:ascii="Times New Roman" w:eastAsia="Times New Roman" w:hAnsi="Times New Roman" w:cs="Times New Roman"/>
          <w:color w:val="000000"/>
          <w:sz w:val="28"/>
          <w:szCs w:val="28"/>
          <w:lang w:eastAsia="ru-RU"/>
        </w:rPr>
        <w:t>-М</w:t>
      </w:r>
      <w:proofErr w:type="gramEnd"/>
      <w:r w:rsidRPr="001C466E">
        <w:rPr>
          <w:rFonts w:ascii="Times New Roman" w:eastAsia="Times New Roman" w:hAnsi="Times New Roman" w:cs="Times New Roman"/>
          <w:color w:val="000000"/>
          <w:sz w:val="28"/>
          <w:szCs w:val="28"/>
          <w:lang w:eastAsia="ru-RU"/>
        </w:rPr>
        <w:t>.:АРКТИ, 2002-144с.</w:t>
      </w:r>
    </w:p>
    <w:p w:rsidR="001C466E" w:rsidRPr="001C466E" w:rsidRDefault="001C466E" w:rsidP="001C466E">
      <w:pPr>
        <w:numPr>
          <w:ilvl w:val="0"/>
          <w:numId w:val="1"/>
        </w:numPr>
        <w:spacing w:before="100" w:beforeAutospacing="1" w:after="100" w:afterAutospacing="1" w:line="240" w:lineRule="auto"/>
        <w:ind w:firstLine="0"/>
        <w:rPr>
          <w:rFonts w:ascii="Times New Roman" w:eastAsia="Times New Roman" w:hAnsi="Times New Roman" w:cs="Times New Roman"/>
          <w:color w:val="000000"/>
          <w:sz w:val="28"/>
          <w:szCs w:val="28"/>
          <w:lang w:eastAsia="ru-RU"/>
        </w:rPr>
      </w:pPr>
      <w:proofErr w:type="spellStart"/>
      <w:r w:rsidRPr="001C466E">
        <w:rPr>
          <w:rFonts w:ascii="Times New Roman" w:eastAsia="Times New Roman" w:hAnsi="Times New Roman" w:cs="Times New Roman"/>
          <w:color w:val="000000"/>
          <w:sz w:val="28"/>
          <w:szCs w:val="28"/>
          <w:lang w:eastAsia="ru-RU"/>
        </w:rPr>
        <w:t>Елкина</w:t>
      </w:r>
      <w:proofErr w:type="spellEnd"/>
      <w:r w:rsidRPr="001C466E">
        <w:rPr>
          <w:rFonts w:ascii="Times New Roman" w:eastAsia="Times New Roman" w:hAnsi="Times New Roman" w:cs="Times New Roman"/>
          <w:color w:val="000000"/>
          <w:sz w:val="28"/>
          <w:szCs w:val="28"/>
          <w:lang w:eastAsia="ru-RU"/>
        </w:rPr>
        <w:t xml:space="preserve"> Н.В. Формирование связной речи у детей пятого года жизни. </w:t>
      </w:r>
      <w:proofErr w:type="spellStart"/>
      <w:r w:rsidRPr="001C466E">
        <w:rPr>
          <w:rFonts w:ascii="Times New Roman" w:eastAsia="Times New Roman" w:hAnsi="Times New Roman" w:cs="Times New Roman"/>
          <w:color w:val="000000"/>
          <w:sz w:val="28"/>
          <w:szCs w:val="28"/>
          <w:lang w:eastAsia="ru-RU"/>
        </w:rPr>
        <w:t>Автореф</w:t>
      </w:r>
      <w:proofErr w:type="spellEnd"/>
      <w:r w:rsidRPr="001C466E">
        <w:rPr>
          <w:rFonts w:ascii="Times New Roman" w:eastAsia="Times New Roman" w:hAnsi="Times New Roman" w:cs="Times New Roman"/>
          <w:color w:val="000000"/>
          <w:sz w:val="28"/>
          <w:szCs w:val="28"/>
          <w:lang w:eastAsia="ru-RU"/>
        </w:rPr>
        <w:t xml:space="preserve">. </w:t>
      </w:r>
      <w:proofErr w:type="spellStart"/>
      <w:r w:rsidRPr="001C466E">
        <w:rPr>
          <w:rFonts w:ascii="Times New Roman" w:eastAsia="Times New Roman" w:hAnsi="Times New Roman" w:cs="Times New Roman"/>
          <w:color w:val="000000"/>
          <w:sz w:val="28"/>
          <w:szCs w:val="28"/>
          <w:lang w:eastAsia="ru-RU"/>
        </w:rPr>
        <w:t>дисс</w:t>
      </w:r>
      <w:proofErr w:type="spellEnd"/>
      <w:r w:rsidRPr="001C466E">
        <w:rPr>
          <w:rFonts w:ascii="Times New Roman" w:eastAsia="Times New Roman" w:hAnsi="Times New Roman" w:cs="Times New Roman"/>
          <w:color w:val="000000"/>
          <w:sz w:val="28"/>
          <w:szCs w:val="28"/>
          <w:lang w:eastAsia="ru-RU"/>
        </w:rPr>
        <w:t xml:space="preserve">... канд. </w:t>
      </w:r>
      <w:proofErr w:type="spellStart"/>
      <w:r w:rsidRPr="001C466E">
        <w:rPr>
          <w:rFonts w:ascii="Times New Roman" w:eastAsia="Times New Roman" w:hAnsi="Times New Roman" w:cs="Times New Roman"/>
          <w:color w:val="000000"/>
          <w:sz w:val="28"/>
          <w:szCs w:val="28"/>
          <w:lang w:eastAsia="ru-RU"/>
        </w:rPr>
        <w:t>пед</w:t>
      </w:r>
      <w:proofErr w:type="spellEnd"/>
      <w:r w:rsidRPr="001C466E">
        <w:rPr>
          <w:rFonts w:ascii="Times New Roman" w:eastAsia="Times New Roman" w:hAnsi="Times New Roman" w:cs="Times New Roman"/>
          <w:color w:val="000000"/>
          <w:sz w:val="28"/>
          <w:szCs w:val="28"/>
          <w:lang w:eastAsia="ru-RU"/>
        </w:rPr>
        <w:t>. наук. - М, 1999.</w:t>
      </w:r>
    </w:p>
    <w:p w:rsidR="001C466E" w:rsidRPr="001C466E" w:rsidRDefault="001C466E" w:rsidP="001C466E">
      <w:pPr>
        <w:numPr>
          <w:ilvl w:val="0"/>
          <w:numId w:val="1"/>
        </w:numPr>
        <w:spacing w:before="100" w:beforeAutospacing="1" w:after="100" w:afterAutospacing="1" w:line="240" w:lineRule="auto"/>
        <w:ind w:firstLine="0"/>
        <w:rPr>
          <w:rFonts w:ascii="Times New Roman" w:eastAsia="Times New Roman" w:hAnsi="Times New Roman" w:cs="Times New Roman"/>
          <w:color w:val="000000"/>
          <w:sz w:val="28"/>
          <w:szCs w:val="28"/>
          <w:lang w:eastAsia="ru-RU"/>
        </w:rPr>
      </w:pPr>
      <w:r w:rsidRPr="001C466E">
        <w:rPr>
          <w:rFonts w:ascii="Times New Roman" w:eastAsia="Times New Roman" w:hAnsi="Times New Roman" w:cs="Times New Roman"/>
          <w:color w:val="000000"/>
          <w:sz w:val="28"/>
          <w:szCs w:val="28"/>
          <w:lang w:eastAsia="ru-RU"/>
        </w:rPr>
        <w:t xml:space="preserve">Запорожец А.В. Психология восприятия сказки ребенком дошкольником.// Психология дошкольника. Хрестоматия/ Сост. </w:t>
      </w:r>
      <w:proofErr w:type="spellStart"/>
      <w:r w:rsidRPr="001C466E">
        <w:rPr>
          <w:rFonts w:ascii="Times New Roman" w:eastAsia="Times New Roman" w:hAnsi="Times New Roman" w:cs="Times New Roman"/>
          <w:color w:val="000000"/>
          <w:sz w:val="28"/>
          <w:szCs w:val="28"/>
          <w:lang w:eastAsia="ru-RU"/>
        </w:rPr>
        <w:t>Г.А.Урунтаева</w:t>
      </w:r>
      <w:proofErr w:type="spellEnd"/>
      <w:r w:rsidRPr="001C466E">
        <w:rPr>
          <w:rFonts w:ascii="Times New Roman" w:eastAsia="Times New Roman" w:hAnsi="Times New Roman" w:cs="Times New Roman"/>
          <w:color w:val="000000"/>
          <w:sz w:val="28"/>
          <w:szCs w:val="28"/>
          <w:lang w:eastAsia="ru-RU"/>
        </w:rPr>
        <w:t xml:space="preserve"> </w:t>
      </w:r>
      <w:proofErr w:type="gramStart"/>
      <w:r w:rsidRPr="001C466E">
        <w:rPr>
          <w:rFonts w:ascii="Times New Roman" w:eastAsia="Times New Roman" w:hAnsi="Times New Roman" w:cs="Times New Roman"/>
          <w:color w:val="000000"/>
          <w:sz w:val="28"/>
          <w:szCs w:val="28"/>
          <w:lang w:eastAsia="ru-RU"/>
        </w:rPr>
        <w:t>-М</w:t>
      </w:r>
      <w:proofErr w:type="gramEnd"/>
      <w:r w:rsidRPr="001C466E">
        <w:rPr>
          <w:rFonts w:ascii="Times New Roman" w:eastAsia="Times New Roman" w:hAnsi="Times New Roman" w:cs="Times New Roman"/>
          <w:color w:val="000000"/>
          <w:sz w:val="28"/>
          <w:szCs w:val="28"/>
          <w:lang w:eastAsia="ru-RU"/>
        </w:rPr>
        <w:t>.: изд. «Педагогика», 1998.- 138 с.</w:t>
      </w:r>
    </w:p>
    <w:p w:rsidR="001C466E" w:rsidRDefault="001C466E"/>
    <w:sectPr w:rsidR="001C466E" w:rsidSect="004878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11AFA"/>
    <w:multiLevelType w:val="multilevel"/>
    <w:tmpl w:val="5906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DB0"/>
    <w:rsid w:val="000F3A7A"/>
    <w:rsid w:val="001C466E"/>
    <w:rsid w:val="00427DB0"/>
    <w:rsid w:val="0048786D"/>
    <w:rsid w:val="00E12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86D"/>
  </w:style>
  <w:style w:type="paragraph" w:styleId="1">
    <w:name w:val="heading 1"/>
    <w:basedOn w:val="a"/>
    <w:link w:val="10"/>
    <w:uiPriority w:val="9"/>
    <w:qFormat/>
    <w:rsid w:val="001C46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F3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F3A7A"/>
  </w:style>
  <w:style w:type="paragraph" w:customStyle="1" w:styleId="c0">
    <w:name w:val="c0"/>
    <w:basedOn w:val="a"/>
    <w:rsid w:val="000F3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F3A7A"/>
  </w:style>
  <w:style w:type="character" w:customStyle="1" w:styleId="10">
    <w:name w:val="Заголовок 1 Знак"/>
    <w:basedOn w:val="a0"/>
    <w:link w:val="1"/>
    <w:uiPriority w:val="9"/>
    <w:rsid w:val="001C46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C46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254996">
      <w:bodyDiv w:val="1"/>
      <w:marLeft w:val="0"/>
      <w:marRight w:val="0"/>
      <w:marTop w:val="0"/>
      <w:marBottom w:val="0"/>
      <w:divBdr>
        <w:top w:val="none" w:sz="0" w:space="0" w:color="auto"/>
        <w:left w:val="none" w:sz="0" w:space="0" w:color="auto"/>
        <w:bottom w:val="none" w:sz="0" w:space="0" w:color="auto"/>
        <w:right w:val="none" w:sz="0" w:space="0" w:color="auto"/>
      </w:divBdr>
    </w:div>
    <w:div w:id="202219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3075</Words>
  <Characters>17531</Characters>
  <Application>Microsoft Office Word</Application>
  <DocSecurity>0</DocSecurity>
  <Lines>146</Lines>
  <Paragraphs>41</Paragraphs>
  <ScaleCrop>false</ScaleCrop>
  <Company>SPecialiST RePack</Company>
  <LinksUpToDate>false</LinksUpToDate>
  <CharactersWithSpaces>20565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Дима</cp:lastModifiedBy>
  <cp:revision>5</cp:revision>
  <dcterms:created xsi:type="dcterms:W3CDTF">2021-03-10T17:54:00Z</dcterms:created>
  <dcterms:modified xsi:type="dcterms:W3CDTF">2024-01-17T08:12:00Z</dcterms:modified>
</cp:coreProperties>
</file>