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41" w:rsidRPr="0060457E" w:rsidRDefault="00C54F18" w:rsidP="00D6593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«День цветных карандашей</w:t>
      </w:r>
      <w:r w:rsidR="00131141" w:rsidRPr="0060457E">
        <w:rPr>
          <w:rFonts w:ascii="Times New Roman" w:hAnsi="Times New Roman" w:cs="Times New Roman"/>
          <w:b/>
          <w:sz w:val="40"/>
          <w:szCs w:val="40"/>
        </w:rPr>
        <w:t>»</w:t>
      </w:r>
    </w:p>
    <w:p w:rsidR="00131141" w:rsidRDefault="00D65931" w:rsidP="00D65931">
      <w:pPr>
        <w:jc w:val="right"/>
        <w:rPr>
          <w:rFonts w:ascii="Times New Roman" w:hAnsi="Times New Roman" w:cs="Times New Roman"/>
          <w:sz w:val="24"/>
          <w:szCs w:val="24"/>
        </w:rPr>
      </w:pPr>
      <w:r w:rsidRPr="0060457E">
        <w:rPr>
          <w:rFonts w:ascii="Times New Roman" w:hAnsi="Times New Roman" w:cs="Times New Roman"/>
          <w:sz w:val="28"/>
          <w:szCs w:val="28"/>
        </w:rPr>
        <w:t>Под</w:t>
      </w:r>
      <w:r w:rsidR="00C54F18">
        <w:rPr>
          <w:rFonts w:ascii="Times New Roman" w:hAnsi="Times New Roman" w:cs="Times New Roman"/>
          <w:sz w:val="28"/>
          <w:szCs w:val="28"/>
        </w:rPr>
        <w:t xml:space="preserve">готовила воспитатель: </w:t>
      </w:r>
      <w:r w:rsidRPr="0060457E">
        <w:rPr>
          <w:rFonts w:ascii="Times New Roman" w:hAnsi="Times New Roman" w:cs="Times New Roman"/>
          <w:sz w:val="28"/>
          <w:szCs w:val="28"/>
        </w:rPr>
        <w:t>А</w:t>
      </w:r>
      <w:r w:rsidR="00C54F18">
        <w:rPr>
          <w:rFonts w:ascii="Times New Roman" w:hAnsi="Times New Roman" w:cs="Times New Roman"/>
          <w:sz w:val="28"/>
          <w:szCs w:val="28"/>
        </w:rPr>
        <w:t>сеева С.Ф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1A86" w:rsidRDefault="009C1A86" w:rsidP="009C1A86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A8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24125" cy="2524125"/>
            <wp:effectExtent l="0" t="0" r="9525" b="9525"/>
            <wp:docPr id="1" name="Рисунок 1" descr="C:\Users\Светлана\Desktop\image-2023-02-13 23_01_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image-2023-02-13 23_01_4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6425" w:rsidRPr="0097642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43100" cy="2590801"/>
            <wp:effectExtent l="0" t="0" r="0" b="0"/>
            <wp:docPr id="3" name="Рисунок 3" descr="C:\Users\Светлана\Desktop\image-2023-03-17 00_16_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image-2023-03-17 00_16_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665" cy="2592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F18" w:rsidRPr="00343778" w:rsidRDefault="00C54F18" w:rsidP="00060B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3778">
        <w:rPr>
          <w:rFonts w:ascii="Times New Roman" w:hAnsi="Times New Roman" w:cs="Times New Roman"/>
          <w:sz w:val="28"/>
          <w:szCs w:val="28"/>
        </w:rPr>
        <w:t xml:space="preserve"> Бери цветные карандаши недрогнувшей рукой.</w:t>
      </w:r>
    </w:p>
    <w:p w:rsidR="00C54F18" w:rsidRPr="00343778" w:rsidRDefault="00C54F18" w:rsidP="00060B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3778">
        <w:rPr>
          <w:rFonts w:ascii="Times New Roman" w:hAnsi="Times New Roman" w:cs="Times New Roman"/>
          <w:sz w:val="28"/>
          <w:szCs w:val="28"/>
        </w:rPr>
        <w:t>И будет праздник для души!</w:t>
      </w:r>
      <w:r w:rsidR="00060BB4" w:rsidRPr="00343778">
        <w:rPr>
          <w:rFonts w:ascii="Times New Roman" w:hAnsi="Times New Roman" w:cs="Times New Roman"/>
          <w:sz w:val="28"/>
          <w:szCs w:val="28"/>
        </w:rPr>
        <w:t xml:space="preserve"> </w:t>
      </w:r>
      <w:r w:rsidRPr="00343778">
        <w:rPr>
          <w:rFonts w:ascii="Times New Roman" w:hAnsi="Times New Roman" w:cs="Times New Roman"/>
          <w:sz w:val="28"/>
          <w:szCs w:val="28"/>
        </w:rPr>
        <w:t>Ты можешь! Ты такой!</w:t>
      </w:r>
    </w:p>
    <w:p w:rsidR="00C54F18" w:rsidRPr="00343778" w:rsidRDefault="00C54F18" w:rsidP="00060B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3778">
        <w:rPr>
          <w:rFonts w:ascii="Times New Roman" w:hAnsi="Times New Roman" w:cs="Times New Roman"/>
          <w:sz w:val="28"/>
          <w:szCs w:val="28"/>
        </w:rPr>
        <w:t>Рисуй, что есть заветного - в цветах уютный дом, кота рисуй трехцветного,</w:t>
      </w:r>
      <w:r w:rsidR="00060BB4" w:rsidRPr="00343778">
        <w:rPr>
          <w:rFonts w:ascii="Times New Roman" w:hAnsi="Times New Roman" w:cs="Times New Roman"/>
          <w:sz w:val="28"/>
          <w:szCs w:val="28"/>
        </w:rPr>
        <w:t xml:space="preserve"> </w:t>
      </w:r>
      <w:r w:rsidRPr="00343778">
        <w:rPr>
          <w:rFonts w:ascii="Times New Roman" w:hAnsi="Times New Roman" w:cs="Times New Roman"/>
          <w:sz w:val="28"/>
          <w:szCs w:val="28"/>
        </w:rPr>
        <w:t>других мастей - потом!</w:t>
      </w:r>
    </w:p>
    <w:p w:rsidR="00060BB4" w:rsidRPr="00343778" w:rsidRDefault="00C54F18" w:rsidP="00060B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3778">
        <w:rPr>
          <w:rFonts w:ascii="Times New Roman" w:hAnsi="Times New Roman" w:cs="Times New Roman"/>
          <w:sz w:val="28"/>
          <w:szCs w:val="28"/>
        </w:rPr>
        <w:t xml:space="preserve">Рисуй мечту любимую, свою судьбу раскрась. Пусть расцветут хранимые в душе любовь и страсть!                    </w:t>
      </w:r>
    </w:p>
    <w:p w:rsidR="00C54F18" w:rsidRPr="00343778" w:rsidRDefault="00C54F18" w:rsidP="00060B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3778">
        <w:rPr>
          <w:rFonts w:ascii="Times New Roman" w:hAnsi="Times New Roman" w:cs="Times New Roman"/>
          <w:sz w:val="28"/>
          <w:szCs w:val="28"/>
        </w:rPr>
        <w:t xml:space="preserve"> Цветной карандаш - это инструмент для рисования, который представляет собой узкое пигментированное ядро, заключенное в цилиндрическую деревянную оболочку. В отличии от графита или угольного карандаша, ядро цветного карандаша имеет масляную или восковую основу и содержит другую пропорцию пигментов, добавок, красителей и связующих элементов.</w:t>
      </w:r>
    </w:p>
    <w:p w:rsidR="00060BB4" w:rsidRPr="00343778" w:rsidRDefault="00C54F18" w:rsidP="00060B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3778">
        <w:rPr>
          <w:rFonts w:ascii="Times New Roman" w:hAnsi="Times New Roman" w:cs="Times New Roman"/>
          <w:sz w:val="28"/>
          <w:szCs w:val="28"/>
        </w:rPr>
        <w:t xml:space="preserve">История цветных карандашей не до конца изучена. Использование карандашей на восковой основе задокументировано и берет начало в Греческом Золотом Веке и далее упоминается римским ученым </w:t>
      </w:r>
      <w:proofErr w:type="spellStart"/>
      <w:r w:rsidRPr="00343778">
        <w:rPr>
          <w:rFonts w:ascii="Times New Roman" w:hAnsi="Times New Roman" w:cs="Times New Roman"/>
          <w:sz w:val="28"/>
          <w:szCs w:val="28"/>
        </w:rPr>
        <w:t>Плинтием</w:t>
      </w:r>
      <w:proofErr w:type="spellEnd"/>
      <w:r w:rsidRPr="00343778">
        <w:rPr>
          <w:rFonts w:ascii="Times New Roman" w:hAnsi="Times New Roman" w:cs="Times New Roman"/>
          <w:sz w:val="28"/>
          <w:szCs w:val="28"/>
        </w:rPr>
        <w:t xml:space="preserve"> старшим. Материалы для рисования на восковой основе использовались художниками на протяжении столетий, благодаря их устойчивости к выгоранию, а </w:t>
      </w:r>
      <w:r w:rsidR="00060BB4" w:rsidRPr="00343778">
        <w:rPr>
          <w:rFonts w:ascii="Times New Roman" w:hAnsi="Times New Roman" w:cs="Times New Roman"/>
          <w:sz w:val="28"/>
          <w:szCs w:val="28"/>
        </w:rPr>
        <w:t>также живости и яркости цветов.</w:t>
      </w:r>
    </w:p>
    <w:p w:rsidR="00C54F18" w:rsidRPr="00343778" w:rsidRDefault="00C54F18" w:rsidP="00060B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3778">
        <w:rPr>
          <w:rFonts w:ascii="Times New Roman" w:hAnsi="Times New Roman" w:cs="Times New Roman"/>
          <w:sz w:val="28"/>
          <w:szCs w:val="28"/>
        </w:rPr>
        <w:t>Несмотря на то, что цветные карандаши использовались для «проверки и маркировки» на протяжении многих десятилетий, только лишь в начале 20-го века их начали производить в подходящем качестве для художников. В связи с появлением книг-раскрасок и ежедневников-раскрасок для взрослых, продажи цветных карандашей выросли втрое. Последние годы цветные карандаши активно используются в арт-терапии и реабилитации.</w:t>
      </w:r>
    </w:p>
    <w:p w:rsidR="00C54F18" w:rsidRPr="00343778" w:rsidRDefault="00C54F18" w:rsidP="00060B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3778">
        <w:rPr>
          <w:rFonts w:ascii="Times New Roman" w:hAnsi="Times New Roman" w:cs="Times New Roman"/>
          <w:sz w:val="28"/>
          <w:szCs w:val="28"/>
        </w:rPr>
        <w:t>Цветные карандаши могут отличатся качеством и удобством использования. Концентрация пигмента в ядре, светостойкость пигментов, долговечность и мягкость стержня - это одни из ключевых показателей качества бренда и его рыночной цены.</w:t>
      </w:r>
    </w:p>
    <w:p w:rsidR="00060BB4" w:rsidRPr="00343778" w:rsidRDefault="00C54F18" w:rsidP="00060B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3778">
        <w:rPr>
          <w:rFonts w:ascii="Times New Roman" w:hAnsi="Times New Roman" w:cs="Times New Roman"/>
          <w:sz w:val="28"/>
          <w:szCs w:val="28"/>
        </w:rPr>
        <w:lastRenderedPageBreak/>
        <w:t xml:space="preserve">Не существует особой разницы в качестве между карандашами на масляной/восковой основе и водорастворимыми цветными карандашами. Несмотря на это некоторые производители оценивают водорастворимые карандаши как менее светостойкие чем на масляной/восковой основе. </w:t>
      </w:r>
    </w:p>
    <w:p w:rsidR="00060BB4" w:rsidRPr="00343778" w:rsidRDefault="00060BB4" w:rsidP="00060B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3778">
        <w:rPr>
          <w:rFonts w:ascii="Times New Roman" w:hAnsi="Times New Roman" w:cs="Times New Roman"/>
          <w:sz w:val="28"/>
          <w:szCs w:val="28"/>
        </w:rPr>
        <w:t>ПРИТЧА О КАРАНДАШЕ</w:t>
      </w:r>
    </w:p>
    <w:p w:rsidR="00C54F18" w:rsidRPr="00343778" w:rsidRDefault="00C54F18" w:rsidP="00060B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3778">
        <w:rPr>
          <w:rFonts w:ascii="Times New Roman" w:hAnsi="Times New Roman" w:cs="Times New Roman"/>
          <w:sz w:val="28"/>
          <w:szCs w:val="28"/>
        </w:rPr>
        <w:t>Перед тем как положить карандаш в коробку, карандашный мастер отложил его в сторону.</w:t>
      </w:r>
    </w:p>
    <w:p w:rsidR="00060BB4" w:rsidRPr="00343778" w:rsidRDefault="00C54F18" w:rsidP="00060B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3778">
        <w:rPr>
          <w:rFonts w:ascii="Times New Roman" w:hAnsi="Times New Roman" w:cs="Times New Roman"/>
          <w:sz w:val="28"/>
          <w:szCs w:val="28"/>
        </w:rPr>
        <w:t xml:space="preserve">– Есть пять вещей, которые Ты должен знать, прежде чем я отправлю Тебя в мир, – сказал он. </w:t>
      </w:r>
    </w:p>
    <w:p w:rsidR="00C54F18" w:rsidRPr="00343778" w:rsidRDefault="00C54F18" w:rsidP="00060B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3778">
        <w:rPr>
          <w:rFonts w:ascii="Times New Roman" w:hAnsi="Times New Roman" w:cs="Times New Roman"/>
          <w:sz w:val="28"/>
          <w:szCs w:val="28"/>
        </w:rPr>
        <w:t>– Всегда помни о них, и тогда Ты станешь лучшим карандашом, которым только можешь быть. Ты сможешь сделать много великих вещей, но лишь в том случае, если:</w:t>
      </w:r>
    </w:p>
    <w:p w:rsidR="00C54F18" w:rsidRPr="00343778" w:rsidRDefault="00C54F18" w:rsidP="00060B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3778">
        <w:rPr>
          <w:rFonts w:ascii="Times New Roman" w:hAnsi="Times New Roman" w:cs="Times New Roman"/>
          <w:sz w:val="28"/>
          <w:szCs w:val="28"/>
        </w:rPr>
        <w:t>Позволишь Кому-то держать Тебя в Своей руке.</w:t>
      </w:r>
    </w:p>
    <w:p w:rsidR="00C54F18" w:rsidRPr="00343778" w:rsidRDefault="00C54F18" w:rsidP="00060B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3778">
        <w:rPr>
          <w:rFonts w:ascii="Times New Roman" w:hAnsi="Times New Roman" w:cs="Times New Roman"/>
          <w:sz w:val="28"/>
          <w:szCs w:val="28"/>
        </w:rPr>
        <w:t>Будешь переживать болезненное обтачивание время от времени, зная, что это необходимое условие, чтобы стать более тонким и рисовать лучше.</w:t>
      </w:r>
    </w:p>
    <w:p w:rsidR="00C54F18" w:rsidRPr="00343778" w:rsidRDefault="00C54F18" w:rsidP="00060B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3778">
        <w:rPr>
          <w:rFonts w:ascii="Times New Roman" w:hAnsi="Times New Roman" w:cs="Times New Roman"/>
          <w:sz w:val="28"/>
          <w:szCs w:val="28"/>
        </w:rPr>
        <w:t>Будешь способен исправлять ошибки, которые совершаешь.</w:t>
      </w:r>
    </w:p>
    <w:p w:rsidR="00C54F18" w:rsidRPr="00343778" w:rsidRDefault="00C54F18" w:rsidP="00060B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3778">
        <w:rPr>
          <w:rFonts w:ascii="Times New Roman" w:hAnsi="Times New Roman" w:cs="Times New Roman"/>
          <w:sz w:val="28"/>
          <w:szCs w:val="28"/>
        </w:rPr>
        <w:t>Будешь помнить, что твоя наиболее важная часть всегда находится внутри тебя.</w:t>
      </w:r>
    </w:p>
    <w:p w:rsidR="00C54F18" w:rsidRPr="00343778" w:rsidRDefault="00C54F18" w:rsidP="00060B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3778">
        <w:rPr>
          <w:rFonts w:ascii="Times New Roman" w:hAnsi="Times New Roman" w:cs="Times New Roman"/>
          <w:sz w:val="28"/>
          <w:szCs w:val="28"/>
        </w:rPr>
        <w:t>Ты всегда будешь оставлять свой след, на какой бы поверхности Тебя ни использовали. И независимо от состояния ты должен продолжать писать.</w:t>
      </w:r>
    </w:p>
    <w:p w:rsidR="00C54F18" w:rsidRPr="00343778" w:rsidRDefault="00C54F18" w:rsidP="00060B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3778">
        <w:rPr>
          <w:rFonts w:ascii="Times New Roman" w:hAnsi="Times New Roman" w:cs="Times New Roman"/>
          <w:sz w:val="28"/>
          <w:szCs w:val="28"/>
        </w:rPr>
        <w:t>Карандаш пообещал помнить об этом и был помещен в коробку с призванием в сердце.</w:t>
      </w:r>
    </w:p>
    <w:p w:rsidR="00060BB4" w:rsidRPr="00343778" w:rsidRDefault="00060BB4" w:rsidP="00060B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3778">
        <w:rPr>
          <w:rFonts w:ascii="Times New Roman" w:hAnsi="Times New Roman" w:cs="Times New Roman"/>
          <w:sz w:val="28"/>
          <w:szCs w:val="28"/>
        </w:rPr>
        <w:t xml:space="preserve">16 марта мы отметили необычный праздник – День цветных карандашей! </w:t>
      </w:r>
    </w:p>
    <w:p w:rsidR="00C54F18" w:rsidRPr="00343778" w:rsidRDefault="00C54F18" w:rsidP="00060BB4">
      <w:pPr>
        <w:rPr>
          <w:rFonts w:ascii="Times New Roman" w:hAnsi="Times New Roman" w:cs="Times New Roman"/>
          <w:sz w:val="28"/>
          <w:szCs w:val="28"/>
        </w:rPr>
      </w:pPr>
      <w:r w:rsidRPr="00343778">
        <w:rPr>
          <w:rFonts w:ascii="Times New Roman" w:hAnsi="Times New Roman" w:cs="Times New Roman"/>
          <w:sz w:val="28"/>
          <w:szCs w:val="28"/>
        </w:rPr>
        <w:t>Все дети обожают рисовать или раскрашивать. Ведь рисовать карандашами не просто весело, но еще и очень полезно, так как прекрасно развивает детскую моторику и мышцы рук, способствует развитию детского творчества, воображения, фантазии, порождает новые эмоции, помогает лучше познавать мир. Рисование благотворно сказывается на развитии мыслительных процессов, воображения, речевых способностей, стимулирует координацию движения, мелкую моторику и готовит руку к письму. Рисуя, ребенок учится анализировать и сравнивать предметы между собой, а пытаясь нарисовать что-то определенное, развивает память. Ребята рассматривали карандаши, узнали из чего они сделаны, сор</w:t>
      </w:r>
      <w:r w:rsidR="00060BB4" w:rsidRPr="00343778">
        <w:rPr>
          <w:rFonts w:ascii="Times New Roman" w:hAnsi="Times New Roman" w:cs="Times New Roman"/>
          <w:sz w:val="28"/>
          <w:szCs w:val="28"/>
        </w:rPr>
        <w:t>евновались, кто быстрее соберет</w:t>
      </w:r>
      <w:r w:rsidR="009C1A86" w:rsidRPr="00343778">
        <w:rPr>
          <w:rFonts w:ascii="Times New Roman" w:hAnsi="Times New Roman" w:cs="Times New Roman"/>
          <w:sz w:val="28"/>
          <w:szCs w:val="28"/>
        </w:rPr>
        <w:t xml:space="preserve"> их </w:t>
      </w:r>
      <w:r w:rsidRPr="00343778">
        <w:rPr>
          <w:rFonts w:ascii="Times New Roman" w:hAnsi="Times New Roman" w:cs="Times New Roman"/>
          <w:sz w:val="28"/>
          <w:szCs w:val="28"/>
        </w:rPr>
        <w:t>в коробочку, пели и танцевали под задорную песенку.</w:t>
      </w:r>
    </w:p>
    <w:p w:rsidR="00343778" w:rsidRPr="00DA7911" w:rsidRDefault="00343778" w:rsidP="00343778">
      <w:pPr>
        <w:jc w:val="center"/>
        <w:rPr>
          <w:rFonts w:ascii="Times New Roman" w:hAnsi="Times New Roman" w:cs="Times New Roman"/>
          <w:sz w:val="24"/>
          <w:szCs w:val="24"/>
        </w:rPr>
      </w:pPr>
      <w:r w:rsidRPr="0034377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05000" cy="1948742"/>
            <wp:effectExtent l="0" t="0" r="0" b="0"/>
            <wp:docPr id="4" name="Рисунок 4" descr="C:\Users\Светлана\Desktop\image-2023-03-17 00_17_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\Desktop\image-2023-03-17 00_17_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023" cy="1972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76425" w:rsidRPr="00343778" w:rsidRDefault="00C54F18" w:rsidP="00343778">
      <w:pPr>
        <w:jc w:val="center"/>
        <w:rPr>
          <w:rFonts w:ascii="Times New Roman" w:hAnsi="Times New Roman" w:cs="Times New Roman"/>
          <w:sz w:val="28"/>
          <w:szCs w:val="28"/>
        </w:rPr>
      </w:pPr>
      <w:r w:rsidRPr="00343778">
        <w:rPr>
          <w:rFonts w:ascii="Times New Roman" w:hAnsi="Times New Roman" w:cs="Times New Roman"/>
          <w:sz w:val="28"/>
          <w:szCs w:val="28"/>
        </w:rPr>
        <w:lastRenderedPageBreak/>
        <w:t xml:space="preserve">А </w:t>
      </w:r>
      <w:r w:rsidR="00976425" w:rsidRPr="00343778">
        <w:rPr>
          <w:rFonts w:ascii="Times New Roman" w:hAnsi="Times New Roman" w:cs="Times New Roman"/>
          <w:sz w:val="28"/>
          <w:szCs w:val="28"/>
        </w:rPr>
        <w:t>потом выполнили чудесные картины</w:t>
      </w:r>
      <w:r w:rsidRPr="00343778">
        <w:rPr>
          <w:rFonts w:ascii="Times New Roman" w:hAnsi="Times New Roman" w:cs="Times New Roman"/>
          <w:sz w:val="28"/>
          <w:szCs w:val="28"/>
        </w:rPr>
        <w:t xml:space="preserve"> цветными к</w:t>
      </w:r>
      <w:r w:rsidR="00343778" w:rsidRPr="00343778">
        <w:rPr>
          <w:rFonts w:ascii="Times New Roman" w:hAnsi="Times New Roman" w:cs="Times New Roman"/>
          <w:sz w:val="28"/>
          <w:szCs w:val="28"/>
        </w:rPr>
        <w:t xml:space="preserve">арандашами, было весело </w:t>
      </w:r>
      <w:proofErr w:type="gramStart"/>
      <w:r w:rsidR="00343778" w:rsidRPr="0034377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343778" w:rsidRPr="00343778">
        <w:rPr>
          <w:rFonts w:ascii="Times New Roman" w:hAnsi="Times New Roman" w:cs="Times New Roman"/>
          <w:sz w:val="28"/>
          <w:szCs w:val="28"/>
        </w:rPr>
        <w:t xml:space="preserve"> очень </w:t>
      </w:r>
      <w:r w:rsidRPr="00343778">
        <w:rPr>
          <w:rFonts w:ascii="Times New Roman" w:hAnsi="Times New Roman" w:cs="Times New Roman"/>
          <w:sz w:val="28"/>
          <w:szCs w:val="28"/>
        </w:rPr>
        <w:t>полезно. Ребята провели время с пользой, по</w:t>
      </w:r>
      <w:r w:rsidR="00976425" w:rsidRPr="00343778">
        <w:rPr>
          <w:rFonts w:ascii="Times New Roman" w:hAnsi="Times New Roman" w:cs="Times New Roman"/>
          <w:sz w:val="28"/>
          <w:szCs w:val="28"/>
        </w:rPr>
        <w:t>лучили удовольствие, сделали из цветной бумаги</w:t>
      </w:r>
      <w:r w:rsidRPr="00343778">
        <w:rPr>
          <w:rFonts w:ascii="Times New Roman" w:hAnsi="Times New Roman" w:cs="Times New Roman"/>
          <w:sz w:val="28"/>
          <w:szCs w:val="28"/>
        </w:rPr>
        <w:t xml:space="preserve"> закладки</w:t>
      </w:r>
      <w:r w:rsidR="00976425" w:rsidRPr="00343778">
        <w:rPr>
          <w:rFonts w:ascii="Times New Roman" w:hAnsi="Times New Roman" w:cs="Times New Roman"/>
          <w:sz w:val="28"/>
          <w:szCs w:val="28"/>
        </w:rPr>
        <w:t>- карандаши</w:t>
      </w:r>
      <w:r w:rsidR="00343778">
        <w:rPr>
          <w:rFonts w:ascii="Times New Roman" w:hAnsi="Times New Roman" w:cs="Times New Roman"/>
          <w:sz w:val="28"/>
          <w:szCs w:val="28"/>
        </w:rPr>
        <w:t xml:space="preserve"> для любимых книг!</w:t>
      </w:r>
    </w:p>
    <w:p w:rsidR="00976425" w:rsidRDefault="00976425" w:rsidP="00060BB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8BEA079" wp14:editId="27F10256">
            <wp:extent cx="2182090" cy="2506980"/>
            <wp:effectExtent l="0" t="0" r="8890" b="7620"/>
            <wp:docPr id="2" name="Рисунок 2" descr="https://i.mycdn.me/image?id=946019560412&amp;t=3&amp;plc=API&amp;viewToken=x2eoiqQ3Fo59aqaxKQj4Ng&amp;tkn=*wstMmUgeit1BMgUTSj17Mwgm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id=946019560412&amp;t=3&amp;plc=API&amp;viewToken=x2eoiqQ3Fo59aqaxKQj4Ng&amp;tkn=*wstMmUgeit1BMgUTSj17MwgmL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885" cy="2517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3778" w:rsidRPr="0034377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09526" cy="2557145"/>
            <wp:effectExtent l="0" t="0" r="635" b="0"/>
            <wp:docPr id="5" name="Рисунок 5" descr="C:\Users\Светлана\Desktop\image-2023-03-17 00_16_5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лана\Desktop\image-2023-03-17 00_16_50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4219" cy="256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778" w:rsidRPr="00DA7911" w:rsidRDefault="00343778" w:rsidP="00060BB4">
      <w:pPr>
        <w:rPr>
          <w:rFonts w:ascii="Times New Roman" w:hAnsi="Times New Roman" w:cs="Times New Roman"/>
          <w:sz w:val="24"/>
          <w:szCs w:val="24"/>
        </w:rPr>
      </w:pPr>
      <w:r w:rsidRPr="0034377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09725" cy="2664373"/>
            <wp:effectExtent l="0" t="0" r="0" b="3175"/>
            <wp:docPr id="6" name="Рисунок 6" descr="C:\Users\Светлана\Desktop\image-2023-03-17 00_16_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ветлана\Desktop\image-2023-03-17 00_16_5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648" cy="2670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377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43300" cy="2657476"/>
            <wp:effectExtent l="0" t="0" r="0" b="9525"/>
            <wp:docPr id="7" name="Рисунок 7" descr="C:\Users\Светлана\Desktop\image-2023-03-17 00_16_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ветлана\Desktop\image-2023-03-17 00_16_3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6973" cy="2660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1141" w:rsidRPr="00DA7911" w:rsidRDefault="00131141" w:rsidP="00060B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1141" w:rsidRPr="00DA7911" w:rsidRDefault="00131141" w:rsidP="00060B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4F18" w:rsidRPr="00343778" w:rsidRDefault="0029218C" w:rsidP="00060BB4">
      <w:pPr>
        <w:rPr>
          <w:rFonts w:ascii="Times New Roman" w:hAnsi="Times New Roman" w:cs="Times New Roman"/>
          <w:sz w:val="28"/>
          <w:szCs w:val="28"/>
        </w:rPr>
      </w:pPr>
      <w:r w:rsidRPr="00343778">
        <w:rPr>
          <w:rFonts w:ascii="Times New Roman" w:hAnsi="Times New Roman" w:cs="Times New Roman"/>
          <w:sz w:val="28"/>
          <w:szCs w:val="28"/>
        </w:rPr>
        <w:t xml:space="preserve">Источник: </w:t>
      </w:r>
      <w:r w:rsidR="00060BB4" w:rsidRPr="00343778">
        <w:rPr>
          <w:rFonts w:ascii="Times New Roman" w:hAnsi="Times New Roman" w:cs="Times New Roman"/>
          <w:sz w:val="28"/>
          <w:szCs w:val="28"/>
        </w:rPr>
        <w:t>https://m.vk.com/@libfef-den-cvetnyh-karandashei</w:t>
      </w:r>
      <w:r w:rsidR="00C54F18" w:rsidRPr="00343778">
        <w:rPr>
          <w:rFonts w:ascii="Times New Roman" w:hAnsi="Times New Roman" w:cs="Times New Roman"/>
          <w:sz w:val="28"/>
          <w:szCs w:val="28"/>
        </w:rPr>
        <w:t>https://ru.m.wikipedia.org/wiki/%D0%A6%D0%B2%D0%B5%D1%82%D0%BD%D0%BE%D0%B9_%D0%BA%D0%B0%D1%80%D0%B0%D0%BD%D0%B4%D0%B0%D1%88ru.m.wikipedia.org</w:t>
      </w:r>
    </w:p>
    <w:p w:rsidR="0029218C" w:rsidRPr="00343778" w:rsidRDefault="0029218C" w:rsidP="00060BB4">
      <w:pPr>
        <w:rPr>
          <w:rFonts w:ascii="Times New Roman" w:hAnsi="Times New Roman" w:cs="Times New Roman"/>
          <w:sz w:val="28"/>
          <w:szCs w:val="28"/>
        </w:rPr>
      </w:pPr>
    </w:p>
    <w:sectPr w:rsidR="0029218C" w:rsidRPr="00343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1E8"/>
    <w:rsid w:val="00060BB4"/>
    <w:rsid w:val="00131141"/>
    <w:rsid w:val="00255AFB"/>
    <w:rsid w:val="00256436"/>
    <w:rsid w:val="0029218C"/>
    <w:rsid w:val="00343778"/>
    <w:rsid w:val="004776CA"/>
    <w:rsid w:val="0060457E"/>
    <w:rsid w:val="00736145"/>
    <w:rsid w:val="008F71E8"/>
    <w:rsid w:val="00976425"/>
    <w:rsid w:val="009C1A86"/>
    <w:rsid w:val="00B2135B"/>
    <w:rsid w:val="00BE5B4E"/>
    <w:rsid w:val="00C436AF"/>
    <w:rsid w:val="00C54F18"/>
    <w:rsid w:val="00D65931"/>
    <w:rsid w:val="00DA7911"/>
    <w:rsid w:val="00E15F86"/>
    <w:rsid w:val="00F8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3CC82E-3C3D-4BF8-9B39-13A0E597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21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10</cp:revision>
  <dcterms:created xsi:type="dcterms:W3CDTF">2023-02-06T12:15:00Z</dcterms:created>
  <dcterms:modified xsi:type="dcterms:W3CDTF">2023-03-16T21:41:00Z</dcterms:modified>
</cp:coreProperties>
</file>