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84" w:rsidRDefault="008A6E84" w:rsidP="008A6E84">
      <w:pPr>
        <w:pStyle w:val="a3"/>
        <w:spacing w:before="0" w:beforeAutospacing="0" w:after="0" w:afterAutospacing="0"/>
        <w:jc w:val="center"/>
        <w:rPr>
          <w:b/>
          <w:bCs/>
          <w:iCs/>
          <w:color w:val="464646"/>
          <w:sz w:val="32"/>
          <w:szCs w:val="32"/>
        </w:rPr>
      </w:pPr>
      <w:r w:rsidRPr="008A6E84">
        <w:rPr>
          <w:b/>
          <w:bCs/>
          <w:iCs/>
          <w:color w:val="464646"/>
          <w:sz w:val="32"/>
          <w:szCs w:val="32"/>
        </w:rPr>
        <w:t xml:space="preserve">Консультация для родителей </w:t>
      </w:r>
    </w:p>
    <w:p w:rsidR="008A6E84" w:rsidRDefault="008A6E84" w:rsidP="008A6E84">
      <w:pPr>
        <w:pStyle w:val="a3"/>
        <w:spacing w:before="0" w:beforeAutospacing="0" w:after="0" w:afterAutospacing="0"/>
        <w:jc w:val="center"/>
        <w:rPr>
          <w:b/>
          <w:bCs/>
          <w:iCs/>
          <w:color w:val="464646"/>
          <w:sz w:val="32"/>
          <w:szCs w:val="32"/>
        </w:rPr>
      </w:pPr>
      <w:r w:rsidRPr="008A6E84">
        <w:rPr>
          <w:b/>
          <w:bCs/>
          <w:iCs/>
          <w:color w:val="464646"/>
          <w:sz w:val="32"/>
          <w:szCs w:val="32"/>
        </w:rPr>
        <w:t>«Что делать, если ребенок не хочет убирать за собой игрушки?»</w:t>
      </w:r>
    </w:p>
    <w:p w:rsidR="008A6E84" w:rsidRDefault="008A6E84" w:rsidP="008A6E84">
      <w:pPr>
        <w:pStyle w:val="a3"/>
        <w:spacing w:before="0" w:beforeAutospacing="0" w:after="0" w:afterAutospacing="0"/>
        <w:jc w:val="right"/>
        <w:rPr>
          <w:color w:val="464646"/>
          <w:sz w:val="28"/>
          <w:szCs w:val="28"/>
        </w:rPr>
      </w:pPr>
    </w:p>
    <w:p w:rsidR="008A6E84" w:rsidRPr="008A6E84" w:rsidRDefault="008A6E84" w:rsidP="008A6E8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A6E84">
        <w:rPr>
          <w:sz w:val="28"/>
          <w:szCs w:val="28"/>
        </w:rPr>
        <w:t>Подготовила:</w:t>
      </w:r>
      <w:r>
        <w:rPr>
          <w:sz w:val="28"/>
          <w:szCs w:val="28"/>
        </w:rPr>
        <w:t xml:space="preserve"> </w:t>
      </w:r>
      <w:r w:rsidRPr="008A6E84">
        <w:rPr>
          <w:sz w:val="28"/>
          <w:szCs w:val="28"/>
        </w:rPr>
        <w:t xml:space="preserve">воспитатель </w:t>
      </w:r>
      <w:proofErr w:type="spellStart"/>
      <w:r w:rsidRPr="008A6E84">
        <w:rPr>
          <w:sz w:val="28"/>
          <w:szCs w:val="28"/>
        </w:rPr>
        <w:t>Медяникова</w:t>
      </w:r>
      <w:proofErr w:type="spellEnd"/>
      <w:r w:rsidRPr="008A6E84">
        <w:rPr>
          <w:sz w:val="28"/>
          <w:szCs w:val="28"/>
        </w:rPr>
        <w:t xml:space="preserve"> В.В.</w:t>
      </w:r>
    </w:p>
    <w:p w:rsidR="008A6E84" w:rsidRPr="008A6E84" w:rsidRDefault="008A6E84" w:rsidP="008A6E84">
      <w:pPr>
        <w:pStyle w:val="a3"/>
        <w:spacing w:before="0" w:beforeAutospacing="0" w:after="0" w:afterAutospacing="0"/>
        <w:jc w:val="right"/>
        <w:rPr>
          <w:color w:val="464646"/>
          <w:sz w:val="28"/>
          <w:szCs w:val="28"/>
        </w:rPr>
      </w:pP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Когда в доме появляется ребенок, то рано или поздно мама с папой начинают хвататься за голову «кругом игрушки». Убирать самим – не вариант, если Вы не собираетесь делать это всю жизнь. Кроме того  человеку в  жизни  необходим навык аккуратного обращения с вещами и организации пространства и рабочего места, а мама с папой уже не смогут быть всегда рядом.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Сталкиваясь с тем, что ребенок не хочет убирать игрушки, родители понимают, что время было упущено. Но можно исправить ситуацию и найти способ, как научить ребенка убирать игрушки.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Рано или поздно каждого родителя начинают раздражать разбросанные по дому игрушки, ведь их сбор начинается лишь после того, как чадо уже уснуло. Но все хотят вырастить ответственного человека, приспособленного к жизни в обществе. Не стоит думать, что элементарный навык по сбору игрушек никак не пригодится в будущем. Если после двухлетки родители безропотно еще убирают устроенным им в течение дня разгром в квартире, то на пятилетнего ребенка уже начинают просто кричать. Но глупо требовать даже от пятилетки, чтобы он взял и собрал свои игрушки, если родители не начали его учить этому, как только он стал понимать речь и мог выполнять малейшие просьбы.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Ограждая ребенка от элементарной работы по дому и выполнения простейших обязанностей, взрослые оказывают ему «медвежью услугу». Ведь уже даже в детском саду этот навык будет необходим.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С учетом того, что дети любят все повторять за взрослыми, в первую очередь необходимо следить, чтобы в доме был порядок. Трудно привить любовь к чистоте, если ее нет. Родителям стоит начать с себя: не разбрасывать вещи, не оставлять чашки по всей квартире. Уборку игрушек лучше начинать тогда, когда ребенок уже наигрался, но еще не устал.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Методы воздействия, связанные с ограничением, запугиванием, указанием не целесообразны, так как рано или поздно они потеряют силу. А в некоторых ситуациях могут нанести вред психическому здоровью ребенка и помочь выработке комплексов и страхов.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Выделяется несколько принципов, которые наиболее важны в процессе приучения ребенка к уборке игрушек.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 xml:space="preserve">Во-первых, пример. </w:t>
      </w:r>
      <w:proofErr w:type="gramStart"/>
      <w:r w:rsidRPr="008A6E84">
        <w:rPr>
          <w:sz w:val="28"/>
          <w:szCs w:val="28"/>
        </w:rPr>
        <w:t>Навряд</w:t>
      </w:r>
      <w:proofErr w:type="gramEnd"/>
      <w:r w:rsidRPr="008A6E84">
        <w:rPr>
          <w:sz w:val="28"/>
          <w:szCs w:val="28"/>
        </w:rPr>
        <w:t xml:space="preserve"> ли Вы сможете объяснить малышу, что содержать свои вещи в порядке удобно и нужно, если Ваши вещи разбросаны по всему дому.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 xml:space="preserve">Во-вторых, игра. Да-да, любой даже самый упрямый малыш не останется равнодушен к искреннему желанию взрослого поиграть или </w:t>
      </w:r>
      <w:r w:rsidRPr="008A6E84">
        <w:rPr>
          <w:sz w:val="28"/>
          <w:szCs w:val="28"/>
        </w:rPr>
        <w:lastRenderedPageBreak/>
        <w:t>посоревноваться. Дети с удовольствием сортируют предметы по цветам и назначению, ищут дом потерявшегося зайчика или едут на машине  в гараж.  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В-третьих, понимание. Ребенок обязательно должен понять «для чего это нужно». Когда дети понимают смысл наших требований, понимают для чего им нужно выполнить данное действие, они делают правильные выводы и в будущем принимают это как нужный естественный процесс. Для чего это нужно? Попробуйте объяснить это сначала себе, а потом уже ребенку.</w:t>
      </w:r>
    </w:p>
    <w:p w:rsidR="008A6E84" w:rsidRPr="008A6E84" w:rsidRDefault="008A6E84" w:rsidP="008A6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         Если игрушки мешают Вам, но находятся в игровой зоне, это ещё не повод их убирать. А вот если у Вас на столе, то это все равно, что Вы заняли бы его место для игр своими вещами – объясните ему  это.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Разбросанные игрушки   должны мешать ребенку, чтобы он это осознал. Не убирайте их раньше этого момента.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Не ищите за него потерянные вещи, объясните, что если класть их на место такого происходить не будет.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Если он наступил и сломал игрушку, объясните, почему это произошло, но не спешите покупать новую или чинить, так он может не успеть испытать чувство сожаления и осознать ситуацию. Вместо этого он может подумать, что таким способом удобно добиваться покупки новой игрушки.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В-четвертых, введите правила. Ограничьте место беспорядка, например, доставать игрушек не более</w:t>
      </w:r>
      <w:proofErr w:type="gramStart"/>
      <w:r w:rsidRPr="008A6E84">
        <w:rPr>
          <w:sz w:val="28"/>
          <w:szCs w:val="28"/>
        </w:rPr>
        <w:t>,</w:t>
      </w:r>
      <w:proofErr w:type="gramEnd"/>
      <w:r w:rsidRPr="008A6E84">
        <w:rPr>
          <w:sz w:val="28"/>
          <w:szCs w:val="28"/>
        </w:rPr>
        <w:t xml:space="preserve"> чем поместится на каком то  определенном пространстве. Или доставать только по 1 коробке, убрал коробку достал следующую. Распределить игрушки по коробкам, так чтобы они представляли собой полноценные наборы для игры лучше вместе с ребенком, а так же подобрать картинки к коробкам, для создания условия развития самостоятельности </w:t>
      </w:r>
      <w:proofErr w:type="gramStart"/>
      <w:r w:rsidRPr="008A6E84">
        <w:rPr>
          <w:sz w:val="28"/>
          <w:szCs w:val="28"/>
        </w:rPr>
        <w:t xml:space="preserve">( </w:t>
      </w:r>
      <w:proofErr w:type="gramEnd"/>
      <w:r w:rsidRPr="008A6E84">
        <w:rPr>
          <w:sz w:val="28"/>
          <w:szCs w:val="28"/>
        </w:rPr>
        <w:t>он сам буд</w:t>
      </w:r>
      <w:r>
        <w:rPr>
          <w:sz w:val="28"/>
          <w:szCs w:val="28"/>
        </w:rPr>
        <w:t>ет выбирать какую коробку взять</w:t>
      </w:r>
      <w:r w:rsidRPr="008A6E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6E84">
        <w:rPr>
          <w:sz w:val="28"/>
          <w:szCs w:val="28"/>
        </w:rPr>
        <w:t>потому что знает что внутри).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6E84">
        <w:rPr>
          <w:sz w:val="28"/>
          <w:szCs w:val="28"/>
        </w:rPr>
        <w:t xml:space="preserve">-пятых, поощрение. Не забывайте хвалить ребенка, даже если он убрал всего одну вещь. Он такой помощник. Помогайте ему, </w:t>
      </w:r>
      <w:proofErr w:type="gramStart"/>
      <w:r w:rsidRPr="008A6E84">
        <w:rPr>
          <w:sz w:val="28"/>
          <w:szCs w:val="28"/>
        </w:rPr>
        <w:t>возможно</w:t>
      </w:r>
      <w:proofErr w:type="gramEnd"/>
      <w:r w:rsidRPr="008A6E84">
        <w:rPr>
          <w:sz w:val="28"/>
          <w:szCs w:val="28"/>
        </w:rPr>
        <w:t xml:space="preserve"> так ему будет легче и веселее, в этом нет ничего плохого. Это не Ваша слабость, это естественное желание помогать близкому, а он потом пусть поможет Вам убрать свои </w:t>
      </w:r>
      <w:proofErr w:type="gramStart"/>
      <w:r w:rsidRPr="008A6E84">
        <w:rPr>
          <w:sz w:val="28"/>
          <w:szCs w:val="28"/>
        </w:rPr>
        <w:t>вещи</w:t>
      </w:r>
      <w:proofErr w:type="gramEnd"/>
      <w:r w:rsidRPr="008A6E84">
        <w:rPr>
          <w:sz w:val="28"/>
          <w:szCs w:val="28"/>
        </w:rPr>
        <w:t xml:space="preserve"> и вы вместе отправитесь, например, пить чай.</w:t>
      </w:r>
    </w:p>
    <w:p w:rsidR="008A6E84" w:rsidRPr="008A6E84" w:rsidRDefault="008A6E84" w:rsidP="008A6E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Я надеюсь, что эти несложные пять принципов помогут вам воспитать в ребенке естественное желание  соблюдать порядок и прибираться после игры.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>Главное в обучении – системность: убирать игрушки надо каждый день, а не в зависимости от настроения родителя или ребенка, исключение составляют лишь дни болезни.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 xml:space="preserve">Одним из вариантов является наличие стимула: можно </w:t>
      </w:r>
      <w:proofErr w:type="gramStart"/>
      <w:r w:rsidRPr="008A6E84">
        <w:rPr>
          <w:sz w:val="28"/>
          <w:szCs w:val="28"/>
        </w:rPr>
        <w:t>пообещать малышу почитать</w:t>
      </w:r>
      <w:proofErr w:type="gramEnd"/>
      <w:r w:rsidRPr="008A6E84">
        <w:rPr>
          <w:sz w:val="28"/>
          <w:szCs w:val="28"/>
        </w:rPr>
        <w:t xml:space="preserve"> сказку или разрешить посмотреть мультик лишь после того, как он уберет все игрушки. Если уборка происходит вечером, перед сном, то игрушки тоже можно уложить отдыхать.</w:t>
      </w:r>
    </w:p>
    <w:p w:rsidR="008A6E84" w:rsidRPr="008A6E84" w:rsidRDefault="008A6E84" w:rsidP="008A6E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6E84">
        <w:rPr>
          <w:sz w:val="28"/>
          <w:szCs w:val="28"/>
        </w:rPr>
        <w:t xml:space="preserve">Для детей, которые категорически отказываются собирать игрушки, можно завести специальную коробку, в которую отправятся все </w:t>
      </w:r>
      <w:r w:rsidRPr="008A6E84">
        <w:rPr>
          <w:sz w:val="28"/>
          <w:szCs w:val="28"/>
        </w:rPr>
        <w:lastRenderedPageBreak/>
        <w:t>разбросанные вещи. Мама их собирает сама, но игрушки из этой коробки не отдаются ребенку на протяжении нескольких дней.</w:t>
      </w:r>
    </w:p>
    <w:p w:rsidR="00B1761B" w:rsidRPr="008A6E84" w:rsidRDefault="00B92956" w:rsidP="008A6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Default="00B92956">
      <w:pPr>
        <w:spacing w:after="0"/>
        <w:jc w:val="both"/>
      </w:pPr>
    </w:p>
    <w:p w:rsidR="00B92956" w:rsidRPr="00B92956" w:rsidRDefault="00B92956" w:rsidP="00B92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956">
        <w:rPr>
          <w:rFonts w:ascii="Times New Roman" w:hAnsi="Times New Roman" w:cs="Times New Roman"/>
          <w:sz w:val="28"/>
          <w:szCs w:val="28"/>
        </w:rPr>
        <w:lastRenderedPageBreak/>
        <w:t>Инф</w:t>
      </w:r>
      <w:bookmarkStart w:id="0" w:name="_GoBack"/>
      <w:bookmarkEnd w:id="0"/>
      <w:r w:rsidRPr="00B92956">
        <w:rPr>
          <w:rFonts w:ascii="Times New Roman" w:hAnsi="Times New Roman" w:cs="Times New Roman"/>
          <w:sz w:val="28"/>
          <w:szCs w:val="28"/>
        </w:rPr>
        <w:t>ормационные источники:</w:t>
      </w:r>
    </w:p>
    <w:p w:rsidR="00B92956" w:rsidRDefault="00B92956">
      <w:pPr>
        <w:spacing w:after="0"/>
        <w:jc w:val="both"/>
      </w:pPr>
    </w:p>
    <w:p w:rsidR="008A6E84" w:rsidRPr="008A6E84" w:rsidRDefault="00B92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A6E84" w:rsidRPr="008A6E8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https://www.art-talant.org/publikacii/69304-konsulytaciya-dlya-roditeley-chto-delaty-esli-rebenok-ne-hochet-ubiraty-za-soboy-igrushki</w:t>
        </w:r>
      </w:hyperlink>
    </w:p>
    <w:p w:rsidR="008A6E84" w:rsidRPr="008A6E84" w:rsidRDefault="008A6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E84" w:rsidRPr="008A6E84" w:rsidRDefault="00B92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A6E84" w:rsidRPr="008A6E8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https://www.maam.ru/detskijsad/konsultacija-dlja-roditelei-chto-delat-esli-rebenok-ne-hochet-ubirat-za-soboi-igrushki.html</w:t>
        </w:r>
      </w:hyperlink>
    </w:p>
    <w:p w:rsidR="008A6E84" w:rsidRPr="008A6E84" w:rsidRDefault="008A6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E84" w:rsidRPr="008A6E84" w:rsidRDefault="008A6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E84">
        <w:rPr>
          <w:rFonts w:ascii="Times New Roman" w:hAnsi="Times New Roman" w:cs="Times New Roman"/>
          <w:sz w:val="28"/>
          <w:szCs w:val="28"/>
        </w:rPr>
        <w:t>https://nsportal.ru/detskiy-sad/materialy-dlya-roditeley/2021/11/26/konsultatsiya-dlya-roditeley-chto-delat-esli-rebenok</w:t>
      </w:r>
    </w:p>
    <w:sectPr w:rsidR="008A6E84" w:rsidRPr="008A6E84" w:rsidSect="0012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E84"/>
    <w:rsid w:val="00126934"/>
    <w:rsid w:val="0021110D"/>
    <w:rsid w:val="00804DCA"/>
    <w:rsid w:val="008A6E84"/>
    <w:rsid w:val="00B9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6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ultacija-dlja-roditelei-chto-delat-esli-rebenok-ne-hochet-ubirat-za-soboi-igrushki.html" TargetMode="External"/><Relationship Id="rId5" Type="http://schemas.openxmlformats.org/officeDocument/2006/relationships/hyperlink" Target="https://www.art-talant.org/publikacii/69304-konsulytaciya-dlya-roditeley-chto-delaty-esli-rebenok-ne-hochet-ubiraty-za-soboy-igrus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899</Words>
  <Characters>5127</Characters>
  <Application>Microsoft Office Word</Application>
  <DocSecurity>0</DocSecurity>
  <Lines>42</Lines>
  <Paragraphs>12</Paragraphs>
  <ScaleCrop>false</ScaleCrop>
  <Company>Microsoft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4</cp:revision>
  <dcterms:created xsi:type="dcterms:W3CDTF">2023-09-25T10:49:00Z</dcterms:created>
  <dcterms:modified xsi:type="dcterms:W3CDTF">2023-09-25T13:07:00Z</dcterms:modified>
</cp:coreProperties>
</file>