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DEC" w:rsidRPr="00637B28" w:rsidRDefault="00174DEC" w:rsidP="00174DEC">
      <w:pPr>
        <w:rPr>
          <w:rFonts w:ascii="Times New Roman" w:hAnsi="Times New Roman" w:cs="Times New Roman"/>
          <w:sz w:val="32"/>
          <w:szCs w:val="32"/>
        </w:rPr>
      </w:pPr>
      <w:r w:rsidRPr="00637B28">
        <w:rPr>
          <w:rFonts w:ascii="Times New Roman" w:hAnsi="Times New Roman" w:cs="Times New Roman"/>
          <w:sz w:val="32"/>
          <w:szCs w:val="32"/>
        </w:rPr>
        <w:t>«Выставки совместных творческих работ родителей и детей»</w:t>
      </w:r>
    </w:p>
    <w:p w:rsidR="00174DEC" w:rsidRDefault="00174DEC" w:rsidP="00174DEC">
      <w:pPr>
        <w:jc w:val="right"/>
        <w:rPr>
          <w:rFonts w:ascii="Times New Roman" w:hAnsi="Times New Roman" w:cs="Times New Roman"/>
          <w:sz w:val="24"/>
          <w:szCs w:val="24"/>
        </w:rPr>
      </w:pPr>
      <w:r w:rsidRPr="00425536">
        <w:rPr>
          <w:rFonts w:ascii="Times New Roman" w:hAnsi="Times New Roman" w:cs="Times New Roman"/>
          <w:sz w:val="24"/>
          <w:szCs w:val="24"/>
        </w:rPr>
        <w:t>Подготовила воспитатель: Асеева С.Ф.</w:t>
      </w:r>
    </w:p>
    <w:p w:rsidR="00174DEC" w:rsidRPr="004F4091" w:rsidRDefault="00174DEC" w:rsidP="00174DE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>Совместное творчество детей и родителей вызывает массу положительных эмоций.</w:t>
      </w: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 xml:space="preserve">У нас в группе, особое место занимают выставки совместного творчества родителей и детей по тематическим </w:t>
      </w:r>
      <w:r>
        <w:rPr>
          <w:rFonts w:ascii="Times New Roman" w:hAnsi="Times New Roman" w:cs="Times New Roman"/>
          <w:sz w:val="24"/>
          <w:szCs w:val="24"/>
        </w:rPr>
        <w:t>темам недели, например, в феврале</w:t>
      </w:r>
      <w:r w:rsidRPr="004F409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«Профессии»</w:t>
      </w:r>
      <w:r w:rsidRPr="004F4091">
        <w:rPr>
          <w:rFonts w:ascii="Times New Roman" w:hAnsi="Times New Roman" w:cs="Times New Roman"/>
          <w:sz w:val="24"/>
          <w:szCs w:val="24"/>
        </w:rPr>
        <w:t>. Основная цель – сближение поколений (детей, родителей, бабушек и дедушек), укрепление детско-родительских отношений. Кроме того, выставки совместного творчество воспитывают трудолюбие, аккуратность, внимание к близким, уважение к труду. Это и начало патриотического воспитания, ведь любовь к Родине рождается из чувства любви к родителям, своей семье.</w:t>
      </w:r>
      <w:r w:rsidRPr="009104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>С цель</w:t>
      </w:r>
      <w:r>
        <w:rPr>
          <w:rFonts w:ascii="Times New Roman" w:hAnsi="Times New Roman" w:cs="Times New Roman"/>
          <w:sz w:val="24"/>
          <w:szCs w:val="24"/>
        </w:rPr>
        <w:t>ю расширить знания детей о профессиях</w:t>
      </w:r>
      <w:r w:rsidRPr="004F40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091">
        <w:rPr>
          <w:rFonts w:ascii="Times New Roman" w:hAnsi="Times New Roman" w:cs="Times New Roman"/>
          <w:sz w:val="24"/>
          <w:szCs w:val="24"/>
        </w:rPr>
        <w:t>Задачи: Развивать любознательность, творческие способности.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>При проведении бесед дети внимательно слушали, активно отвечали на вопросы викторины.</w:t>
      </w:r>
    </w:p>
    <w:p w:rsidR="00174DEC" w:rsidRPr="004F4091" w:rsidRDefault="00174DEC" w:rsidP="00174DEC">
      <w:pPr>
        <w:spacing w:after="0" w:line="20" w:lineRule="atLeast"/>
        <w:rPr>
          <w:rFonts w:ascii="Times New Roman" w:hAnsi="Times New Roman" w:cs="Times New Roman"/>
          <w:sz w:val="24"/>
          <w:szCs w:val="24"/>
        </w:rPr>
      </w:pP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5DF" w:rsidRDefault="00174DEC">
      <w:r>
        <w:rPr>
          <w:noProof/>
          <w:lang w:eastAsia="ru-RU"/>
        </w:rPr>
        <w:drawing>
          <wp:inline distT="0" distB="0" distL="0" distR="0" wp14:anchorId="2DA95D0C">
            <wp:extent cx="5937885" cy="20542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DEC" w:rsidRPr="004F4091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>В группе была организована выставка рисунков родителей и детей</w:t>
      </w:r>
      <w:r>
        <w:rPr>
          <w:rFonts w:ascii="Times New Roman" w:hAnsi="Times New Roman" w:cs="Times New Roman"/>
          <w:sz w:val="24"/>
          <w:szCs w:val="24"/>
        </w:rPr>
        <w:t xml:space="preserve"> «Моя любимая сказа</w:t>
      </w:r>
      <w:r w:rsidRPr="004F4091">
        <w:rPr>
          <w:rFonts w:ascii="Times New Roman" w:hAnsi="Times New Roman" w:cs="Times New Roman"/>
          <w:sz w:val="24"/>
          <w:szCs w:val="24"/>
        </w:rPr>
        <w:t>».</w:t>
      </w: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4091">
        <w:rPr>
          <w:rFonts w:ascii="Times New Roman" w:hAnsi="Times New Roman" w:cs="Times New Roman"/>
          <w:sz w:val="24"/>
          <w:szCs w:val="24"/>
        </w:rPr>
        <w:t xml:space="preserve">Чтение книг, наглядная </w:t>
      </w:r>
      <w:r>
        <w:rPr>
          <w:rFonts w:ascii="Times New Roman" w:hAnsi="Times New Roman" w:cs="Times New Roman"/>
          <w:sz w:val="24"/>
          <w:szCs w:val="24"/>
        </w:rPr>
        <w:t>информация по проекту «Читающая мама»,</w:t>
      </w:r>
      <w:r w:rsidRPr="00DE3045">
        <w:rPr>
          <w:rFonts w:ascii="Times New Roman" w:hAnsi="Times New Roman" w:cs="Times New Roman"/>
          <w:sz w:val="24"/>
          <w:szCs w:val="24"/>
        </w:rPr>
        <w:t xml:space="preserve"> </w:t>
      </w:r>
      <w:r w:rsidRPr="004F4091">
        <w:rPr>
          <w:rFonts w:ascii="Times New Roman" w:hAnsi="Times New Roman" w:cs="Times New Roman"/>
          <w:sz w:val="24"/>
          <w:szCs w:val="24"/>
        </w:rPr>
        <w:t>мы проводили с детьми. Но, как говориться, всегда лучше, если об этом поговорят и дома. Мы решили привлечь родителей и попросили их нарисовать совместно с детьми ри</w:t>
      </w:r>
      <w:r>
        <w:rPr>
          <w:rFonts w:ascii="Times New Roman" w:hAnsi="Times New Roman" w:cs="Times New Roman"/>
          <w:sz w:val="24"/>
          <w:szCs w:val="24"/>
        </w:rPr>
        <w:t>сунки на тему «Моя любимая сказка</w:t>
      </w:r>
      <w:r w:rsidRPr="004F4091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Откликнулись многие родители</w:t>
      </w:r>
      <w:r w:rsidRPr="004F4091">
        <w:rPr>
          <w:rFonts w:ascii="Times New Roman" w:hAnsi="Times New Roman" w:cs="Times New Roman"/>
          <w:sz w:val="24"/>
          <w:szCs w:val="24"/>
        </w:rPr>
        <w:t>. Вот что у нас получилось!</w:t>
      </w:r>
    </w:p>
    <w:p w:rsidR="00174DEC" w:rsidRDefault="00174DEC" w:rsidP="00174D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DEC" w:rsidRDefault="00174DEC" w:rsidP="00174D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32A32">
            <wp:extent cx="3084830" cy="2316480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DEC" w:rsidRDefault="00174DEC"/>
    <w:p w:rsidR="00174DEC" w:rsidRPr="00174DEC" w:rsidRDefault="00174DEC" w:rsidP="00174DEC">
      <w:pPr>
        <w:rPr>
          <w:rFonts w:ascii="Times New Roman" w:hAnsi="Times New Roman" w:cs="Times New Roman"/>
          <w:sz w:val="24"/>
          <w:szCs w:val="24"/>
        </w:rPr>
      </w:pPr>
      <w:r w:rsidRPr="00174DEC">
        <w:rPr>
          <w:rFonts w:ascii="Times New Roman" w:hAnsi="Times New Roman" w:cs="Times New Roman"/>
          <w:sz w:val="24"/>
          <w:szCs w:val="24"/>
        </w:rPr>
        <w:lastRenderedPageBreak/>
        <w:t>Сегодня хотелось бы представить Вашему вниманию фотоотчет о выставке совместного творчества детей и родителей, посвященной Дню защитника Отечества «Слава Армии родной»</w:t>
      </w:r>
    </w:p>
    <w:p w:rsidR="00174DEC" w:rsidRDefault="00174DEC" w:rsidP="00174DEC">
      <w:pPr>
        <w:rPr>
          <w:rFonts w:ascii="Times New Roman" w:hAnsi="Times New Roman" w:cs="Times New Roman"/>
          <w:sz w:val="24"/>
          <w:szCs w:val="24"/>
        </w:rPr>
      </w:pPr>
      <w:r w:rsidRPr="00174DEC">
        <w:rPr>
          <w:rFonts w:ascii="Times New Roman" w:hAnsi="Times New Roman" w:cs="Times New Roman"/>
          <w:sz w:val="24"/>
          <w:szCs w:val="24"/>
        </w:rPr>
        <w:t>Обычно родители не охотно принимают участие в выставках и конкурсах посвященных 23 февраля. Поэтому сегодня, при проведении совместной работы родителями и детьми о значении празднования и воспитания у детей патриотических чувств - родители охотно приняли активное участие в организации совместной выставки ко Дню Защитника Отечества. Ведь в старшем дошкольном возрасте закладывается первичные представления о родной стране, о Российской армии. Хочется воспитывать чувство сплоченности, принадлежности и значимости, внесение личного вклада для своей Родины, интерес к данной теме. Уважение к защитникам отечества, почетной обязанности защищать Родину, охранять ее спокойствие и безопасность. Конечно не все работы были оригинальны и представлены на этом фото, но все же и родителям и детям большое спасибо за творчество и отзывчивость.</w:t>
      </w:r>
    </w:p>
    <w:p w:rsidR="00174DEC" w:rsidRPr="00174DEC" w:rsidRDefault="00174DEC" w:rsidP="00174DE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005EC">
            <wp:extent cx="5937885" cy="2225040"/>
            <wp:effectExtent l="0" t="0" r="571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DEC" w:rsidRPr="0017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7A"/>
    <w:rsid w:val="00174DEC"/>
    <w:rsid w:val="0096407A"/>
    <w:rsid w:val="00D1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B9859-1198-40A5-90F9-80C0F0A0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D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2021-03-01T23:37:00Z</dcterms:created>
  <dcterms:modified xsi:type="dcterms:W3CDTF">2021-03-01T23:42:00Z</dcterms:modified>
</cp:coreProperties>
</file>