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7C" w:rsidRPr="00DB1CB7" w:rsidRDefault="00EB467C" w:rsidP="00EB467C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3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B7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Pr="00DB1CB7">
        <w:rPr>
          <w:rFonts w:ascii="Times New Roman" w:hAnsi="Times New Roman" w:cs="Times New Roman"/>
          <w:sz w:val="28"/>
          <w:szCs w:val="28"/>
        </w:rPr>
        <w:br/>
      </w:r>
      <w:r w:rsidRPr="00DB1CB7">
        <w:rPr>
          <w:rFonts w:ascii="Times New Roman" w:hAnsi="Times New Roman" w:cs="Times New Roman"/>
          <w:b/>
          <w:bCs/>
          <w:sz w:val="28"/>
          <w:szCs w:val="28"/>
        </w:rPr>
        <w:t>для родителей «Осторожно ядовитые растения»</w:t>
      </w:r>
    </w:p>
    <w:p w:rsidR="001C3C40" w:rsidRPr="00DB1CB7" w:rsidRDefault="00EB467C" w:rsidP="00EB467C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Во время летнего отдыха, дети много времени проводят на природе.</w:t>
      </w:r>
      <w:r w:rsidRPr="00DB1CB7">
        <w:rPr>
          <w:rFonts w:ascii="Times New Roman" w:hAnsi="Times New Roman" w:cs="Times New Roman"/>
          <w:bCs/>
          <w:sz w:val="24"/>
          <w:szCs w:val="24"/>
        </w:rPr>
        <w:br/>
        <w:t>Мало кто задумывается, что им может угрожать опасность – ядовитые растения.</w:t>
      </w:r>
      <w:r w:rsidRPr="00DB1CB7">
        <w:rPr>
          <w:rFonts w:ascii="Times New Roman" w:hAnsi="Times New Roman" w:cs="Times New Roman"/>
          <w:bCs/>
          <w:sz w:val="24"/>
          <w:szCs w:val="24"/>
        </w:rPr>
        <w:br/>
        <w:t>Чаще от них страдают маленькие дети от 2 до 10 лет. Ведь дети, любопытны и любознательны, пробуют все интересное на ощупь и на вкус. Откуда же им знать, что красивый цветок может вызвать сильнейший ожог, а «аппетитные» ягодки - отравление или летальный исход. Также надо иметь в виду, что у детей летальные дозировки яда, в разы меньше, чем у взрослых, так как обменные процессы протекают быстрее и интенсивнее. Ядовитые растения - это растения,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вырабатывающие и накапливающие в процессе жизнедеятельности яды, вызывающие отравления животных и человека. Запомнить их все невозможно. Воздействие ядовитых растений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на организм может быть внутренним (отравлением) и внешним  (например, ожог кожи при контакте с растениями из рода борщевик). В мировой флоре известно более 10 тыс.</w:t>
      </w:r>
      <w:r w:rsidR="001C3C40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видов таких растений. В лесу, на лугу можно встретить не одно</w:t>
      </w:r>
      <w:r w:rsidR="001C3C40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ядовитое растение. На лесных полянах в</w:t>
      </w:r>
      <w:r w:rsidR="001C3C40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разгар лета расцветает </w:t>
      </w:r>
      <w:r w:rsidRPr="00DB1CB7">
        <w:rPr>
          <w:rFonts w:ascii="Times New Roman" w:hAnsi="Times New Roman" w:cs="Times New Roman"/>
          <w:b/>
          <w:bCs/>
          <w:sz w:val="24"/>
          <w:szCs w:val="24"/>
        </w:rPr>
        <w:t>аконит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Pr="00DB1CB7">
        <w:rPr>
          <w:rFonts w:ascii="Times New Roman" w:hAnsi="Times New Roman" w:cs="Times New Roman"/>
          <w:b/>
          <w:bCs/>
          <w:sz w:val="24"/>
          <w:szCs w:val="24"/>
        </w:rPr>
        <w:t>высокий</w:t>
      </w:r>
      <w:r w:rsidR="00DB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/>
          <w:bCs/>
          <w:sz w:val="24"/>
          <w:szCs w:val="24"/>
        </w:rPr>
        <w:t>борец.</w:t>
      </w:r>
      <w:r w:rsidR="001C3C40" w:rsidRPr="00DB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3C40" w:rsidRPr="00DB1CB7" w:rsidRDefault="001C3C40" w:rsidP="0035096F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540479" wp14:editId="193C5007">
            <wp:extent cx="2381250" cy="1666875"/>
            <wp:effectExtent l="0" t="0" r="0" b="9525"/>
            <wp:docPr id="1" name="Рисунок 1" descr="Борец клобучковый, или Аконит клобучковый сорт «Ньюри Блю» (Aconitum napellus 'Newry Blue'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ец клобучковый, или Аконит клобучковый сорт «Ньюри Блю» (Aconitum napellus 'Newry Blue'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9" cy="166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br/>
        <w:t>С этим растением связана одна очень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 xml:space="preserve">мрачная легенда. Вблизи гор </w:t>
      </w:r>
      <w:proofErr w:type="spellStart"/>
      <w:r w:rsidR="00EB467C" w:rsidRPr="00DB1CB7">
        <w:rPr>
          <w:rFonts w:ascii="Times New Roman" w:hAnsi="Times New Roman" w:cs="Times New Roman"/>
          <w:bCs/>
          <w:sz w:val="24"/>
          <w:szCs w:val="24"/>
        </w:rPr>
        <w:t>Аконе</w:t>
      </w:r>
      <w:proofErr w:type="spellEnd"/>
      <w:r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>находилась пещера, ведущая в ад. Вход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>охраняла собака Цербер. Геракл победил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>Цербера и вывел его на землю. От солнечного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>света адский пес пришел в ужас, из его пасти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>потекла слюна, из которой и выросло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>растение — аконит. Это растение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67C" w:rsidRPr="00DB1CB7">
        <w:rPr>
          <w:rFonts w:ascii="Times New Roman" w:hAnsi="Times New Roman" w:cs="Times New Roman"/>
          <w:bCs/>
          <w:sz w:val="24"/>
          <w:szCs w:val="24"/>
        </w:rPr>
        <w:t>преимущественно поражает сердечнососудистую и нервную системы. Вызывает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онемение кожи пальцев рук и языка.</w:t>
      </w:r>
    </w:p>
    <w:p w:rsidR="001C3C40" w:rsidRPr="00DB1CB7" w:rsidRDefault="00EB467C" w:rsidP="001C3C40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t>Часто в лесу можно встретить еще одно</w:t>
      </w:r>
      <w:r w:rsidR="001C3C40" w:rsidRPr="00DB1CB7">
        <w:rPr>
          <w:rFonts w:ascii="Times New Roman" w:hAnsi="Times New Roman" w:cs="Times New Roman"/>
          <w:bCs/>
          <w:sz w:val="24"/>
          <w:szCs w:val="24"/>
        </w:rPr>
        <w:t xml:space="preserve"> ядовитое растение — </w:t>
      </w:r>
      <w:r w:rsidR="001C3C40" w:rsidRPr="00DB1CB7">
        <w:rPr>
          <w:rFonts w:ascii="Times New Roman" w:hAnsi="Times New Roman" w:cs="Times New Roman"/>
          <w:b/>
          <w:bCs/>
          <w:sz w:val="24"/>
          <w:szCs w:val="24"/>
        </w:rPr>
        <w:t>вороний глаз</w:t>
      </w:r>
      <w:r w:rsidR="001C3C40" w:rsidRPr="00DB1CB7">
        <w:rPr>
          <w:rFonts w:ascii="Times New Roman" w:hAnsi="Times New Roman" w:cs="Times New Roman"/>
          <w:bCs/>
          <w:sz w:val="24"/>
          <w:szCs w:val="24"/>
        </w:rPr>
        <w:t>.</w:t>
      </w:r>
    </w:p>
    <w:p w:rsidR="0035096F" w:rsidRPr="00DB1CB7" w:rsidRDefault="001C3C40" w:rsidP="0035096F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9D6ED9E" wp14:editId="05668E69">
            <wp:extent cx="2762250" cy="1438275"/>
            <wp:effectExtent l="0" t="0" r="0" b="9525"/>
            <wp:docPr id="2" name="Рисунок 2" descr="Вороний глаз(ядовитое растение): описание 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ний глаз(ядовитое растение): описание и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24" cy="14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6F" w:rsidRPr="00DB1CB7" w:rsidRDefault="001C3C40" w:rsidP="001C3C40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lastRenderedPageBreak/>
        <w:t>У этого растения прямой стебель, несущий</w:t>
      </w:r>
      <w:r w:rsidR="0035096F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один цветок. Название дано за сходство</w:t>
      </w:r>
      <w:r w:rsidRPr="00DB1CB7">
        <w:rPr>
          <w:rFonts w:ascii="Times New Roman" w:hAnsi="Times New Roman" w:cs="Times New Roman"/>
          <w:bCs/>
          <w:sz w:val="24"/>
          <w:szCs w:val="24"/>
        </w:rPr>
        <w:br/>
        <w:t>плода — ягоды — с глазом</w:t>
      </w:r>
      <w:r w:rsidR="0035096F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вороны. Вызывает нарушение сердечной</w:t>
      </w:r>
      <w:r w:rsidR="0035096F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деятельности.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По сырым местам и полянам растет</w:t>
      </w:r>
      <w:r w:rsidR="0035096F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чемерица </w:t>
      </w:r>
      <w:r w:rsidRPr="00DB1CB7">
        <w:rPr>
          <w:rFonts w:ascii="Times New Roman" w:hAnsi="Times New Roman" w:cs="Times New Roman"/>
          <w:b/>
          <w:bCs/>
          <w:sz w:val="24"/>
          <w:szCs w:val="24"/>
        </w:rPr>
        <w:t>белая</w:t>
      </w:r>
      <w:r w:rsidRPr="00DB1CB7">
        <w:rPr>
          <w:rFonts w:ascii="Times New Roman" w:hAnsi="Times New Roman" w:cs="Times New Roman"/>
          <w:bCs/>
          <w:sz w:val="24"/>
          <w:szCs w:val="24"/>
        </w:rPr>
        <w:t>.</w:t>
      </w:r>
    </w:p>
    <w:p w:rsidR="0035096F" w:rsidRPr="00DB1CB7" w:rsidRDefault="0035096F" w:rsidP="0035096F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A71F49C" wp14:editId="10C1F3CB">
            <wp:extent cx="2600325" cy="1543050"/>
            <wp:effectExtent l="0" t="0" r="9525" b="0"/>
            <wp:docPr id="3" name="Рисунок 3" descr="Чемерица белая, или Кукольник (Veratrum albu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мерица белая, или Кукольник (Veratrum album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6" w:rsidRPr="00DB1CB7" w:rsidRDefault="001C3C40" w:rsidP="001C3C40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t>Это очень ядовитое растение! У него прямые</w:t>
      </w:r>
      <w:r w:rsidR="0035096F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толстые стебли, очень широкие</w:t>
      </w:r>
      <w:r w:rsidR="0035096F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листья. Отравление вызывает резкую</w:t>
      </w:r>
      <w:r w:rsidR="0035096F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слабость, головокружение, рвоту, падение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давления, падение температуры тела,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судороги.</w:t>
      </w:r>
      <w:r w:rsidRPr="00DB1CB7">
        <w:rPr>
          <w:rFonts w:ascii="Times New Roman" w:hAnsi="Times New Roman" w:cs="Times New Roman"/>
          <w:bCs/>
          <w:sz w:val="24"/>
          <w:szCs w:val="24"/>
        </w:rPr>
        <w:br/>
      </w:r>
      <w:r w:rsidRPr="00DB1CB7">
        <w:rPr>
          <w:rFonts w:ascii="Times New Roman" w:hAnsi="Times New Roman" w:cs="Times New Roman"/>
          <w:b/>
          <w:bCs/>
          <w:sz w:val="24"/>
          <w:szCs w:val="24"/>
        </w:rPr>
        <w:t>Белена черная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277E6" w:rsidRPr="00DB1CB7" w:rsidRDefault="002277E6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BB27488" wp14:editId="082D71AE">
            <wp:extent cx="2419350" cy="1371600"/>
            <wp:effectExtent l="0" t="0" r="0" b="0"/>
            <wp:docPr id="4" name="Рисунок 4" descr="Белена черная ядовитое растение, описание 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ена черная ядовитое растение, описание и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98" cy="137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6" w:rsidRPr="00DB1CB7" w:rsidRDefault="001C3C40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t>Стебель толстый, ветвистый,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высотой до 80 см. Листья крупные, зубчатые,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сверху темно-зеленые, снизу серовато-зеленые.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Растение покрыто тонкими клейкими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волосками, издающими неприятный запах.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Цветки состоят из пяти лепестков 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>грязно-жёлтого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цвета с фиолетовыми жилками.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Белена черная встречается на всей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территории России, кроме таежной зоны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Сибири и тундры. Отравление может вызвать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амнезию, оказать снотворное действие,</w:t>
      </w:r>
      <w:r w:rsidRPr="00DB1CB7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уменьшить двигательную активность.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77E6" w:rsidRPr="00DB1CB7" w:rsidRDefault="001C3C40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/>
          <w:bCs/>
          <w:sz w:val="24"/>
          <w:szCs w:val="24"/>
        </w:rPr>
        <w:t>Калужница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277E6" w:rsidRPr="00DB1CB7" w:rsidRDefault="002277E6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26EE5D2" wp14:editId="03737951">
            <wp:extent cx="2590800" cy="1590675"/>
            <wp:effectExtent l="0" t="0" r="0" b="9525"/>
            <wp:docPr id="5" name="Рисунок 5" descr="Калужница: посадка и уход в открытом грунте, виды и сорта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лужница: посадка и уход в открытом грунте, виды и сорта с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72" cy="159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6" w:rsidRPr="00DB1CB7" w:rsidRDefault="001C3C40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t>Это растение принадлежит к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семейству </w:t>
      </w:r>
      <w:proofErr w:type="gramStart"/>
      <w:r w:rsidRPr="00DB1CB7">
        <w:rPr>
          <w:rFonts w:ascii="Times New Roman" w:hAnsi="Times New Roman" w:cs="Times New Roman"/>
          <w:bCs/>
          <w:sz w:val="24"/>
          <w:szCs w:val="24"/>
        </w:rPr>
        <w:t>лютиковых</w:t>
      </w:r>
      <w:proofErr w:type="gramEnd"/>
      <w:r w:rsidRPr="00DB1CB7">
        <w:rPr>
          <w:rFonts w:ascii="Times New Roman" w:hAnsi="Times New Roman" w:cs="Times New Roman"/>
          <w:bCs/>
          <w:sz w:val="24"/>
          <w:szCs w:val="24"/>
        </w:rPr>
        <w:t>. Ее цветки желтые, с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пятью лепестками и множеством тычинок и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пестиков. Встречается на сырых местах, по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берегам рек, прудов, на болотистых лугах.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Зеленые части растения очень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ядовиты. Явления </w:t>
      </w:r>
      <w:r w:rsidRPr="00DB1CB7">
        <w:rPr>
          <w:rFonts w:ascii="Times New Roman" w:hAnsi="Times New Roman" w:cs="Times New Roman"/>
          <w:bCs/>
          <w:sz w:val="24"/>
          <w:szCs w:val="24"/>
        </w:rPr>
        <w:lastRenderedPageBreak/>
        <w:t>отравления этим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растением идут со стороны 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>желудочно-кишечного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 тракта и почек. Симптомы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сопровождаются звоном в ушах,</w:t>
      </w:r>
      <w:r w:rsidR="002277E6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головокружением.</w:t>
      </w:r>
      <w:r w:rsidR="002277E6" w:rsidRPr="00DB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77E6" w:rsidRPr="00DB1CB7" w:rsidRDefault="002277E6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/>
          <w:bCs/>
          <w:sz w:val="24"/>
          <w:szCs w:val="24"/>
        </w:rPr>
        <w:t>Клещевина</w:t>
      </w:r>
      <w:r w:rsidRPr="00DB1C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277E6" w:rsidRPr="00DB1CB7" w:rsidRDefault="002277E6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001CB9B" wp14:editId="5FECAF1B">
            <wp:extent cx="2409825" cy="1790700"/>
            <wp:effectExtent l="0" t="0" r="9525" b="0"/>
            <wp:docPr id="6" name="Рисунок 6" descr="Клещевина: посадка и уход в открытом грунте, виды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лещевина: посадка и уход в открытом грунте, виды с фот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67" cy="17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6" w:rsidRPr="00DB1CB7" w:rsidRDefault="002277E6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t>Широко используется как декоративное растение в озеленение парков, садов, клумб. Это крупное прямостоящее растение с полыми внутри ветвистыми стеблями и крупными разрезными листьями зеленого или красноватого цвета. В период цветения на растении появляются соцветия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из зеленых с красным оттенком цветков. Плод — шаровидная голая или колючая коробочка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до 3 см в диаметре. Отравление вызывает рвоту, кровотечение из желудочно-кишечного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тракта, нарушение водно-электролитного баланса. Желтеет кожа, появляется головная боль, возможна потеря сознания и остановка дыхания.</w:t>
      </w:r>
      <w:r w:rsidRPr="00DB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77E6" w:rsidRPr="00DB1CB7" w:rsidRDefault="002277E6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/>
          <w:bCs/>
          <w:sz w:val="24"/>
          <w:szCs w:val="24"/>
        </w:rPr>
        <w:t xml:space="preserve">Вех </w:t>
      </w:r>
      <w:proofErr w:type="gramStart"/>
      <w:r w:rsidRPr="00DB1CB7">
        <w:rPr>
          <w:rFonts w:ascii="Times New Roman" w:hAnsi="Times New Roman" w:cs="Times New Roman"/>
          <w:b/>
          <w:bCs/>
          <w:sz w:val="24"/>
          <w:szCs w:val="24"/>
        </w:rPr>
        <w:t>ядовитый</w:t>
      </w:r>
      <w:proofErr w:type="gramEnd"/>
      <w:r w:rsidRPr="00DB1C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277E6" w:rsidRPr="00DB1CB7" w:rsidRDefault="002277E6" w:rsidP="002277E6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60688B0" wp14:editId="13B67C2A">
            <wp:extent cx="2600325" cy="1457325"/>
            <wp:effectExtent l="0" t="0" r="9525" b="9525"/>
            <wp:docPr id="7" name="Рисунок 7" descr="Смертельные растения. Цикута или Вех ядовитый. Сложный и непредсказуемый  яд. | КАССАНДР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мертельные растения. Цикута или Вех ядовитый. Сложный и непредсказуемый  яд. | КАССАНДР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17" cy="145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B7" w:rsidRPr="00DB1CB7" w:rsidRDefault="002277E6" w:rsidP="00DB1CB7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24"/>
          <w:szCs w:val="24"/>
        </w:rPr>
      </w:pPr>
      <w:r w:rsidRPr="00DB1CB7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proofErr w:type="gramStart"/>
      <w:r w:rsidRPr="00DB1CB7">
        <w:rPr>
          <w:rFonts w:ascii="Times New Roman" w:hAnsi="Times New Roman" w:cs="Times New Roman"/>
          <w:bCs/>
          <w:sz w:val="24"/>
          <w:szCs w:val="24"/>
        </w:rPr>
        <w:t>многолетние</w:t>
      </w:r>
      <w:proofErr w:type="gramEnd"/>
      <w:r w:rsidRPr="00DB1CB7">
        <w:rPr>
          <w:rFonts w:ascii="Times New Roman" w:hAnsi="Times New Roman" w:cs="Times New Roman"/>
          <w:bCs/>
          <w:sz w:val="24"/>
          <w:szCs w:val="24"/>
        </w:rPr>
        <w:t xml:space="preserve"> растение высотой около метра. Имеет гладкий ветвистый стебель с крупными удлиненными острозубыми листьями. Мелкие белые цветы</w:t>
      </w:r>
      <w:r w:rsidR="00DB1CB7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собраны в сложные зонтики. Плоды мелкие,</w:t>
      </w:r>
      <w:r w:rsidR="00DB1CB7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коричневого цвета. Особенностью является</w:t>
      </w:r>
      <w:r w:rsidR="00DB1CB7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запах растения, немного напоминающий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запах сельдерея. Другое название растения —</w:t>
      </w:r>
      <w:r w:rsidR="00DB1CB7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цикута. Оно известно многим. Именно цикуту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использовали при отравлении осужденных в</w:t>
      </w:r>
      <w:r w:rsidR="00DB1CB7" w:rsidRP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странах античного мира. Ядом цикуты был</w:t>
      </w:r>
      <w:r w:rsidR="00DB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CB7">
        <w:rPr>
          <w:rFonts w:ascii="Times New Roman" w:hAnsi="Times New Roman" w:cs="Times New Roman"/>
          <w:bCs/>
          <w:sz w:val="24"/>
          <w:szCs w:val="24"/>
        </w:rPr>
        <w:t>отравлен и знаменитый философ</w:t>
      </w:r>
      <w:r w:rsidR="00DB1CB7" w:rsidRPr="00DB1CB7">
        <w:rPr>
          <w:rFonts w:ascii="Times New Roman" w:hAnsi="Times New Roman" w:cs="Times New Roman"/>
          <w:bCs/>
          <w:sz w:val="24"/>
          <w:szCs w:val="24"/>
        </w:rPr>
        <w:t xml:space="preserve"> Сократ. Отравление этим растением вызывает головную боль, нарушение равновесия, замедление сердечного ритма, припадки, судороги, паралич.</w:t>
      </w:r>
    </w:p>
    <w:p w:rsidR="00DB1CB7" w:rsidRDefault="00DB1CB7" w:rsidP="00DB1CB7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1CB7">
        <w:rPr>
          <w:rFonts w:ascii="Times New Roman" w:hAnsi="Times New Roman" w:cs="Times New Roman"/>
          <w:b/>
          <w:bCs/>
          <w:sz w:val="32"/>
          <w:szCs w:val="32"/>
        </w:rPr>
        <w:t>Уважаемые родители, будьте осторожны!!!</w:t>
      </w:r>
    </w:p>
    <w:p w:rsidR="00DB1CB7" w:rsidRPr="00632F74" w:rsidRDefault="00632F74" w:rsidP="00632F74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632F74">
        <w:rPr>
          <w:rFonts w:ascii="Times New Roman" w:hAnsi="Times New Roman" w:cs="Times New Roman"/>
          <w:bCs/>
          <w:sz w:val="32"/>
          <w:szCs w:val="32"/>
        </w:rPr>
        <w:t xml:space="preserve">Подготовила: </w:t>
      </w:r>
      <w:proofErr w:type="spellStart"/>
      <w:r w:rsidRPr="00632F74">
        <w:rPr>
          <w:rFonts w:ascii="Times New Roman" w:hAnsi="Times New Roman" w:cs="Times New Roman"/>
          <w:bCs/>
          <w:sz w:val="32"/>
          <w:szCs w:val="32"/>
        </w:rPr>
        <w:t>Саяпина</w:t>
      </w:r>
      <w:proofErr w:type="spellEnd"/>
      <w:r w:rsidRPr="00632F74">
        <w:rPr>
          <w:rFonts w:ascii="Times New Roman" w:hAnsi="Times New Roman" w:cs="Times New Roman"/>
          <w:bCs/>
          <w:sz w:val="32"/>
          <w:szCs w:val="32"/>
        </w:rPr>
        <w:t xml:space="preserve"> Л.В.</w:t>
      </w:r>
    </w:p>
    <w:p w:rsidR="00632F74" w:rsidRDefault="00632F74" w:rsidP="00632F74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32"/>
          <w:szCs w:val="32"/>
        </w:rPr>
      </w:pPr>
    </w:p>
    <w:p w:rsidR="00DB1CB7" w:rsidRPr="00632F74" w:rsidRDefault="00632F74" w:rsidP="00632F74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Список</w:t>
      </w:r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>: 1.</w:t>
      </w:r>
      <w:r w:rsidRPr="00632F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>instogram</w:t>
      </w:r>
      <w:proofErr w:type="spellEnd"/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@</w:t>
      </w:r>
      <w:proofErr w:type="spellStart"/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>kopilka.dou</w:t>
      </w:r>
      <w:proofErr w:type="spellEnd"/>
    </w:p>
    <w:p w:rsidR="00632F74" w:rsidRPr="00632F74" w:rsidRDefault="00632F74" w:rsidP="00632F74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32"/>
          <w:szCs w:val="32"/>
          <w:lang w:val="en-US"/>
        </w:rPr>
      </w:pPr>
      <w:proofErr w:type="gramStart"/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>2</w:t>
      </w:r>
      <w:r w:rsidRPr="00632F7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632F74">
        <w:rPr>
          <w:sz w:val="28"/>
          <w:szCs w:val="28"/>
          <w:lang w:val="en-US"/>
        </w:rPr>
        <w:t xml:space="preserve"> </w:t>
      </w:r>
      <w:hyperlink r:id="rId12" w:history="1">
        <w:r w:rsidRPr="00632F7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https://nsportal.ru/detskiy-sad/zdorovyy-obraz-zhizni/2015/09/20/konsultatsiya-dlya-roditeleyostorozhno-yadovitye</w:t>
        </w:r>
      </w:hyperlink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  <w:proofErr w:type="gramEnd"/>
    </w:p>
    <w:p w:rsidR="00632F74" w:rsidRPr="00632F74" w:rsidRDefault="00632F74" w:rsidP="00632F74">
      <w:pPr>
        <w:pBdr>
          <w:top w:val="doubleWave" w:sz="6" w:space="1" w:color="F79646" w:themeColor="accent6"/>
          <w:left w:val="doubleWave" w:sz="6" w:space="4" w:color="F79646" w:themeColor="accent6"/>
          <w:bottom w:val="doubleWave" w:sz="6" w:space="1" w:color="F79646" w:themeColor="accent6"/>
          <w:right w:val="doubleWave" w:sz="6" w:space="4" w:color="F79646" w:themeColor="accent6"/>
        </w:pBd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>3.</w:t>
      </w:r>
      <w:r w:rsidRPr="00632F74">
        <w:rPr>
          <w:lang w:val="en-US"/>
        </w:rPr>
        <w:t xml:space="preserve"> </w:t>
      </w:r>
      <w:r w:rsidRPr="00632F74">
        <w:rPr>
          <w:rFonts w:ascii="Times New Roman" w:hAnsi="Times New Roman" w:cs="Times New Roman"/>
          <w:bCs/>
          <w:sz w:val="32"/>
          <w:szCs w:val="32"/>
          <w:lang w:val="en-US"/>
        </w:rPr>
        <w:t>http://dou28.rc-buzuluk.ru/doc/kons_4.pdf</w:t>
      </w:r>
      <w:bookmarkStart w:id="0" w:name="_GoBack"/>
      <w:bookmarkEnd w:id="0"/>
    </w:p>
    <w:sectPr w:rsidR="00632F74" w:rsidRPr="006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88"/>
    <w:rsid w:val="001C3C40"/>
    <w:rsid w:val="00222388"/>
    <w:rsid w:val="002277E6"/>
    <w:rsid w:val="0035096F"/>
    <w:rsid w:val="00632F74"/>
    <w:rsid w:val="00AF3D09"/>
    <w:rsid w:val="00DB1CB7"/>
    <w:rsid w:val="00E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C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2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C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2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sportal.ru/detskiy-sad/zdorovyy-obraz-zhizni/2015/09/20/konsultatsiya-dlya-roditeleyostorozhno-yadovit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2021-06-19T11:58:00Z</dcterms:created>
  <dcterms:modified xsi:type="dcterms:W3CDTF">2021-06-22T18:11:00Z</dcterms:modified>
</cp:coreProperties>
</file>