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B" w:rsidRPr="00904CDB" w:rsidRDefault="00904CDB" w:rsidP="00904CD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/>
          <w:kern w:val="36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Готовимся к встрече Нового года.</w:t>
      </w:r>
    </w:p>
    <w:p w:rsidR="00904CDB" w:rsidRPr="00904CDB" w:rsidRDefault="00904CDB" w:rsidP="00904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Приближается Новый год - день волшебства, день, когда сбываются надежды и желания.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Подготовку к новогоднему празднику надо начинать за две - три недели до этого события.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Прежде всего - сочините письмо Деду Морозу. Заранее предупредите своего ребёнка о том, что Дед Мороз не всегда приносит то, что он заказывал, чтобы у малыша не было разочарования,  если вы не сможете это реализовать. Помните, что ребёнок должен получить подарок не только от Деда Мороза, но и от вас, родителей.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Как же не ошибиться в выборе подарка и правильно преподнести его, чтобы у ребёнка надолго осталось приятное воспоминание и вера  в Деда Мороза?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следует задаривать ребёнка игрушками и сладостями. Много игрушек, купленных ребёнку на праздник, не вызовут должного интереса. Лучше купить одну, но такую игрушку, которая бы заинтересовала ребёнка на длительное время. Не забудьте научить ребёнка играть с новой игрушкой.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Красивая упаковка подарка играет  большую роль. Разворачивание подарка заставит ребёнка насладиться приятным предвкушением радости.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 В подходящий момент положите подарок под ёлку. Похвалите </w:t>
      </w:r>
      <w:proofErr w:type="gram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Деде</w:t>
      </w:r>
      <w:proofErr w:type="gram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Мороза за него, скажите волшебное "Спасибо", которое непременно услышат Дед Мороз и Снегурочка.  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Главная задача любящих родителей - вызвать у детей интерес к предстоящему празднику и радость!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Чтобы настроить ребёнка на предстоящее торжество, желательно украшать дом вместе всем членам семьи.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 Выберите выходной день, когда вся семья будет в полном составе. Подумайте</w:t>
      </w:r>
      <w:proofErr w:type="gram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каком стиле вы украсите свой дом. Решите, где будет стоять ёлка. Предварительно купите украшения для дома (мишуру, ленты, свечи, гирлянды) и ёлочные игрушки, желательно    небьющиеся, хорошего качества.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Часто в праздничные дни взрослые собирают большие компании друзей и знакомых, забывая о своих маленьких детях. Этого делать ни в коем случае нельзя!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 Несмотря ни на что, необходимо и в праздничные дни соблюдать режим дня. Маленький ребёнок должен быть вовремя накормлен, вовремя уложен спать. Чтобы ребёнок вместе с вами чувствовал праздник, надо уделять ему должное внимание!  Лучше всего детский праздник организовать в дневное время.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 Чтобы в праздник порадовать ребёнка, организуйте для него настольный или кукольный театр. Можно прочитать сказку, рассмотреть картинки, устроить игру с сюрпризом, а если чтение утомило, можно посмотреть </w:t>
      </w: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добрые новогодние мультфильмы: "Снеговик-</w:t>
      </w:r>
      <w:proofErr w:type="spell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почтовик"</w:t>
      </w:r>
      <w:proofErr w:type="gram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,"</w:t>
      </w:r>
      <w:proofErr w:type="gram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Снегурочка","Дед</w:t>
      </w:r>
      <w:proofErr w:type="spell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Мороз и </w:t>
      </w:r>
      <w:proofErr w:type="spell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лето","Варежка","Зима</w:t>
      </w:r>
      <w:proofErr w:type="spell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Простоквашино" и другие.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Вспомните выученные к празднику стихи, спойте, попляшите</w:t>
      </w:r>
      <w:proofErr w:type="gram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поиграйте с ребёнком в малоподвижные игры: "Следопыты", "Летает - не </w:t>
      </w:r>
      <w:proofErr w:type="spell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летает"</w:t>
      </w:r>
      <w:proofErr w:type="gramStart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,"</w:t>
      </w:r>
      <w:proofErr w:type="gram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Снежинки","Съедобное</w:t>
      </w:r>
      <w:proofErr w:type="spellEnd"/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не съедобное" и другие. Всё это способствует созданию хорошего настроения.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Продумайте праздничное меню и "коронное" блюдо вашей семьи!</w:t>
      </w:r>
    </w:p>
    <w:p w:rsidR="00904CDB" w:rsidRPr="00904CDB" w:rsidRDefault="00904CDB" w:rsidP="00904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C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Пусть новогодний праздник будет вашей семейной сказкой, наполненной заботами и приятным общением близких людей. Счастливого Нового года!</w:t>
      </w:r>
    </w:p>
    <w:p w:rsidR="00904CDB" w:rsidRDefault="00904CDB">
      <w:pPr>
        <w:rPr>
          <w:sz w:val="28"/>
          <w:szCs w:val="28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4F0337" w:rsidRDefault="004F0337">
      <w:pPr>
        <w:rPr>
          <w:rFonts w:ascii="Times New Roman" w:hAnsi="Times New Roman" w:cs="Times New Roman"/>
          <w:sz w:val="24"/>
          <w:szCs w:val="24"/>
        </w:rPr>
      </w:pPr>
    </w:p>
    <w:p w:rsidR="00904CDB" w:rsidRPr="00904CDB" w:rsidRDefault="00904C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4CDB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04CDB" w:rsidRPr="00904CDB" w:rsidRDefault="00904CDB" w:rsidP="00904C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4CDB">
        <w:rPr>
          <w:rFonts w:ascii="Times New Roman" w:hAnsi="Times New Roman" w:cs="Times New Roman"/>
          <w:sz w:val="24"/>
          <w:szCs w:val="24"/>
        </w:rPr>
        <w:t>https://nsportal.ru/detskiy-sad/materialy-dlya-roditeley/2020/12/21/podgotovka-k-novomu-godu-konsultatsiya-dlya</w:t>
      </w:r>
    </w:p>
    <w:sectPr w:rsidR="00904CDB" w:rsidRPr="0090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BA9"/>
    <w:multiLevelType w:val="hybridMultilevel"/>
    <w:tmpl w:val="D6D6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3E"/>
    <w:rsid w:val="004F0337"/>
    <w:rsid w:val="00904CDB"/>
    <w:rsid w:val="00E3033E"/>
    <w:rsid w:val="00E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>*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4</cp:revision>
  <dcterms:created xsi:type="dcterms:W3CDTF">2022-12-06T11:39:00Z</dcterms:created>
  <dcterms:modified xsi:type="dcterms:W3CDTF">2022-12-29T14:57:00Z</dcterms:modified>
</cp:coreProperties>
</file>