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0D" w:rsidRPr="0037644E"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37644E">
        <w:rPr>
          <w:rFonts w:ascii="Times New Roman" w:eastAsia="Times New Roman" w:hAnsi="Times New Roman" w:cs="Times New Roman"/>
          <w:b/>
          <w:sz w:val="28"/>
          <w:szCs w:val="28"/>
        </w:rPr>
        <w:t>Подборка консультационного материала</w:t>
      </w:r>
    </w:p>
    <w:p w:rsidR="00C6610D" w:rsidRPr="0037644E"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37644E">
        <w:rPr>
          <w:rFonts w:ascii="Times New Roman" w:eastAsia="Times New Roman" w:hAnsi="Times New Roman" w:cs="Times New Roman"/>
          <w:b/>
          <w:sz w:val="28"/>
          <w:szCs w:val="28"/>
        </w:rPr>
        <w:t>для педагогов и родителей</w:t>
      </w:r>
    </w:p>
    <w:p w:rsidR="00CA629B" w:rsidRPr="0037644E" w:rsidRDefault="00C6610D" w:rsidP="00CA629B">
      <w:pPr>
        <w:pStyle w:val="a4"/>
        <w:spacing w:before="68" w:beforeAutospacing="0" w:after="68" w:afterAutospacing="0"/>
        <w:ind w:firstLine="184"/>
        <w:jc w:val="center"/>
      </w:pPr>
      <w:r w:rsidRPr="0037644E">
        <w:rPr>
          <w:b/>
          <w:sz w:val="28"/>
          <w:szCs w:val="28"/>
        </w:rPr>
        <w:t>«Психология может быть интересной!»</w:t>
      </w:r>
      <w:r w:rsidR="00CA629B" w:rsidRPr="0037644E">
        <w:t xml:space="preserve"> </w:t>
      </w:r>
    </w:p>
    <w:p w:rsidR="00FF3AC2" w:rsidRPr="0037644E" w:rsidRDefault="002E1005" w:rsidP="00763EEC">
      <w:pPr>
        <w:pStyle w:val="a4"/>
        <w:spacing w:before="68" w:after="68"/>
        <w:ind w:firstLine="184"/>
        <w:jc w:val="center"/>
        <w:rPr>
          <w:b/>
          <w:sz w:val="28"/>
          <w:szCs w:val="28"/>
        </w:rPr>
      </w:pPr>
      <w:r w:rsidRPr="0037644E">
        <w:rPr>
          <w:b/>
          <w:sz w:val="28"/>
          <w:szCs w:val="28"/>
        </w:rPr>
        <w:t>«</w:t>
      </w:r>
      <w:bookmarkStart w:id="0" w:name="_GoBack"/>
      <w:r w:rsidR="00763EEC" w:rsidRPr="00763EEC">
        <w:rPr>
          <w:b/>
          <w:sz w:val="28"/>
          <w:szCs w:val="28"/>
        </w:rPr>
        <w:t>Вос</w:t>
      </w:r>
      <w:r w:rsidR="00763EEC">
        <w:rPr>
          <w:b/>
          <w:sz w:val="28"/>
          <w:szCs w:val="28"/>
        </w:rPr>
        <w:t>питание ответственности у детей</w:t>
      </w:r>
      <w:bookmarkEnd w:id="0"/>
      <w:r w:rsidR="00FF3AC2" w:rsidRPr="0037644E">
        <w:rPr>
          <w:b/>
          <w:sz w:val="28"/>
          <w:szCs w:val="28"/>
        </w:rPr>
        <w:t>»</w:t>
      </w:r>
    </w:p>
    <w:p w:rsidR="00763EEC" w:rsidRPr="00763EEC" w:rsidRDefault="00763EEC" w:rsidP="00763EEC">
      <w:pPr>
        <w:pStyle w:val="a4"/>
        <w:spacing w:before="68" w:after="68"/>
        <w:rPr>
          <w:sz w:val="28"/>
          <w:szCs w:val="28"/>
        </w:rPr>
      </w:pPr>
      <w:r w:rsidRPr="00763EEC">
        <w:rPr>
          <w:sz w:val="28"/>
          <w:szCs w:val="28"/>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763EEC">
        <w:rPr>
          <w:sz w:val="28"/>
          <w:szCs w:val="28"/>
        </w:rPr>
        <w:t>концов</w:t>
      </w:r>
      <w:proofErr w:type="gramEnd"/>
      <w:r w:rsidRPr="00763EEC">
        <w:rPr>
          <w:sz w:val="28"/>
          <w:szCs w:val="28"/>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763EEC" w:rsidRPr="00763EEC" w:rsidRDefault="00763EEC" w:rsidP="00763EEC">
      <w:pPr>
        <w:pStyle w:val="a4"/>
        <w:spacing w:before="68" w:after="68"/>
        <w:rPr>
          <w:sz w:val="28"/>
          <w:szCs w:val="28"/>
        </w:rPr>
      </w:pPr>
      <w:r w:rsidRPr="00763EEC">
        <w:rPr>
          <w:sz w:val="28"/>
          <w:szCs w:val="28"/>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763EEC" w:rsidRPr="00763EEC" w:rsidRDefault="00763EEC" w:rsidP="00763EEC">
      <w:pPr>
        <w:pStyle w:val="a4"/>
        <w:spacing w:before="68" w:after="68"/>
        <w:rPr>
          <w:sz w:val="28"/>
          <w:szCs w:val="28"/>
        </w:rPr>
      </w:pPr>
      <w:r w:rsidRPr="00763EEC">
        <w:rPr>
          <w:sz w:val="28"/>
          <w:szCs w:val="28"/>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763EEC" w:rsidRPr="00763EEC" w:rsidRDefault="00763EEC" w:rsidP="00763EEC">
      <w:pPr>
        <w:pStyle w:val="a4"/>
        <w:spacing w:before="68" w:after="68"/>
        <w:rPr>
          <w:sz w:val="28"/>
          <w:szCs w:val="28"/>
        </w:rPr>
      </w:pPr>
      <w:r w:rsidRPr="00763EEC">
        <w:rPr>
          <w:sz w:val="28"/>
          <w:szCs w:val="28"/>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763EEC" w:rsidRPr="00763EEC" w:rsidRDefault="00763EEC" w:rsidP="00763EEC">
      <w:pPr>
        <w:pStyle w:val="a4"/>
        <w:spacing w:before="68" w:after="68"/>
        <w:rPr>
          <w:sz w:val="28"/>
          <w:szCs w:val="28"/>
        </w:rPr>
      </w:pPr>
      <w:r w:rsidRPr="00763EEC">
        <w:rPr>
          <w:sz w:val="28"/>
          <w:szCs w:val="28"/>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763EEC" w:rsidRPr="00763EEC" w:rsidRDefault="00763EEC" w:rsidP="00763EEC">
      <w:pPr>
        <w:pStyle w:val="a4"/>
        <w:spacing w:before="68" w:after="68"/>
        <w:rPr>
          <w:sz w:val="28"/>
          <w:szCs w:val="28"/>
        </w:rPr>
      </w:pPr>
    </w:p>
    <w:p w:rsidR="00763EEC" w:rsidRPr="00763EEC" w:rsidRDefault="00763EEC" w:rsidP="00763EEC">
      <w:pPr>
        <w:pStyle w:val="a4"/>
        <w:spacing w:before="68" w:after="68"/>
        <w:rPr>
          <w:sz w:val="28"/>
          <w:szCs w:val="28"/>
        </w:rPr>
      </w:pPr>
      <w:r w:rsidRPr="00763EEC">
        <w:rPr>
          <w:sz w:val="28"/>
          <w:szCs w:val="28"/>
        </w:rPr>
        <w:lastRenderedPageBreak/>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(в теории и на практике), который помог бы пробуждению у них чувства ответственности? Настоящая глава посвящена ответу на этот вопрос с точки зрения психологии.</w:t>
      </w:r>
    </w:p>
    <w:p w:rsidR="00763EEC" w:rsidRPr="00763EEC" w:rsidRDefault="00763EEC" w:rsidP="00763EEC">
      <w:pPr>
        <w:pStyle w:val="a4"/>
        <w:spacing w:before="68" w:after="68"/>
        <w:rPr>
          <w:sz w:val="28"/>
          <w:szCs w:val="28"/>
        </w:rPr>
      </w:pPr>
      <w:r w:rsidRPr="00763EEC">
        <w:rPr>
          <w:sz w:val="28"/>
          <w:szCs w:val="28"/>
        </w:rPr>
        <w:t xml:space="preserve">Стремление к цели: ежедневная работа. Чувство ответственности у детей </w:t>
      </w:r>
      <w:proofErr w:type="gramStart"/>
      <w:r w:rsidRPr="00763EEC">
        <w:rPr>
          <w:sz w:val="28"/>
          <w:szCs w:val="28"/>
        </w:rPr>
        <w:t>умело</w:t>
      </w:r>
      <w:proofErr w:type="gramEnd"/>
      <w:r w:rsidRPr="00763EEC">
        <w:rPr>
          <w:sz w:val="28"/>
          <w:szCs w:val="28"/>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763EEC" w:rsidRPr="00763EEC" w:rsidRDefault="00763EEC" w:rsidP="00763EEC">
      <w:pPr>
        <w:pStyle w:val="a4"/>
        <w:spacing w:before="68" w:after="68"/>
        <w:rPr>
          <w:sz w:val="28"/>
          <w:szCs w:val="28"/>
        </w:rPr>
      </w:pPr>
      <w:r w:rsidRPr="00763EEC">
        <w:rPr>
          <w:sz w:val="28"/>
          <w:szCs w:val="28"/>
        </w:rPr>
        <w:t>Отрицание. На самом деле ты не хотел так сказать, ведь ты любишь своего братца.</w:t>
      </w:r>
    </w:p>
    <w:p w:rsidR="00763EEC" w:rsidRPr="00763EEC" w:rsidRDefault="00763EEC" w:rsidP="00763EEC">
      <w:pPr>
        <w:pStyle w:val="a4"/>
        <w:spacing w:before="68" w:after="68"/>
        <w:rPr>
          <w:sz w:val="28"/>
          <w:szCs w:val="28"/>
        </w:rPr>
      </w:pPr>
      <w:r w:rsidRPr="00763EEC">
        <w:rPr>
          <w:sz w:val="28"/>
          <w:szCs w:val="28"/>
        </w:rPr>
        <w:t>Непризнание. Разве ты у нас такой? Да нет, это просто в тебя черт вселился!</w:t>
      </w:r>
    </w:p>
    <w:p w:rsidR="00763EEC" w:rsidRPr="00763EEC" w:rsidRDefault="00763EEC" w:rsidP="00763EEC">
      <w:pPr>
        <w:pStyle w:val="a4"/>
        <w:spacing w:before="68" w:after="68"/>
        <w:rPr>
          <w:sz w:val="28"/>
          <w:szCs w:val="28"/>
        </w:rPr>
      </w:pPr>
      <w:r w:rsidRPr="00763EEC">
        <w:rPr>
          <w:sz w:val="28"/>
          <w:szCs w:val="28"/>
        </w:rPr>
        <w:t>Подавление. Скажешь еще хоть раз: «Ненавижу!» - смотри, не миновать тебе порки! Хорошие мальчики так не говорят.</w:t>
      </w:r>
    </w:p>
    <w:p w:rsidR="00763EEC" w:rsidRPr="00763EEC" w:rsidRDefault="00763EEC" w:rsidP="00763EEC">
      <w:pPr>
        <w:pStyle w:val="a4"/>
        <w:spacing w:before="68" w:after="68"/>
        <w:rPr>
          <w:sz w:val="28"/>
          <w:szCs w:val="28"/>
        </w:rPr>
      </w:pPr>
      <w:r w:rsidRPr="00763EEC">
        <w:rPr>
          <w:sz w:val="28"/>
          <w:szCs w:val="28"/>
        </w:rPr>
        <w:t>Приукрашивание. Разве ты и вправду ненавидишь брата? Наверное, он просто тебе надоел. Нужно уметь сдерживать свои чувства.</w:t>
      </w:r>
    </w:p>
    <w:p w:rsidR="00763EEC" w:rsidRPr="00763EEC" w:rsidRDefault="00763EEC" w:rsidP="00763EEC">
      <w:pPr>
        <w:pStyle w:val="a4"/>
        <w:spacing w:before="68" w:after="68"/>
        <w:rPr>
          <w:sz w:val="28"/>
          <w:szCs w:val="28"/>
        </w:rPr>
      </w:pPr>
      <w:r w:rsidRPr="00763EEC">
        <w:rPr>
          <w:sz w:val="28"/>
          <w:szCs w:val="28"/>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763EEC" w:rsidRPr="00763EEC" w:rsidRDefault="00763EEC" w:rsidP="00763EEC">
      <w:pPr>
        <w:pStyle w:val="a4"/>
        <w:spacing w:before="68" w:after="68"/>
        <w:rPr>
          <w:sz w:val="28"/>
          <w:szCs w:val="28"/>
        </w:rPr>
      </w:pPr>
      <w:r w:rsidRPr="00763EEC">
        <w:rPr>
          <w:sz w:val="28"/>
          <w:szCs w:val="28"/>
        </w:rPr>
        <w:t xml:space="preserve">Остается </w:t>
      </w:r>
      <w:proofErr w:type="gramStart"/>
      <w:r w:rsidRPr="00763EEC">
        <w:rPr>
          <w:sz w:val="28"/>
          <w:szCs w:val="28"/>
        </w:rPr>
        <w:t>вопрос</w:t>
      </w:r>
      <w:proofErr w:type="gramEnd"/>
      <w:r w:rsidRPr="00763EEC">
        <w:rPr>
          <w:sz w:val="28"/>
          <w:szCs w:val="28"/>
        </w:rPr>
        <w:t>: какие мы должны предпринять шаги, чтобы сократить разрыв между нашими целями и положением дел на данный момент? С чего начать?</w:t>
      </w:r>
    </w:p>
    <w:p w:rsidR="00763EEC" w:rsidRPr="00763EEC" w:rsidRDefault="00763EEC" w:rsidP="00763EEC">
      <w:pPr>
        <w:pStyle w:val="a4"/>
        <w:spacing w:before="68" w:after="68"/>
        <w:rPr>
          <w:sz w:val="28"/>
          <w:szCs w:val="28"/>
        </w:rPr>
      </w:pPr>
      <w:r w:rsidRPr="00763EEC">
        <w:rPr>
          <w:sz w:val="28"/>
          <w:szCs w:val="28"/>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763EEC" w:rsidRPr="00763EEC" w:rsidRDefault="00763EEC" w:rsidP="00763EEC">
      <w:pPr>
        <w:pStyle w:val="a4"/>
        <w:spacing w:before="68" w:after="68"/>
        <w:rPr>
          <w:sz w:val="28"/>
          <w:szCs w:val="28"/>
        </w:rPr>
      </w:pPr>
      <w:r w:rsidRPr="00763EEC">
        <w:rPr>
          <w:sz w:val="28"/>
          <w:szCs w:val="28"/>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763EEC" w:rsidRPr="00763EEC" w:rsidRDefault="00763EEC" w:rsidP="00763EEC">
      <w:pPr>
        <w:pStyle w:val="a4"/>
        <w:spacing w:before="68" w:after="68"/>
        <w:rPr>
          <w:sz w:val="28"/>
          <w:szCs w:val="28"/>
        </w:rPr>
      </w:pPr>
    </w:p>
    <w:p w:rsidR="00763EEC" w:rsidRPr="00763EEC" w:rsidRDefault="00763EEC" w:rsidP="00763EEC">
      <w:pPr>
        <w:pStyle w:val="a4"/>
        <w:spacing w:before="68" w:after="68"/>
        <w:rPr>
          <w:sz w:val="28"/>
          <w:szCs w:val="28"/>
        </w:rPr>
      </w:pPr>
      <w:r w:rsidRPr="00763EEC">
        <w:rPr>
          <w:sz w:val="28"/>
          <w:szCs w:val="28"/>
        </w:rPr>
        <w:lastRenderedPageBreak/>
        <w:t>Как понять, что дети думают и чувствуют?</w:t>
      </w:r>
    </w:p>
    <w:p w:rsidR="00763EEC" w:rsidRPr="00763EEC" w:rsidRDefault="00763EEC" w:rsidP="00763EEC">
      <w:pPr>
        <w:pStyle w:val="a4"/>
        <w:spacing w:before="68" w:after="68"/>
        <w:rPr>
          <w:sz w:val="28"/>
          <w:szCs w:val="28"/>
        </w:rPr>
      </w:pPr>
      <w:r w:rsidRPr="00763EEC">
        <w:rPr>
          <w:sz w:val="28"/>
          <w:szCs w:val="28"/>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763EEC" w:rsidRPr="00763EEC" w:rsidRDefault="00763EEC" w:rsidP="00763EEC">
      <w:pPr>
        <w:pStyle w:val="a4"/>
        <w:spacing w:before="68" w:after="68"/>
        <w:rPr>
          <w:sz w:val="28"/>
          <w:szCs w:val="28"/>
        </w:rPr>
      </w:pPr>
      <w:r w:rsidRPr="00763EEC">
        <w:rPr>
          <w:sz w:val="28"/>
          <w:szCs w:val="28"/>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763EEC">
        <w:rPr>
          <w:sz w:val="28"/>
          <w:szCs w:val="28"/>
        </w:rPr>
        <w:t>автоматичес¬кую</w:t>
      </w:r>
      <w:proofErr w:type="spellEnd"/>
      <w:r w:rsidRPr="00763EEC">
        <w:rPr>
          <w:sz w:val="28"/>
          <w:szCs w:val="28"/>
        </w:rPr>
        <w:t xml:space="preserve"> критику и осуждение».</w:t>
      </w:r>
    </w:p>
    <w:p w:rsidR="00763EEC" w:rsidRPr="00763EEC" w:rsidRDefault="00763EEC" w:rsidP="00763EEC">
      <w:pPr>
        <w:pStyle w:val="a4"/>
        <w:spacing w:before="68" w:after="68"/>
        <w:rPr>
          <w:sz w:val="28"/>
          <w:szCs w:val="28"/>
        </w:rPr>
      </w:pPr>
      <w:r w:rsidRPr="00763EEC">
        <w:rPr>
          <w:sz w:val="28"/>
          <w:szCs w:val="28"/>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763EEC" w:rsidRPr="00763EEC" w:rsidRDefault="00763EEC" w:rsidP="00763EEC">
      <w:pPr>
        <w:pStyle w:val="a4"/>
        <w:spacing w:before="68" w:after="68"/>
        <w:rPr>
          <w:sz w:val="28"/>
          <w:szCs w:val="28"/>
        </w:rPr>
      </w:pPr>
      <w:r w:rsidRPr="00763EEC">
        <w:rPr>
          <w:sz w:val="28"/>
          <w:szCs w:val="28"/>
        </w:rPr>
        <w:t>- Что это ты такой кислый?</w:t>
      </w:r>
    </w:p>
    <w:p w:rsidR="00763EEC" w:rsidRPr="00763EEC" w:rsidRDefault="00763EEC" w:rsidP="00763EEC">
      <w:pPr>
        <w:pStyle w:val="a4"/>
        <w:spacing w:before="68" w:after="68"/>
        <w:rPr>
          <w:sz w:val="28"/>
          <w:szCs w:val="28"/>
        </w:rPr>
      </w:pPr>
      <w:r w:rsidRPr="00763EEC">
        <w:rPr>
          <w:sz w:val="28"/>
          <w:szCs w:val="28"/>
        </w:rPr>
        <w:t xml:space="preserve">- Что это </w:t>
      </w:r>
      <w:proofErr w:type="gramStart"/>
      <w:r w:rsidRPr="00763EEC">
        <w:rPr>
          <w:sz w:val="28"/>
          <w:szCs w:val="28"/>
        </w:rPr>
        <w:t>за</w:t>
      </w:r>
      <w:proofErr w:type="gramEnd"/>
      <w:r w:rsidRPr="00763EEC">
        <w:rPr>
          <w:sz w:val="28"/>
          <w:szCs w:val="28"/>
        </w:rPr>
        <w:t xml:space="preserve"> унылая гримаса?</w:t>
      </w:r>
    </w:p>
    <w:p w:rsidR="00763EEC" w:rsidRPr="00763EEC" w:rsidRDefault="00763EEC" w:rsidP="00763EEC">
      <w:pPr>
        <w:pStyle w:val="a4"/>
        <w:spacing w:before="68" w:after="68"/>
        <w:rPr>
          <w:sz w:val="28"/>
          <w:szCs w:val="28"/>
        </w:rPr>
      </w:pPr>
      <w:r w:rsidRPr="00763EEC">
        <w:rPr>
          <w:sz w:val="28"/>
          <w:szCs w:val="28"/>
        </w:rPr>
        <w:t>- Что ты еще там натворил?</w:t>
      </w:r>
    </w:p>
    <w:p w:rsidR="00763EEC" w:rsidRPr="00763EEC" w:rsidRDefault="00763EEC" w:rsidP="00763EEC">
      <w:pPr>
        <w:pStyle w:val="a4"/>
        <w:spacing w:before="68" w:after="68"/>
        <w:rPr>
          <w:sz w:val="28"/>
          <w:szCs w:val="28"/>
        </w:rPr>
      </w:pPr>
      <w:r w:rsidRPr="00763EEC">
        <w:rPr>
          <w:sz w:val="28"/>
          <w:szCs w:val="28"/>
        </w:rPr>
        <w:t>- Что у тебя опять стряслось?</w:t>
      </w:r>
    </w:p>
    <w:p w:rsidR="00763EEC" w:rsidRPr="00763EEC" w:rsidRDefault="00763EEC" w:rsidP="00763EEC">
      <w:pPr>
        <w:pStyle w:val="a4"/>
        <w:spacing w:before="68" w:after="68"/>
        <w:rPr>
          <w:sz w:val="28"/>
          <w:szCs w:val="28"/>
        </w:rPr>
      </w:pPr>
      <w:r w:rsidRPr="00763EEC">
        <w:rPr>
          <w:sz w:val="28"/>
          <w:szCs w:val="28"/>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763EEC" w:rsidRPr="00763EEC" w:rsidRDefault="00763EEC" w:rsidP="00763EEC">
      <w:pPr>
        <w:pStyle w:val="a4"/>
        <w:spacing w:before="68" w:after="68"/>
        <w:rPr>
          <w:sz w:val="28"/>
          <w:szCs w:val="28"/>
        </w:rPr>
      </w:pPr>
      <w:r w:rsidRPr="00763EEC">
        <w:rPr>
          <w:sz w:val="28"/>
          <w:szCs w:val="28"/>
        </w:rPr>
        <w:t>Напротив, родители должны показать, что понимают его, говоря:</w:t>
      </w:r>
    </w:p>
    <w:p w:rsidR="00763EEC" w:rsidRPr="00763EEC" w:rsidRDefault="00763EEC" w:rsidP="00763EEC">
      <w:pPr>
        <w:pStyle w:val="a4"/>
        <w:spacing w:before="68" w:after="68"/>
        <w:rPr>
          <w:sz w:val="28"/>
          <w:szCs w:val="28"/>
        </w:rPr>
      </w:pPr>
      <w:r w:rsidRPr="00763EEC">
        <w:rPr>
          <w:sz w:val="28"/>
          <w:szCs w:val="28"/>
        </w:rPr>
        <w:t>- Наверное, у тебя какие-то неприятности.</w:t>
      </w:r>
    </w:p>
    <w:p w:rsidR="00763EEC" w:rsidRPr="00763EEC" w:rsidRDefault="00763EEC" w:rsidP="00763EEC">
      <w:pPr>
        <w:pStyle w:val="a4"/>
        <w:spacing w:before="68" w:after="68"/>
        <w:rPr>
          <w:sz w:val="28"/>
          <w:szCs w:val="28"/>
        </w:rPr>
      </w:pPr>
      <w:r w:rsidRPr="00763EEC">
        <w:rPr>
          <w:sz w:val="28"/>
          <w:szCs w:val="28"/>
        </w:rPr>
        <w:t>- У тебя был трудный день.</w:t>
      </w:r>
    </w:p>
    <w:p w:rsidR="00763EEC" w:rsidRPr="00763EEC" w:rsidRDefault="00763EEC" w:rsidP="00763EEC">
      <w:pPr>
        <w:pStyle w:val="a4"/>
        <w:spacing w:before="68" w:after="68"/>
        <w:rPr>
          <w:sz w:val="28"/>
          <w:szCs w:val="28"/>
        </w:rPr>
      </w:pPr>
      <w:r w:rsidRPr="00763EEC">
        <w:rPr>
          <w:sz w:val="28"/>
          <w:szCs w:val="28"/>
        </w:rPr>
        <w:t>- Тебе нелегко пришлось сегодня.</w:t>
      </w:r>
    </w:p>
    <w:p w:rsidR="00763EEC" w:rsidRPr="00763EEC" w:rsidRDefault="00763EEC" w:rsidP="00763EEC">
      <w:pPr>
        <w:pStyle w:val="a4"/>
        <w:spacing w:before="68" w:after="68"/>
        <w:rPr>
          <w:sz w:val="28"/>
          <w:szCs w:val="28"/>
        </w:rPr>
      </w:pPr>
      <w:r w:rsidRPr="00763EEC">
        <w:rPr>
          <w:sz w:val="28"/>
          <w:szCs w:val="28"/>
        </w:rPr>
        <w:t>- Наверное, ты с кем-нибудь поссорился.</w:t>
      </w:r>
    </w:p>
    <w:p w:rsidR="00763EEC" w:rsidRPr="00763EEC" w:rsidRDefault="00763EEC" w:rsidP="00763EEC">
      <w:pPr>
        <w:pStyle w:val="a4"/>
        <w:spacing w:before="68" w:after="68"/>
        <w:rPr>
          <w:sz w:val="28"/>
          <w:szCs w:val="28"/>
        </w:rPr>
      </w:pPr>
      <w:r w:rsidRPr="00763EEC">
        <w:rPr>
          <w:sz w:val="28"/>
          <w:szCs w:val="28"/>
        </w:rPr>
        <w:t>Такие утверждения лучше, чем вопросы типа: «Что с тобой? Что случилось?» Вопросы - признак любопытства, утверждения - признак сочувствия.</w:t>
      </w:r>
    </w:p>
    <w:p w:rsidR="00763EEC" w:rsidRPr="00763EEC" w:rsidRDefault="00763EEC" w:rsidP="00763EEC">
      <w:pPr>
        <w:pStyle w:val="a4"/>
        <w:spacing w:before="68" w:after="68"/>
        <w:rPr>
          <w:sz w:val="28"/>
          <w:szCs w:val="28"/>
        </w:rPr>
      </w:pPr>
      <w:r w:rsidRPr="00763EEC">
        <w:rPr>
          <w:sz w:val="28"/>
          <w:szCs w:val="28"/>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763EEC" w:rsidRPr="00763EEC" w:rsidRDefault="00763EEC" w:rsidP="00763EEC">
      <w:pPr>
        <w:pStyle w:val="a4"/>
        <w:spacing w:before="68" w:after="68"/>
        <w:rPr>
          <w:sz w:val="28"/>
          <w:szCs w:val="28"/>
        </w:rPr>
      </w:pPr>
    </w:p>
    <w:p w:rsidR="00763EEC" w:rsidRPr="00763EEC" w:rsidRDefault="00763EEC" w:rsidP="00763EEC">
      <w:pPr>
        <w:pStyle w:val="a4"/>
        <w:spacing w:before="68" w:after="68"/>
        <w:rPr>
          <w:sz w:val="28"/>
          <w:szCs w:val="28"/>
        </w:rPr>
      </w:pPr>
      <w:r w:rsidRPr="00763EEC">
        <w:rPr>
          <w:sz w:val="28"/>
          <w:szCs w:val="28"/>
        </w:rPr>
        <w:t>Если у родителей с детьми «война» из-за домашних дел (обязанности по дому),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763EEC" w:rsidRPr="00763EEC" w:rsidRDefault="00763EEC" w:rsidP="00763EEC">
      <w:pPr>
        <w:pStyle w:val="a4"/>
        <w:spacing w:before="68" w:after="68"/>
        <w:rPr>
          <w:sz w:val="28"/>
          <w:szCs w:val="28"/>
        </w:rPr>
      </w:pPr>
      <w:r w:rsidRPr="00763EEC">
        <w:rPr>
          <w:sz w:val="28"/>
          <w:szCs w:val="28"/>
        </w:rPr>
        <w:t>Победить можно, лишь завоевав доверие ребенка. Это задача трудная, но осуществить ее вполне возможно. Нужно, чтобы у нас появились (если их нет) близкие отношения с ребенком.</w:t>
      </w:r>
    </w:p>
    <w:p w:rsidR="00763EEC" w:rsidRPr="00763EEC" w:rsidRDefault="00763EEC" w:rsidP="00763EEC">
      <w:pPr>
        <w:pStyle w:val="a4"/>
        <w:spacing w:before="68" w:after="68"/>
        <w:rPr>
          <w:sz w:val="28"/>
          <w:szCs w:val="28"/>
        </w:rPr>
      </w:pPr>
      <w:r w:rsidRPr="00763EEC">
        <w:rPr>
          <w:sz w:val="28"/>
          <w:szCs w:val="28"/>
        </w:rPr>
        <w:t>Подготовить почву для перемен в характере ребенка к лучшему можно при помощи следующего.</w:t>
      </w:r>
    </w:p>
    <w:p w:rsidR="00763EEC" w:rsidRPr="00763EEC" w:rsidRDefault="00763EEC" w:rsidP="00763EEC">
      <w:pPr>
        <w:pStyle w:val="a4"/>
        <w:spacing w:before="68" w:after="68"/>
        <w:rPr>
          <w:sz w:val="28"/>
          <w:szCs w:val="28"/>
        </w:rPr>
      </w:pPr>
      <w:r w:rsidRPr="00763EEC">
        <w:rPr>
          <w:sz w:val="28"/>
          <w:szCs w:val="28"/>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763EEC" w:rsidRPr="00763EEC" w:rsidRDefault="00763EEC" w:rsidP="00763EEC">
      <w:pPr>
        <w:pStyle w:val="a4"/>
        <w:spacing w:before="68" w:after="68"/>
        <w:rPr>
          <w:sz w:val="28"/>
          <w:szCs w:val="28"/>
        </w:rPr>
      </w:pPr>
      <w:r w:rsidRPr="00763EEC">
        <w:rPr>
          <w:sz w:val="28"/>
          <w:szCs w:val="28"/>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763EEC" w:rsidRPr="00763EEC" w:rsidRDefault="00763EEC" w:rsidP="00763EEC">
      <w:pPr>
        <w:pStyle w:val="a4"/>
        <w:spacing w:before="68" w:after="68"/>
        <w:rPr>
          <w:sz w:val="28"/>
          <w:szCs w:val="28"/>
        </w:rPr>
      </w:pPr>
      <w:r w:rsidRPr="00763EEC">
        <w:rPr>
          <w:sz w:val="28"/>
          <w:szCs w:val="28"/>
        </w:rPr>
        <w:t>Оскорбления. Ты - позор для своей школы и семьи.</w:t>
      </w:r>
    </w:p>
    <w:p w:rsidR="00763EEC" w:rsidRPr="00763EEC" w:rsidRDefault="00763EEC" w:rsidP="00763EEC">
      <w:pPr>
        <w:pStyle w:val="a4"/>
        <w:spacing w:before="68" w:after="68"/>
        <w:rPr>
          <w:sz w:val="28"/>
          <w:szCs w:val="28"/>
        </w:rPr>
      </w:pPr>
      <w:r w:rsidRPr="00763EEC">
        <w:rPr>
          <w:sz w:val="28"/>
          <w:szCs w:val="28"/>
        </w:rPr>
        <w:t xml:space="preserve">Ругательства. </w:t>
      </w:r>
      <w:proofErr w:type="spellStart"/>
      <w:r w:rsidRPr="00763EEC">
        <w:rPr>
          <w:sz w:val="28"/>
          <w:szCs w:val="28"/>
        </w:rPr>
        <w:t>Хлюпик</w:t>
      </w:r>
      <w:proofErr w:type="spellEnd"/>
      <w:r w:rsidRPr="00763EEC">
        <w:rPr>
          <w:sz w:val="28"/>
          <w:szCs w:val="28"/>
        </w:rPr>
        <w:t xml:space="preserve">, </w:t>
      </w:r>
      <w:proofErr w:type="gramStart"/>
      <w:r w:rsidRPr="00763EEC">
        <w:rPr>
          <w:sz w:val="28"/>
          <w:szCs w:val="28"/>
        </w:rPr>
        <w:t>дурак</w:t>
      </w:r>
      <w:proofErr w:type="gramEnd"/>
      <w:r w:rsidRPr="00763EEC">
        <w:rPr>
          <w:sz w:val="28"/>
          <w:szCs w:val="28"/>
        </w:rPr>
        <w:t>, идиот.</w:t>
      </w:r>
    </w:p>
    <w:p w:rsidR="00763EEC" w:rsidRPr="00763EEC" w:rsidRDefault="00763EEC" w:rsidP="00763EEC">
      <w:pPr>
        <w:pStyle w:val="a4"/>
        <w:spacing w:before="68" w:after="68"/>
        <w:rPr>
          <w:sz w:val="28"/>
          <w:szCs w:val="28"/>
        </w:rPr>
      </w:pPr>
      <w:r w:rsidRPr="00763EEC">
        <w:rPr>
          <w:sz w:val="28"/>
          <w:szCs w:val="28"/>
        </w:rPr>
        <w:t>Пророчества. Кончишь ты тюрьмой, это точно.</w:t>
      </w:r>
    </w:p>
    <w:p w:rsidR="00763EEC" w:rsidRPr="00763EEC" w:rsidRDefault="00763EEC" w:rsidP="00763EEC">
      <w:pPr>
        <w:pStyle w:val="a4"/>
        <w:spacing w:before="68" w:after="68"/>
        <w:rPr>
          <w:sz w:val="28"/>
          <w:szCs w:val="28"/>
        </w:rPr>
      </w:pPr>
      <w:r w:rsidRPr="00763EEC">
        <w:rPr>
          <w:sz w:val="28"/>
          <w:szCs w:val="28"/>
        </w:rPr>
        <w:t>Угрозы. Пока не будешь хорошо себя вести, советую тебе вообще забыть про карманные деньги!</w:t>
      </w:r>
    </w:p>
    <w:p w:rsidR="00763EEC" w:rsidRPr="00763EEC" w:rsidRDefault="00763EEC" w:rsidP="00763EEC">
      <w:pPr>
        <w:pStyle w:val="a4"/>
        <w:spacing w:before="68" w:after="68"/>
        <w:rPr>
          <w:sz w:val="28"/>
          <w:szCs w:val="28"/>
        </w:rPr>
      </w:pPr>
      <w:r w:rsidRPr="00763EEC">
        <w:rPr>
          <w:sz w:val="28"/>
          <w:szCs w:val="28"/>
        </w:rPr>
        <w:t>Обвинения. Все ссоры ты всегда начинаешь первый.</w:t>
      </w:r>
    </w:p>
    <w:p w:rsidR="00763EEC" w:rsidRPr="00763EEC" w:rsidRDefault="00763EEC" w:rsidP="00763EEC">
      <w:pPr>
        <w:pStyle w:val="a4"/>
        <w:spacing w:before="68" w:after="68"/>
        <w:rPr>
          <w:sz w:val="28"/>
          <w:szCs w:val="28"/>
        </w:rPr>
      </w:pPr>
      <w:r w:rsidRPr="00763EEC">
        <w:rPr>
          <w:sz w:val="28"/>
          <w:szCs w:val="28"/>
        </w:rPr>
        <w:t>Демонстрация власти. Лучше помолчи и послушай, что старшие скажут.</w:t>
      </w:r>
    </w:p>
    <w:p w:rsidR="00763EEC" w:rsidRPr="00763EEC" w:rsidRDefault="00763EEC" w:rsidP="00763EEC">
      <w:pPr>
        <w:pStyle w:val="a4"/>
        <w:spacing w:before="68" w:after="68"/>
        <w:rPr>
          <w:sz w:val="28"/>
          <w:szCs w:val="28"/>
        </w:rPr>
      </w:pPr>
      <w:r w:rsidRPr="00763EEC">
        <w:rPr>
          <w:sz w:val="28"/>
          <w:szCs w:val="28"/>
        </w:rPr>
        <w:t>Просим «без личностей». Если в воздухе запахло грозой, родителям лучше выражать свои чувства и мысли, щадя личность ребенка, его достоинство.</w:t>
      </w:r>
    </w:p>
    <w:p w:rsidR="00763EEC" w:rsidRPr="00763EEC" w:rsidRDefault="00763EEC" w:rsidP="00763EEC">
      <w:pPr>
        <w:pStyle w:val="a4"/>
        <w:spacing w:before="68" w:after="68"/>
        <w:rPr>
          <w:sz w:val="28"/>
          <w:szCs w:val="28"/>
        </w:rPr>
      </w:pPr>
      <w:r w:rsidRPr="00763EEC">
        <w:rPr>
          <w:sz w:val="28"/>
          <w:szCs w:val="28"/>
        </w:rPr>
        <w:t xml:space="preserve">Если родители внимательно выслушивают ребенка, воздерживаются от язвительных замечаний и выражают свои чувства и требования, не задевая </w:t>
      </w:r>
      <w:r w:rsidRPr="00763EEC">
        <w:rPr>
          <w:sz w:val="28"/>
          <w:szCs w:val="28"/>
        </w:rPr>
        <w:lastRenderedPageBreak/>
        <w:t xml:space="preserve">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763EEC">
        <w:rPr>
          <w:sz w:val="28"/>
          <w:szCs w:val="28"/>
        </w:rPr>
        <w:t>но</w:t>
      </w:r>
      <w:proofErr w:type="gramEnd"/>
      <w:r w:rsidRPr="00763EEC">
        <w:rPr>
          <w:sz w:val="28"/>
          <w:szCs w:val="28"/>
        </w:rPr>
        <w:t xml:space="preserve"> в конце концов усилия родителей будут вознаграждены.</w:t>
      </w:r>
    </w:p>
    <w:p w:rsidR="00763EEC" w:rsidRPr="00763EEC" w:rsidRDefault="00763EEC" w:rsidP="00763EEC">
      <w:pPr>
        <w:pStyle w:val="a4"/>
        <w:spacing w:before="68" w:after="68"/>
        <w:rPr>
          <w:sz w:val="28"/>
          <w:szCs w:val="28"/>
        </w:rPr>
      </w:pPr>
      <w:r w:rsidRPr="00763EEC">
        <w:rPr>
          <w:sz w:val="28"/>
          <w:szCs w:val="28"/>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763EEC" w:rsidRPr="00763EEC" w:rsidRDefault="00763EEC" w:rsidP="00763EEC">
      <w:pPr>
        <w:pStyle w:val="a4"/>
        <w:spacing w:before="68" w:after="68"/>
        <w:rPr>
          <w:sz w:val="28"/>
          <w:szCs w:val="28"/>
        </w:rPr>
      </w:pPr>
      <w:r w:rsidRPr="00763EEC">
        <w:rPr>
          <w:sz w:val="28"/>
          <w:szCs w:val="28"/>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763EEC" w:rsidRPr="00763EEC" w:rsidRDefault="00763EEC" w:rsidP="00763EEC">
      <w:pPr>
        <w:pStyle w:val="a4"/>
        <w:spacing w:before="68" w:after="68"/>
        <w:rPr>
          <w:sz w:val="28"/>
          <w:szCs w:val="28"/>
        </w:rPr>
      </w:pPr>
      <w:r w:rsidRPr="00763EEC">
        <w:rPr>
          <w:sz w:val="28"/>
          <w:szCs w:val="28"/>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763EEC" w:rsidRPr="00763EEC" w:rsidRDefault="00763EEC" w:rsidP="00763EEC">
      <w:pPr>
        <w:pStyle w:val="a4"/>
        <w:spacing w:before="68" w:after="68"/>
        <w:rPr>
          <w:sz w:val="28"/>
          <w:szCs w:val="28"/>
        </w:rPr>
      </w:pPr>
      <w:r w:rsidRPr="00763EEC">
        <w:rPr>
          <w:sz w:val="28"/>
          <w:szCs w:val="28"/>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763EEC" w:rsidRPr="00763EEC" w:rsidRDefault="00763EEC" w:rsidP="00763EEC">
      <w:pPr>
        <w:pStyle w:val="a4"/>
        <w:spacing w:before="68" w:after="68"/>
        <w:rPr>
          <w:sz w:val="28"/>
          <w:szCs w:val="28"/>
        </w:rPr>
      </w:pPr>
      <w:r w:rsidRPr="00763EEC">
        <w:rPr>
          <w:sz w:val="28"/>
          <w:szCs w:val="28"/>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763EEC">
        <w:rPr>
          <w:sz w:val="28"/>
          <w:szCs w:val="28"/>
        </w:rPr>
        <w:t>сделанное</w:t>
      </w:r>
      <w:proofErr w:type="gramEnd"/>
      <w:r w:rsidRPr="00763EEC">
        <w:rPr>
          <w:sz w:val="28"/>
          <w:szCs w:val="28"/>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763EEC" w:rsidRPr="00763EEC" w:rsidRDefault="00763EEC" w:rsidP="00763EEC">
      <w:pPr>
        <w:pStyle w:val="a4"/>
        <w:spacing w:before="68" w:after="68"/>
        <w:rPr>
          <w:sz w:val="28"/>
          <w:szCs w:val="28"/>
        </w:rPr>
      </w:pPr>
    </w:p>
    <w:p w:rsidR="00763EEC" w:rsidRPr="00763EEC" w:rsidRDefault="00763EEC" w:rsidP="00763EEC">
      <w:pPr>
        <w:pStyle w:val="a4"/>
        <w:spacing w:before="68" w:after="68"/>
        <w:rPr>
          <w:sz w:val="28"/>
          <w:szCs w:val="28"/>
        </w:rPr>
      </w:pPr>
      <w:r w:rsidRPr="00763EEC">
        <w:rPr>
          <w:sz w:val="28"/>
          <w:szCs w:val="28"/>
        </w:rPr>
        <w:lastRenderedPageBreak/>
        <w:t>Не стоит переоценивать значение домашних заданий в первые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(или же с минимальной помощью «со стороны»).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763EEC" w:rsidRPr="00763EEC" w:rsidRDefault="00763EEC" w:rsidP="00763EEC">
      <w:pPr>
        <w:pStyle w:val="a4"/>
        <w:spacing w:before="68" w:after="68"/>
        <w:rPr>
          <w:sz w:val="28"/>
          <w:szCs w:val="28"/>
        </w:rPr>
      </w:pPr>
      <w:r w:rsidRPr="00763EEC">
        <w:rPr>
          <w:sz w:val="28"/>
          <w:szCs w:val="28"/>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763EEC" w:rsidRPr="00763EEC" w:rsidRDefault="00763EEC" w:rsidP="00763EEC">
      <w:pPr>
        <w:pStyle w:val="a4"/>
        <w:spacing w:before="68" w:after="68"/>
        <w:rPr>
          <w:sz w:val="28"/>
          <w:szCs w:val="28"/>
        </w:rPr>
      </w:pPr>
      <w:r w:rsidRPr="00763EEC">
        <w:rPr>
          <w:sz w:val="28"/>
          <w:szCs w:val="28"/>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763EEC" w:rsidRPr="00763EEC" w:rsidRDefault="00763EEC" w:rsidP="00763EEC">
      <w:pPr>
        <w:pStyle w:val="a4"/>
        <w:spacing w:before="68" w:after="68"/>
        <w:rPr>
          <w:sz w:val="28"/>
          <w:szCs w:val="28"/>
        </w:rPr>
      </w:pPr>
      <w:r w:rsidRPr="00763EEC">
        <w:rPr>
          <w:sz w:val="28"/>
          <w:szCs w:val="28"/>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763EEC" w:rsidRPr="00763EEC" w:rsidRDefault="00763EEC" w:rsidP="00763EEC">
      <w:pPr>
        <w:pStyle w:val="a4"/>
        <w:spacing w:before="68" w:after="68"/>
        <w:rPr>
          <w:sz w:val="28"/>
          <w:szCs w:val="28"/>
        </w:rPr>
      </w:pPr>
      <w:r w:rsidRPr="00763EEC">
        <w:rPr>
          <w:sz w:val="28"/>
          <w:szCs w:val="28"/>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763EEC" w:rsidRPr="00763EEC" w:rsidRDefault="00763EEC" w:rsidP="00763EEC">
      <w:pPr>
        <w:pStyle w:val="a4"/>
        <w:spacing w:before="68" w:after="68"/>
        <w:rPr>
          <w:sz w:val="28"/>
          <w:szCs w:val="28"/>
        </w:rPr>
      </w:pPr>
      <w:r w:rsidRPr="00763EEC">
        <w:rPr>
          <w:sz w:val="28"/>
          <w:szCs w:val="28"/>
        </w:rPr>
        <w:t>- Если бы ты не отвлекался все время, то уже давно кончил бы делать уроки.</w:t>
      </w:r>
    </w:p>
    <w:p w:rsidR="00763EEC" w:rsidRPr="00763EEC" w:rsidRDefault="00763EEC" w:rsidP="00763EEC">
      <w:pPr>
        <w:pStyle w:val="a4"/>
        <w:spacing w:before="68" w:after="68"/>
        <w:rPr>
          <w:sz w:val="28"/>
          <w:szCs w:val="28"/>
        </w:rPr>
      </w:pPr>
      <w:r w:rsidRPr="00763EEC">
        <w:rPr>
          <w:sz w:val="28"/>
          <w:szCs w:val="28"/>
        </w:rPr>
        <w:t>- Если бы ты внимательно слушал учителя, ты бы знал, как ответить на этот вопрос.</w:t>
      </w:r>
    </w:p>
    <w:p w:rsidR="00763EEC" w:rsidRPr="00763EEC" w:rsidRDefault="00763EEC" w:rsidP="00763EEC">
      <w:pPr>
        <w:pStyle w:val="a4"/>
        <w:spacing w:before="68" w:after="68"/>
        <w:rPr>
          <w:sz w:val="28"/>
          <w:szCs w:val="28"/>
        </w:rPr>
      </w:pPr>
      <w:r w:rsidRPr="00763EEC">
        <w:rPr>
          <w:sz w:val="28"/>
          <w:szCs w:val="28"/>
        </w:rPr>
        <w:t>Мы должны оказывать помощь избирательно, но с полным сочувствием.</w:t>
      </w:r>
    </w:p>
    <w:p w:rsidR="00763EEC" w:rsidRPr="00763EEC" w:rsidRDefault="00763EEC" w:rsidP="00763EEC">
      <w:pPr>
        <w:pStyle w:val="a4"/>
        <w:spacing w:before="68" w:after="68"/>
        <w:rPr>
          <w:sz w:val="28"/>
          <w:szCs w:val="28"/>
        </w:rPr>
      </w:pPr>
      <w:r w:rsidRPr="00763EEC">
        <w:rPr>
          <w:sz w:val="28"/>
          <w:szCs w:val="28"/>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763EEC" w:rsidRPr="00763EEC" w:rsidRDefault="00763EEC" w:rsidP="00763EEC">
      <w:pPr>
        <w:pStyle w:val="a4"/>
        <w:spacing w:before="68" w:after="68"/>
        <w:rPr>
          <w:sz w:val="28"/>
          <w:szCs w:val="28"/>
        </w:rPr>
      </w:pPr>
    </w:p>
    <w:p w:rsidR="00763EEC" w:rsidRPr="00763EEC" w:rsidRDefault="00763EEC" w:rsidP="00763EEC">
      <w:pPr>
        <w:pStyle w:val="a4"/>
        <w:spacing w:before="68" w:after="68"/>
        <w:rPr>
          <w:sz w:val="28"/>
          <w:szCs w:val="28"/>
        </w:rPr>
      </w:pPr>
      <w:r w:rsidRPr="00763EEC">
        <w:rPr>
          <w:sz w:val="28"/>
          <w:szCs w:val="28"/>
        </w:rPr>
        <w:lastRenderedPageBreak/>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763EEC" w:rsidRPr="00763EEC" w:rsidRDefault="00763EEC" w:rsidP="00763EEC">
      <w:pPr>
        <w:pStyle w:val="a4"/>
        <w:spacing w:before="68" w:after="68"/>
        <w:rPr>
          <w:sz w:val="28"/>
          <w:szCs w:val="28"/>
        </w:rPr>
      </w:pPr>
      <w:r w:rsidRPr="00763EEC">
        <w:rPr>
          <w:sz w:val="28"/>
          <w:szCs w:val="28"/>
        </w:rPr>
        <w:t>Родители должны поддерживать учителя, особенно в отношении домашних заданий, домашних работ. (...)</w:t>
      </w:r>
    </w:p>
    <w:p w:rsidR="00763EEC" w:rsidRPr="00763EEC" w:rsidRDefault="00763EEC" w:rsidP="00763EEC">
      <w:pPr>
        <w:pStyle w:val="a4"/>
        <w:spacing w:before="68" w:after="68"/>
        <w:rPr>
          <w:sz w:val="28"/>
          <w:szCs w:val="28"/>
        </w:rPr>
      </w:pPr>
      <w:r w:rsidRPr="00763EEC">
        <w:rPr>
          <w:sz w:val="28"/>
          <w:szCs w:val="28"/>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763EEC" w:rsidRPr="00763EEC" w:rsidRDefault="00763EEC" w:rsidP="00763EEC">
      <w:pPr>
        <w:pStyle w:val="a4"/>
        <w:spacing w:before="68" w:after="68"/>
        <w:rPr>
          <w:sz w:val="28"/>
          <w:szCs w:val="28"/>
        </w:rPr>
      </w:pPr>
      <w:r w:rsidRPr="00763EEC">
        <w:rPr>
          <w:sz w:val="28"/>
          <w:szCs w:val="28"/>
        </w:rPr>
        <w:t>Многие способные дети отстают в учебе (как на уроках, так и при выполнении домашних заданий),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763EEC" w:rsidRPr="00763EEC" w:rsidRDefault="00763EEC" w:rsidP="00763EEC">
      <w:pPr>
        <w:pStyle w:val="a4"/>
        <w:spacing w:before="68" w:after="68"/>
        <w:rPr>
          <w:sz w:val="28"/>
          <w:szCs w:val="28"/>
        </w:rPr>
      </w:pPr>
      <w:r w:rsidRPr="00763EEC">
        <w:rPr>
          <w:sz w:val="28"/>
          <w:szCs w:val="28"/>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763EEC" w:rsidRPr="00763EEC" w:rsidRDefault="00763EEC" w:rsidP="00763EEC">
      <w:pPr>
        <w:pStyle w:val="a4"/>
        <w:spacing w:before="68" w:after="68"/>
        <w:rPr>
          <w:sz w:val="28"/>
          <w:szCs w:val="28"/>
        </w:rPr>
      </w:pPr>
      <w:r w:rsidRPr="00763EEC">
        <w:rPr>
          <w:sz w:val="28"/>
          <w:szCs w:val="28"/>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p>
    <w:p w:rsidR="00763EEC" w:rsidRPr="00763EEC" w:rsidRDefault="00763EEC" w:rsidP="00763EEC">
      <w:pPr>
        <w:pStyle w:val="a4"/>
        <w:spacing w:before="68" w:after="68"/>
        <w:rPr>
          <w:sz w:val="28"/>
          <w:szCs w:val="28"/>
        </w:rPr>
      </w:pPr>
      <w:r w:rsidRPr="00763EEC">
        <w:rPr>
          <w:sz w:val="28"/>
          <w:szCs w:val="28"/>
        </w:rPr>
        <w:t xml:space="preserve">Теоретически мы хотим, чтобы наши дети сами выбирали себе «друзей, и не </w:t>
      </w:r>
      <w:proofErr w:type="gramStart"/>
      <w:r w:rsidRPr="00763EEC">
        <w:rPr>
          <w:sz w:val="28"/>
          <w:szCs w:val="28"/>
        </w:rPr>
        <w:t>стремимся оказывать на них какое бы то ни было</w:t>
      </w:r>
      <w:proofErr w:type="gramEnd"/>
      <w:r w:rsidRPr="00763EEC">
        <w:rPr>
          <w:sz w:val="28"/>
          <w:szCs w:val="28"/>
        </w:rPr>
        <w:t xml:space="preserve"> давление. Однако нередко ребенок приводит в дом друзей, которые кажутся нам отвратительными. Да, </w:t>
      </w:r>
      <w:r w:rsidRPr="00763EEC">
        <w:rPr>
          <w:sz w:val="28"/>
          <w:szCs w:val="28"/>
        </w:rPr>
        <w:lastRenderedPageBreak/>
        <w:t xml:space="preserve">может быть, нам не нравятся задиры и хвастуны, трусы и </w:t>
      </w:r>
      <w:proofErr w:type="spellStart"/>
      <w:r w:rsidRPr="00763EEC">
        <w:rPr>
          <w:sz w:val="28"/>
          <w:szCs w:val="28"/>
        </w:rPr>
        <w:t>хлюпики</w:t>
      </w:r>
      <w:proofErr w:type="spellEnd"/>
      <w:r w:rsidRPr="00763EEC">
        <w:rPr>
          <w:sz w:val="28"/>
          <w:szCs w:val="28"/>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763EEC" w:rsidRPr="00763EEC" w:rsidRDefault="00763EEC" w:rsidP="00763EEC">
      <w:pPr>
        <w:pStyle w:val="a4"/>
        <w:spacing w:before="68" w:after="68"/>
        <w:rPr>
          <w:sz w:val="28"/>
          <w:szCs w:val="28"/>
        </w:rPr>
      </w:pPr>
      <w:r w:rsidRPr="00763EEC">
        <w:rPr>
          <w:sz w:val="28"/>
          <w:szCs w:val="28"/>
        </w:rPr>
        <w:t>С какой меркой следует подходить к выбору друзей нашими детьми?</w:t>
      </w:r>
    </w:p>
    <w:p w:rsidR="00763EEC" w:rsidRPr="00763EEC" w:rsidRDefault="00763EEC" w:rsidP="00763EEC">
      <w:pPr>
        <w:pStyle w:val="a4"/>
        <w:spacing w:before="68" w:after="68"/>
        <w:rPr>
          <w:sz w:val="28"/>
          <w:szCs w:val="28"/>
        </w:rPr>
      </w:pPr>
      <w:r w:rsidRPr="00763EEC">
        <w:rPr>
          <w:sz w:val="28"/>
          <w:szCs w:val="28"/>
        </w:rPr>
        <w:t xml:space="preserve">Друзья должны оказывать благотворное влияние друг на друга. Ребенку нужно общаться с человеком, противоположным (и как бы дополняющим его самого)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w:t>
      </w:r>
      <w:r>
        <w:rPr>
          <w:sz w:val="28"/>
          <w:szCs w:val="28"/>
        </w:rPr>
        <w:t>спокойных товарищей.</w:t>
      </w:r>
      <w:r w:rsidRPr="00763EEC">
        <w:rPr>
          <w:sz w:val="28"/>
          <w:szCs w:val="28"/>
        </w:rPr>
        <w:t xml:space="preserve"> </w:t>
      </w:r>
      <w:r w:rsidRPr="00763EEC">
        <w:rPr>
          <w:sz w:val="28"/>
          <w:szCs w:val="28"/>
        </w:rPr>
        <w:t>Наша задача - ориентировать ребенка на дружбу с теми, кто не похож на него самого.</w:t>
      </w:r>
    </w:p>
    <w:p w:rsidR="00763EEC" w:rsidRPr="00763EEC" w:rsidRDefault="00763EEC" w:rsidP="00763EEC">
      <w:pPr>
        <w:pStyle w:val="a4"/>
        <w:spacing w:before="68" w:after="68"/>
        <w:rPr>
          <w:sz w:val="28"/>
          <w:szCs w:val="28"/>
        </w:rPr>
      </w:pPr>
      <w:r w:rsidRPr="00763EEC">
        <w:rPr>
          <w:sz w:val="28"/>
          <w:szCs w:val="28"/>
        </w:rPr>
        <w:t>В некоторых случаях следует запрещать детям дружить, если оба, например, чрезмерно инфантильны, или агрессивны, или замкнуты в себе.</w:t>
      </w:r>
    </w:p>
    <w:p w:rsidR="00763EEC" w:rsidRPr="00763EEC" w:rsidRDefault="00763EEC" w:rsidP="00763EEC">
      <w:pPr>
        <w:pStyle w:val="a4"/>
        <w:spacing w:before="68" w:after="68"/>
        <w:rPr>
          <w:sz w:val="28"/>
          <w:szCs w:val="28"/>
        </w:rPr>
      </w:pPr>
      <w:r w:rsidRPr="00763EEC">
        <w:rPr>
          <w:sz w:val="28"/>
          <w:szCs w:val="28"/>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763EEC" w:rsidRPr="00763EEC" w:rsidRDefault="00763EEC" w:rsidP="00763EEC">
      <w:pPr>
        <w:pStyle w:val="a4"/>
        <w:spacing w:before="68" w:after="68"/>
        <w:rPr>
          <w:sz w:val="28"/>
          <w:szCs w:val="28"/>
        </w:rPr>
      </w:pPr>
      <w:r w:rsidRPr="00763EEC">
        <w:rPr>
          <w:sz w:val="28"/>
          <w:szCs w:val="28"/>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763EEC" w:rsidRPr="00763EEC" w:rsidRDefault="00763EEC" w:rsidP="00763EEC">
      <w:pPr>
        <w:pStyle w:val="a4"/>
        <w:spacing w:before="68" w:after="68"/>
        <w:rPr>
          <w:sz w:val="28"/>
          <w:szCs w:val="28"/>
        </w:rPr>
      </w:pPr>
    </w:p>
    <w:p w:rsidR="00763EEC" w:rsidRDefault="00763EEC" w:rsidP="00763EEC">
      <w:pPr>
        <w:pStyle w:val="a4"/>
        <w:spacing w:before="68" w:after="68"/>
        <w:rPr>
          <w:sz w:val="28"/>
          <w:szCs w:val="28"/>
          <w:lang w:val="en-US"/>
        </w:rPr>
      </w:pPr>
    </w:p>
    <w:p w:rsidR="00763EEC" w:rsidRDefault="00763EEC" w:rsidP="00763EEC">
      <w:pPr>
        <w:pStyle w:val="a4"/>
        <w:spacing w:before="68" w:after="68"/>
        <w:rPr>
          <w:sz w:val="28"/>
          <w:szCs w:val="28"/>
          <w:lang w:val="en-US"/>
        </w:rPr>
      </w:pPr>
    </w:p>
    <w:p w:rsidR="00763EEC" w:rsidRDefault="00763EEC" w:rsidP="00763EEC">
      <w:pPr>
        <w:pStyle w:val="a4"/>
        <w:spacing w:before="68" w:after="68"/>
        <w:rPr>
          <w:sz w:val="28"/>
          <w:szCs w:val="28"/>
          <w:lang w:val="en-US"/>
        </w:rPr>
      </w:pPr>
    </w:p>
    <w:p w:rsidR="00763EEC" w:rsidRDefault="00763EEC" w:rsidP="00763EEC">
      <w:pPr>
        <w:pStyle w:val="a4"/>
        <w:spacing w:before="68" w:after="68"/>
        <w:rPr>
          <w:sz w:val="28"/>
          <w:szCs w:val="28"/>
          <w:lang w:val="en-US"/>
        </w:rPr>
      </w:pPr>
    </w:p>
    <w:p w:rsidR="00763EEC" w:rsidRDefault="00763EEC" w:rsidP="00763EEC">
      <w:pPr>
        <w:pStyle w:val="a4"/>
        <w:spacing w:before="68" w:after="68"/>
        <w:rPr>
          <w:sz w:val="28"/>
          <w:szCs w:val="28"/>
          <w:lang w:val="en-US"/>
        </w:rPr>
      </w:pPr>
    </w:p>
    <w:p w:rsidR="00763EEC" w:rsidRDefault="00763EEC" w:rsidP="00763EEC">
      <w:pPr>
        <w:pStyle w:val="a4"/>
        <w:spacing w:before="68" w:after="68"/>
        <w:rPr>
          <w:sz w:val="28"/>
          <w:szCs w:val="28"/>
          <w:lang w:val="en-US"/>
        </w:rPr>
      </w:pPr>
    </w:p>
    <w:p w:rsidR="00763EEC" w:rsidRDefault="00763EEC" w:rsidP="00763EEC">
      <w:pPr>
        <w:pStyle w:val="a4"/>
        <w:spacing w:before="68" w:after="68"/>
        <w:rPr>
          <w:sz w:val="28"/>
          <w:szCs w:val="28"/>
          <w:lang w:val="en-US"/>
        </w:rPr>
      </w:pPr>
    </w:p>
    <w:p w:rsidR="00763EEC" w:rsidRDefault="00763EEC" w:rsidP="00763EEC">
      <w:pPr>
        <w:pStyle w:val="a4"/>
        <w:spacing w:before="68" w:after="68"/>
        <w:rPr>
          <w:sz w:val="28"/>
          <w:szCs w:val="28"/>
          <w:lang w:val="en-US"/>
        </w:rPr>
      </w:pPr>
    </w:p>
    <w:p w:rsidR="00C6610D" w:rsidRPr="0037644E" w:rsidRDefault="00C6610D" w:rsidP="00763EEC">
      <w:pPr>
        <w:pStyle w:val="a4"/>
        <w:spacing w:before="68" w:after="68"/>
        <w:rPr>
          <w:sz w:val="28"/>
          <w:szCs w:val="28"/>
        </w:rPr>
      </w:pPr>
      <w:r w:rsidRPr="0037644E">
        <w:rPr>
          <w:sz w:val="28"/>
          <w:szCs w:val="28"/>
        </w:rPr>
        <w:t>Список литературы:</w:t>
      </w:r>
    </w:p>
    <w:p w:rsidR="00C6610D" w:rsidRPr="0037644E" w:rsidRDefault="00C6610D" w:rsidP="00C6610D">
      <w:pPr>
        <w:pStyle w:val="a4"/>
        <w:spacing w:before="68" w:after="68"/>
        <w:ind w:left="-567"/>
        <w:rPr>
          <w:sz w:val="28"/>
          <w:szCs w:val="28"/>
        </w:rPr>
      </w:pPr>
      <w:r w:rsidRPr="0037644E">
        <w:rPr>
          <w:sz w:val="28"/>
          <w:szCs w:val="28"/>
        </w:rPr>
        <w:t>Михайлова Е.С. Социальный интеллект: концепции, модели, диагностика. СПб</w:t>
      </w:r>
      <w:proofErr w:type="gramStart"/>
      <w:r w:rsidRPr="0037644E">
        <w:rPr>
          <w:sz w:val="28"/>
          <w:szCs w:val="28"/>
        </w:rPr>
        <w:t xml:space="preserve">., </w:t>
      </w:r>
      <w:proofErr w:type="gramEnd"/>
      <w:r w:rsidRPr="0037644E">
        <w:rPr>
          <w:sz w:val="28"/>
          <w:szCs w:val="28"/>
        </w:rPr>
        <w:t>2007.</w:t>
      </w:r>
      <w:r w:rsidRPr="0037644E">
        <w:rPr>
          <w:sz w:val="28"/>
          <w:szCs w:val="28"/>
        </w:rPr>
        <w:tab/>
      </w:r>
    </w:p>
    <w:p w:rsidR="00C6610D" w:rsidRPr="0037644E" w:rsidRDefault="00C6610D" w:rsidP="00C6610D">
      <w:pPr>
        <w:pStyle w:val="a4"/>
        <w:spacing w:before="68" w:after="68"/>
        <w:ind w:left="-567"/>
        <w:rPr>
          <w:sz w:val="28"/>
          <w:szCs w:val="28"/>
        </w:rPr>
      </w:pPr>
      <w:r w:rsidRPr="0037644E">
        <w:rPr>
          <w:sz w:val="28"/>
          <w:szCs w:val="28"/>
        </w:rPr>
        <w:t xml:space="preserve">Социальный и эмоциональный интеллект. От процесса к измерениям. / Под ред. Д. В. Люсина, Д. В. Ушакова. М., 2009. Носова Е.А., </w:t>
      </w:r>
      <w:proofErr w:type="spellStart"/>
      <w:r w:rsidRPr="0037644E">
        <w:rPr>
          <w:sz w:val="28"/>
          <w:szCs w:val="28"/>
        </w:rPr>
        <w:t>Швецова</w:t>
      </w:r>
      <w:proofErr w:type="spellEnd"/>
      <w:r w:rsidRPr="0037644E">
        <w:rPr>
          <w:sz w:val="28"/>
          <w:szCs w:val="28"/>
        </w:rPr>
        <w:t xml:space="preserve"> Т.Ю. Семья и детский сад: педагогическое образование родителей. –  СПб</w:t>
      </w:r>
      <w:proofErr w:type="gramStart"/>
      <w:r w:rsidRPr="0037644E">
        <w:rPr>
          <w:sz w:val="28"/>
          <w:szCs w:val="28"/>
        </w:rPr>
        <w:t xml:space="preserve">.: </w:t>
      </w:r>
      <w:proofErr w:type="gramEnd"/>
      <w:r w:rsidRPr="0037644E">
        <w:rPr>
          <w:sz w:val="28"/>
          <w:szCs w:val="28"/>
        </w:rPr>
        <w:t>ДЕТСТВО-ПРЕСС, 2009</w:t>
      </w:r>
    </w:p>
    <w:p w:rsidR="00C6610D" w:rsidRPr="0037644E" w:rsidRDefault="00C6610D" w:rsidP="00C6610D">
      <w:pPr>
        <w:pStyle w:val="a4"/>
        <w:spacing w:before="68" w:after="68"/>
        <w:ind w:left="-567"/>
        <w:rPr>
          <w:sz w:val="28"/>
          <w:szCs w:val="28"/>
        </w:rPr>
      </w:pPr>
      <w:r w:rsidRPr="0037644E">
        <w:rPr>
          <w:sz w:val="28"/>
          <w:szCs w:val="28"/>
        </w:rPr>
        <w:t>Нравственное воспитание в детском саду</w:t>
      </w:r>
      <w:proofErr w:type="gramStart"/>
      <w:r w:rsidRPr="0037644E">
        <w:rPr>
          <w:sz w:val="28"/>
          <w:szCs w:val="28"/>
        </w:rPr>
        <w:t>/П</w:t>
      </w:r>
      <w:proofErr w:type="gramEnd"/>
      <w:r w:rsidRPr="0037644E">
        <w:rPr>
          <w:sz w:val="28"/>
          <w:szCs w:val="28"/>
        </w:rPr>
        <w:t xml:space="preserve">од ред. </w:t>
      </w:r>
      <w:proofErr w:type="spellStart"/>
      <w:r w:rsidRPr="0037644E">
        <w:rPr>
          <w:sz w:val="28"/>
          <w:szCs w:val="28"/>
        </w:rPr>
        <w:t>В.Г.Нечаевой</w:t>
      </w:r>
      <w:proofErr w:type="spellEnd"/>
      <w:r w:rsidRPr="0037644E">
        <w:rPr>
          <w:sz w:val="28"/>
          <w:szCs w:val="28"/>
        </w:rPr>
        <w:t xml:space="preserve"> и </w:t>
      </w:r>
      <w:proofErr w:type="spellStart"/>
      <w:r w:rsidRPr="0037644E">
        <w:rPr>
          <w:sz w:val="28"/>
          <w:szCs w:val="28"/>
        </w:rPr>
        <w:t>Т.А.Марковой</w:t>
      </w:r>
      <w:proofErr w:type="spellEnd"/>
      <w:r w:rsidRPr="0037644E">
        <w:rPr>
          <w:sz w:val="28"/>
          <w:szCs w:val="28"/>
        </w:rPr>
        <w:t>. –  М.: Просвещение, 2006</w:t>
      </w:r>
    </w:p>
    <w:p w:rsidR="00C6610D" w:rsidRPr="0037644E" w:rsidRDefault="00C6610D" w:rsidP="00C6610D">
      <w:pPr>
        <w:pStyle w:val="a4"/>
        <w:tabs>
          <w:tab w:val="left" w:pos="5407"/>
        </w:tabs>
        <w:spacing w:before="68" w:after="68"/>
        <w:ind w:left="-567"/>
        <w:rPr>
          <w:sz w:val="28"/>
          <w:szCs w:val="28"/>
        </w:rPr>
      </w:pPr>
      <w:r w:rsidRPr="0037644E">
        <w:rPr>
          <w:sz w:val="28"/>
          <w:szCs w:val="28"/>
        </w:rPr>
        <w:t xml:space="preserve">Педагогика: Учебное пособие </w:t>
      </w:r>
      <w:proofErr w:type="spellStart"/>
      <w:r w:rsidRPr="0037644E">
        <w:rPr>
          <w:sz w:val="28"/>
          <w:szCs w:val="28"/>
        </w:rPr>
        <w:t>Ю.К.Бабанский</w:t>
      </w:r>
      <w:proofErr w:type="spellEnd"/>
      <w:r w:rsidRPr="0037644E">
        <w:rPr>
          <w:sz w:val="28"/>
          <w:szCs w:val="28"/>
        </w:rPr>
        <w:t xml:space="preserve">, </w:t>
      </w:r>
      <w:proofErr w:type="spellStart"/>
      <w:r w:rsidRPr="0037644E">
        <w:rPr>
          <w:sz w:val="28"/>
          <w:szCs w:val="28"/>
        </w:rPr>
        <w:t>В.А.Сластенин</w:t>
      </w:r>
      <w:proofErr w:type="spellEnd"/>
      <w:r w:rsidRPr="0037644E">
        <w:rPr>
          <w:sz w:val="28"/>
          <w:szCs w:val="28"/>
        </w:rPr>
        <w:t xml:space="preserve">, </w:t>
      </w:r>
      <w:proofErr w:type="spellStart"/>
      <w:r w:rsidRPr="0037644E">
        <w:rPr>
          <w:sz w:val="28"/>
          <w:szCs w:val="28"/>
        </w:rPr>
        <w:t>Н.А.Сорокин</w:t>
      </w:r>
      <w:proofErr w:type="spellEnd"/>
      <w:r w:rsidRPr="0037644E">
        <w:rPr>
          <w:sz w:val="28"/>
          <w:szCs w:val="28"/>
        </w:rPr>
        <w:t>. –  М.: Просвещение, 2012</w:t>
      </w: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37644E"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D614F5" w:rsidRPr="0037644E" w:rsidRDefault="00D614F5">
      <w:pPr>
        <w:rPr>
          <w:rFonts w:ascii="Times New Roman" w:hAnsi="Times New Roman" w:cs="Times New Roman"/>
          <w:sz w:val="24"/>
          <w:szCs w:val="24"/>
        </w:rPr>
      </w:pPr>
    </w:p>
    <w:sectPr w:rsidR="00D614F5" w:rsidRPr="00376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6AF"/>
    <w:multiLevelType w:val="multilevel"/>
    <w:tmpl w:val="9E90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E5763"/>
    <w:multiLevelType w:val="multilevel"/>
    <w:tmpl w:val="5EEA9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F62BE"/>
    <w:multiLevelType w:val="multilevel"/>
    <w:tmpl w:val="CDF6F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04BBB"/>
    <w:multiLevelType w:val="multilevel"/>
    <w:tmpl w:val="109C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03E37"/>
    <w:multiLevelType w:val="multilevel"/>
    <w:tmpl w:val="16C0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0C0611"/>
    <w:multiLevelType w:val="multilevel"/>
    <w:tmpl w:val="CACC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11296F"/>
    <w:multiLevelType w:val="multilevel"/>
    <w:tmpl w:val="69B84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6E"/>
    <w:rsid w:val="000507A2"/>
    <w:rsid w:val="000B2C39"/>
    <w:rsid w:val="000F4E53"/>
    <w:rsid w:val="00166D24"/>
    <w:rsid w:val="002E1005"/>
    <w:rsid w:val="0037644E"/>
    <w:rsid w:val="0074026E"/>
    <w:rsid w:val="00763EEC"/>
    <w:rsid w:val="00783165"/>
    <w:rsid w:val="00904223"/>
    <w:rsid w:val="00A54444"/>
    <w:rsid w:val="00B2029B"/>
    <w:rsid w:val="00C631BE"/>
    <w:rsid w:val="00C6610D"/>
    <w:rsid w:val="00CA629B"/>
    <w:rsid w:val="00D33B38"/>
    <w:rsid w:val="00D614F5"/>
    <w:rsid w:val="00F83743"/>
    <w:rsid w:val="00FF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954">
      <w:bodyDiv w:val="1"/>
      <w:marLeft w:val="0"/>
      <w:marRight w:val="0"/>
      <w:marTop w:val="0"/>
      <w:marBottom w:val="0"/>
      <w:divBdr>
        <w:top w:val="none" w:sz="0" w:space="0" w:color="auto"/>
        <w:left w:val="none" w:sz="0" w:space="0" w:color="auto"/>
        <w:bottom w:val="none" w:sz="0" w:space="0" w:color="auto"/>
        <w:right w:val="none" w:sz="0" w:space="0" w:color="auto"/>
      </w:divBdr>
      <w:divsChild>
        <w:div w:id="2088069591">
          <w:marLeft w:val="0"/>
          <w:marRight w:val="0"/>
          <w:marTop w:val="0"/>
          <w:marBottom w:val="0"/>
          <w:divBdr>
            <w:top w:val="none" w:sz="0" w:space="0" w:color="auto"/>
            <w:left w:val="none" w:sz="0" w:space="0" w:color="auto"/>
            <w:bottom w:val="none" w:sz="0" w:space="0" w:color="auto"/>
            <w:right w:val="none" w:sz="0" w:space="0" w:color="auto"/>
          </w:divBdr>
        </w:div>
      </w:divsChild>
    </w:div>
    <w:div w:id="187834013">
      <w:bodyDiv w:val="1"/>
      <w:marLeft w:val="0"/>
      <w:marRight w:val="0"/>
      <w:marTop w:val="0"/>
      <w:marBottom w:val="0"/>
      <w:divBdr>
        <w:top w:val="none" w:sz="0" w:space="0" w:color="auto"/>
        <w:left w:val="none" w:sz="0" w:space="0" w:color="auto"/>
        <w:bottom w:val="none" w:sz="0" w:space="0" w:color="auto"/>
        <w:right w:val="none" w:sz="0" w:space="0" w:color="auto"/>
      </w:divBdr>
      <w:divsChild>
        <w:div w:id="1297376680">
          <w:marLeft w:val="0"/>
          <w:marRight w:val="0"/>
          <w:marTop w:val="0"/>
          <w:marBottom w:val="0"/>
          <w:divBdr>
            <w:top w:val="none" w:sz="0" w:space="0" w:color="auto"/>
            <w:left w:val="none" w:sz="0" w:space="0" w:color="auto"/>
            <w:bottom w:val="none" w:sz="0" w:space="0" w:color="auto"/>
            <w:right w:val="none" w:sz="0" w:space="0" w:color="auto"/>
          </w:divBdr>
        </w:div>
      </w:divsChild>
    </w:div>
    <w:div w:id="396712393">
      <w:bodyDiv w:val="1"/>
      <w:marLeft w:val="0"/>
      <w:marRight w:val="0"/>
      <w:marTop w:val="0"/>
      <w:marBottom w:val="0"/>
      <w:divBdr>
        <w:top w:val="none" w:sz="0" w:space="0" w:color="auto"/>
        <w:left w:val="none" w:sz="0" w:space="0" w:color="auto"/>
        <w:bottom w:val="none" w:sz="0" w:space="0" w:color="auto"/>
        <w:right w:val="none" w:sz="0" w:space="0" w:color="auto"/>
      </w:divBdr>
      <w:divsChild>
        <w:div w:id="115413302">
          <w:marLeft w:val="0"/>
          <w:marRight w:val="0"/>
          <w:marTop w:val="0"/>
          <w:marBottom w:val="450"/>
          <w:divBdr>
            <w:top w:val="none" w:sz="0" w:space="0" w:color="auto"/>
            <w:left w:val="none" w:sz="0" w:space="0" w:color="auto"/>
            <w:bottom w:val="none" w:sz="0" w:space="0" w:color="auto"/>
            <w:right w:val="none" w:sz="0" w:space="0" w:color="auto"/>
          </w:divBdr>
        </w:div>
        <w:div w:id="1246456286">
          <w:marLeft w:val="0"/>
          <w:marRight w:val="0"/>
          <w:marTop w:val="0"/>
          <w:marBottom w:val="0"/>
          <w:divBdr>
            <w:top w:val="none" w:sz="0" w:space="0" w:color="auto"/>
            <w:left w:val="none" w:sz="0" w:space="0" w:color="auto"/>
            <w:bottom w:val="none" w:sz="0" w:space="0" w:color="auto"/>
            <w:right w:val="none" w:sz="0" w:space="0" w:color="auto"/>
          </w:divBdr>
        </w:div>
      </w:divsChild>
    </w:div>
    <w:div w:id="461462373">
      <w:bodyDiv w:val="1"/>
      <w:marLeft w:val="0"/>
      <w:marRight w:val="0"/>
      <w:marTop w:val="0"/>
      <w:marBottom w:val="0"/>
      <w:divBdr>
        <w:top w:val="none" w:sz="0" w:space="0" w:color="auto"/>
        <w:left w:val="none" w:sz="0" w:space="0" w:color="auto"/>
        <w:bottom w:val="none" w:sz="0" w:space="0" w:color="auto"/>
        <w:right w:val="none" w:sz="0" w:space="0" w:color="auto"/>
      </w:divBdr>
      <w:divsChild>
        <w:div w:id="874660419">
          <w:marLeft w:val="0"/>
          <w:marRight w:val="0"/>
          <w:marTop w:val="0"/>
          <w:marBottom w:val="450"/>
          <w:divBdr>
            <w:top w:val="none" w:sz="0" w:space="0" w:color="auto"/>
            <w:left w:val="none" w:sz="0" w:space="0" w:color="auto"/>
            <w:bottom w:val="none" w:sz="0" w:space="0" w:color="auto"/>
            <w:right w:val="none" w:sz="0" w:space="0" w:color="auto"/>
          </w:divBdr>
        </w:div>
        <w:div w:id="301429001">
          <w:marLeft w:val="0"/>
          <w:marRight w:val="0"/>
          <w:marTop w:val="0"/>
          <w:marBottom w:val="0"/>
          <w:divBdr>
            <w:top w:val="none" w:sz="0" w:space="0" w:color="auto"/>
            <w:left w:val="none" w:sz="0" w:space="0" w:color="auto"/>
            <w:bottom w:val="none" w:sz="0" w:space="0" w:color="auto"/>
            <w:right w:val="none" w:sz="0" w:space="0" w:color="auto"/>
          </w:divBdr>
        </w:div>
      </w:divsChild>
    </w:div>
    <w:div w:id="1528831488">
      <w:bodyDiv w:val="1"/>
      <w:marLeft w:val="0"/>
      <w:marRight w:val="0"/>
      <w:marTop w:val="0"/>
      <w:marBottom w:val="0"/>
      <w:divBdr>
        <w:top w:val="none" w:sz="0" w:space="0" w:color="auto"/>
        <w:left w:val="none" w:sz="0" w:space="0" w:color="auto"/>
        <w:bottom w:val="none" w:sz="0" w:space="0" w:color="auto"/>
        <w:right w:val="none" w:sz="0" w:space="0" w:color="auto"/>
      </w:divBdr>
      <w:divsChild>
        <w:div w:id="287198956">
          <w:marLeft w:val="0"/>
          <w:marRight w:val="0"/>
          <w:marTop w:val="0"/>
          <w:marBottom w:val="0"/>
          <w:divBdr>
            <w:top w:val="none" w:sz="0" w:space="0" w:color="auto"/>
            <w:left w:val="none" w:sz="0" w:space="0" w:color="auto"/>
            <w:bottom w:val="none" w:sz="0" w:space="0" w:color="auto"/>
            <w:right w:val="none" w:sz="0" w:space="0" w:color="auto"/>
          </w:divBdr>
        </w:div>
      </w:divsChild>
    </w:div>
    <w:div w:id="1748186493">
      <w:bodyDiv w:val="1"/>
      <w:marLeft w:val="0"/>
      <w:marRight w:val="0"/>
      <w:marTop w:val="0"/>
      <w:marBottom w:val="0"/>
      <w:divBdr>
        <w:top w:val="none" w:sz="0" w:space="0" w:color="auto"/>
        <w:left w:val="none" w:sz="0" w:space="0" w:color="auto"/>
        <w:bottom w:val="none" w:sz="0" w:space="0" w:color="auto"/>
        <w:right w:val="none" w:sz="0" w:space="0" w:color="auto"/>
      </w:divBdr>
      <w:divsChild>
        <w:div w:id="3351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26</cp:revision>
  <dcterms:created xsi:type="dcterms:W3CDTF">2023-01-31T10:07:00Z</dcterms:created>
  <dcterms:modified xsi:type="dcterms:W3CDTF">2024-02-23T00:40:00Z</dcterms:modified>
</cp:coreProperties>
</file>