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4" w:rsidRDefault="00524E84" w:rsidP="003F70F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F75487" w:rsidRDefault="00524E84" w:rsidP="00F75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 xml:space="preserve">В результате усвоения всех упражнений </w:t>
      </w:r>
      <w:r w:rsidRPr="002C4193">
        <w:rPr>
          <w:rFonts w:ascii="Times New Roman" w:hAnsi="Times New Roman" w:cs="Times New Roman"/>
          <w:sz w:val="28"/>
          <w:szCs w:val="28"/>
        </w:rPr>
        <w:lastRenderedPageBreak/>
        <w:t>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lastRenderedPageBreak/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0FA" w:rsidRDefault="003F70FA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0FA" w:rsidRDefault="003F70FA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0FA" w:rsidRDefault="003F70FA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0FA" w:rsidRDefault="003F70FA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0FA" w:rsidRPr="002C4193" w:rsidRDefault="003F70FA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8E" w:rsidRDefault="0036498E" w:rsidP="00D30D1F">
      <w:pPr>
        <w:spacing w:after="0" w:line="240" w:lineRule="auto"/>
      </w:pPr>
      <w:r>
        <w:separator/>
      </w:r>
    </w:p>
  </w:endnote>
  <w:endnote w:type="continuationSeparator" w:id="0">
    <w:p w:rsidR="0036498E" w:rsidRDefault="0036498E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8E" w:rsidRDefault="0036498E" w:rsidP="00D30D1F">
      <w:pPr>
        <w:spacing w:after="0" w:line="240" w:lineRule="auto"/>
      </w:pPr>
      <w:r>
        <w:separator/>
      </w:r>
    </w:p>
  </w:footnote>
  <w:footnote w:type="continuationSeparator" w:id="0">
    <w:p w:rsidR="0036498E" w:rsidRDefault="0036498E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C"/>
    <w:rsid w:val="001B7E63"/>
    <w:rsid w:val="00232E99"/>
    <w:rsid w:val="00263C03"/>
    <w:rsid w:val="002C4193"/>
    <w:rsid w:val="0036498E"/>
    <w:rsid w:val="003F70FA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92684"/>
    <w:rsid w:val="00BB4F62"/>
    <w:rsid w:val="00BC1256"/>
    <w:rsid w:val="00C67926"/>
    <w:rsid w:val="00CA30F3"/>
    <w:rsid w:val="00CE52EB"/>
    <w:rsid w:val="00D2784E"/>
    <w:rsid w:val="00D30D1F"/>
    <w:rsid w:val="00D8062D"/>
    <w:rsid w:val="00DA7AB4"/>
    <w:rsid w:val="00F75487"/>
    <w:rsid w:val="00F9246D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14</cp:revision>
  <dcterms:created xsi:type="dcterms:W3CDTF">2018-07-13T12:37:00Z</dcterms:created>
  <dcterms:modified xsi:type="dcterms:W3CDTF">2022-08-24T09:09:00Z</dcterms:modified>
</cp:coreProperties>
</file>