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A53FC3" w:rsidRDefault="00BE687E" w:rsidP="00BE687E">
      <w:pPr>
        <w:rPr>
          <w:rFonts w:ascii="Times New Roman" w:hAnsi="Times New Roman" w:cs="Times New Roman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                        </w:t>
      </w:r>
      <w:r w:rsidR="00482CD0">
        <w:rPr>
          <w:rFonts w:ascii="Times New Roman" w:hAnsi="Times New Roman" w:cs="Times New Roman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Всемирный День воды!</w:t>
      </w:r>
    </w:p>
    <w:p w:rsidR="00BE687E" w:rsidRPr="00A53FC3" w:rsidRDefault="00BE687E" w:rsidP="00BE687E">
      <w:pPr>
        <w:rPr>
          <w:rFonts w:ascii="Times New Roman" w:hAnsi="Times New Roman" w:cs="Times New Roman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8CDE64" wp14:editId="393C915F">
            <wp:simplePos x="0" y="0"/>
            <wp:positionH relativeFrom="column">
              <wp:posOffset>159385</wp:posOffset>
            </wp:positionH>
            <wp:positionV relativeFrom="paragraph">
              <wp:posOffset>373380</wp:posOffset>
            </wp:positionV>
            <wp:extent cx="2743200" cy="2852382"/>
            <wp:effectExtent l="0" t="0" r="0" b="0"/>
            <wp:wrapNone/>
            <wp:docPr id="5" name="Рисунок 5" descr="ПОДЕЛКИ В ШКОЛУ | Для детей, Дети, Лэп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В ШКОЛУ | Для детей, Дети, Лэпбу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FC3">
        <w:rPr>
          <w:rFonts w:ascii="Times New Roman" w:hAnsi="Times New Roman" w:cs="Times New Roman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                                                                  </w:t>
      </w:r>
      <w:r w:rsidR="00A53FC3">
        <w:rPr>
          <w:rFonts w:ascii="Times New Roman" w:hAnsi="Times New Roman" w:cs="Times New Roman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Подготовила</w:t>
      </w:r>
      <w:r w:rsidR="00A53FC3">
        <w:rPr>
          <w:rFonts w:ascii="Times New Roman" w:hAnsi="Times New Roman" w:cs="Times New Roman"/>
          <w:sz w:val="24"/>
          <w:szCs w:val="24"/>
          <w:lang w:val="en-US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:</w:t>
      </w:r>
      <w:r w:rsidR="00A53FC3">
        <w:rPr>
          <w:rFonts w:ascii="Times New Roman" w:hAnsi="Times New Roman" w:cs="Times New Roman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Аракелян Л.С.</w:t>
      </w:r>
    </w:p>
    <w:p w:rsidR="00BE687E" w:rsidRDefault="00BE687E" w:rsidP="00BE687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Сегодня — вы в курсе? —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День водных ресурсов.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Нас в гости всех зовут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E687E">
        <w:rPr>
          <w:rFonts w:ascii="Times New Roman" w:hAnsi="Times New Roman" w:cs="Times New Roman"/>
          <w:sz w:val="28"/>
          <w:szCs w:val="28"/>
        </w:rPr>
        <w:t>Река, болото, пруд,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Море, океан, родник —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Праздник ради них возник.</w:t>
      </w:r>
    </w:p>
    <w:p w:rsidR="00BE687E" w:rsidRPr="00BE687E" w:rsidRDefault="00BE687E" w:rsidP="00BE68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Так пускай же везде и всегда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Будет чистой наша вода.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А ещё, чтобы так и вышло,</w:t>
      </w:r>
    </w:p>
    <w:p w:rsidR="00BE687E" w:rsidRPr="00BE687E" w:rsidRDefault="00BE687E" w:rsidP="00BE687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BE687E">
        <w:rPr>
          <w:rFonts w:ascii="Times New Roman" w:hAnsi="Times New Roman" w:cs="Times New Roman"/>
          <w:sz w:val="28"/>
          <w:szCs w:val="28"/>
        </w:rPr>
        <w:t>Пускай чистыми будут мысли.</w:t>
      </w:r>
    </w:p>
    <w:p w:rsidR="00BE687E" w:rsidRPr="00BE687E" w:rsidRDefault="00BE687E" w:rsidP="00BE687E">
      <w:pPr>
        <w:jc w:val="right"/>
        <w:rPr>
          <w:rFonts w:ascii="Times New Roman" w:hAnsi="Times New Roman" w:cs="Times New Roman"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BE687E" w:rsidRPr="00482CD0" w:rsidRDefault="00BE687E" w:rsidP="00BE687E">
      <w:pPr>
        <w:pStyle w:val="a4"/>
        <w:rPr>
          <w:rFonts w:ascii="Times New Roman" w:hAnsi="Times New Roman" w:cs="Times New Roman"/>
          <w:sz w:val="28"/>
          <w:szCs w:val="28"/>
        </w:rPr>
      </w:pPr>
      <w:r w:rsidRPr="00482CD0">
        <w:rPr>
          <w:rFonts w:ascii="Times New Roman" w:hAnsi="Times New Roman" w:cs="Times New Roman"/>
          <w:sz w:val="28"/>
          <w:szCs w:val="28"/>
        </w:rPr>
        <w:t xml:space="preserve">Еще один весенний праздник — </w:t>
      </w:r>
      <w:r w:rsidRPr="00482CD0">
        <w:rPr>
          <w:rFonts w:ascii="Times New Roman" w:hAnsi="Times New Roman" w:cs="Times New Roman"/>
          <w:b/>
          <w:i/>
          <w:sz w:val="28"/>
          <w:szCs w:val="28"/>
        </w:rPr>
        <w:t>Всемирный день водных ресурсов</w:t>
      </w:r>
      <w:r w:rsidRPr="00482CD0">
        <w:rPr>
          <w:rFonts w:ascii="Times New Roman" w:hAnsi="Times New Roman" w:cs="Times New Roman"/>
          <w:sz w:val="28"/>
          <w:szCs w:val="28"/>
        </w:rPr>
        <w:t xml:space="preserve">, который отмечают </w:t>
      </w:r>
      <w:r w:rsidRPr="00482CD0">
        <w:rPr>
          <w:rFonts w:ascii="Times New Roman" w:hAnsi="Times New Roman" w:cs="Times New Roman"/>
          <w:b/>
          <w:i/>
          <w:sz w:val="28"/>
          <w:szCs w:val="28"/>
        </w:rPr>
        <w:t>22 марта</w:t>
      </w:r>
      <w:r w:rsidRPr="00482CD0">
        <w:rPr>
          <w:rFonts w:ascii="Times New Roman" w:hAnsi="Times New Roman" w:cs="Times New Roman"/>
          <w:sz w:val="28"/>
          <w:szCs w:val="28"/>
        </w:rPr>
        <w:t>, появился в календаре недавно — в 1993 году. И объявила об этом Генеральная Ассамблея ООН. А задача у праздника предельно простая — привлечь внимание всего человечества к вопросам освоения и сбережения водных ресурсов.</w:t>
      </w:r>
    </w:p>
    <w:p w:rsidR="00BE687E" w:rsidRDefault="00482CD0" w:rsidP="00DF5DDF">
      <w:pPr>
        <w:pStyle w:val="a4"/>
        <w:rPr>
          <w:rFonts w:ascii="Times New Roman" w:hAnsi="Times New Roman" w:cs="Times New Roman"/>
          <w:sz w:val="28"/>
          <w:szCs w:val="28"/>
        </w:rPr>
      </w:pPr>
      <w:r w:rsidRPr="00DF5DDF">
        <w:rPr>
          <w:rFonts w:ascii="Times New Roman" w:hAnsi="Times New Roman" w:cs="Times New Roman"/>
          <w:sz w:val="28"/>
          <w:szCs w:val="28"/>
        </w:rPr>
        <w:t>В нашей группе с детьми были проведены мероприятия</w:t>
      </w:r>
      <w:r w:rsidR="00DF5DDF">
        <w:rPr>
          <w:rFonts w:ascii="Times New Roman" w:hAnsi="Times New Roman" w:cs="Times New Roman"/>
          <w:sz w:val="28"/>
          <w:szCs w:val="28"/>
        </w:rPr>
        <w:t>,</w:t>
      </w:r>
      <w:r w:rsidRPr="00DF5DDF">
        <w:rPr>
          <w:rFonts w:ascii="Times New Roman" w:hAnsi="Times New Roman" w:cs="Times New Roman"/>
          <w:sz w:val="28"/>
          <w:szCs w:val="28"/>
        </w:rPr>
        <w:t xml:space="preserve"> направленные на пропаганду рационального использования водных ресурсов. С детьми проведены беседы «Где живет вода, для чего она нужна?», «Чистая вода», «Бережное отношение с водой». Детям читали и вместе разучивали стихотворения, слушали песни, проводили опыты с водой, </w:t>
      </w:r>
      <w:r w:rsidR="00DF5DDF">
        <w:rPr>
          <w:rFonts w:ascii="Times New Roman" w:hAnsi="Times New Roman" w:cs="Times New Roman"/>
          <w:sz w:val="28"/>
          <w:szCs w:val="28"/>
        </w:rPr>
        <w:t xml:space="preserve">изучали </w:t>
      </w:r>
      <w:proofErr w:type="spellStart"/>
      <w:r w:rsidR="00DF5DDF">
        <w:rPr>
          <w:rFonts w:ascii="Times New Roman" w:hAnsi="Times New Roman" w:cs="Times New Roman"/>
          <w:sz w:val="28"/>
          <w:szCs w:val="28"/>
        </w:rPr>
        <w:t>лэп</w:t>
      </w:r>
      <w:r w:rsidRPr="00DF5DDF">
        <w:rPr>
          <w:rFonts w:ascii="Times New Roman" w:hAnsi="Times New Roman" w:cs="Times New Roman"/>
          <w:sz w:val="28"/>
          <w:szCs w:val="28"/>
        </w:rPr>
        <w:t>бук</w:t>
      </w:r>
      <w:proofErr w:type="spellEnd"/>
      <w:r w:rsidRPr="00DF5DDF">
        <w:rPr>
          <w:rFonts w:ascii="Times New Roman" w:hAnsi="Times New Roman" w:cs="Times New Roman"/>
          <w:sz w:val="28"/>
          <w:szCs w:val="28"/>
        </w:rPr>
        <w:t xml:space="preserve"> «Вода». Дети средней группы №4 выставили свои рисунки «Вода вокруг нас». Организуя работу с детьми, воспитател</w:t>
      </w:r>
      <w:r w:rsidR="00DF5DDF">
        <w:rPr>
          <w:rFonts w:ascii="Times New Roman" w:hAnsi="Times New Roman" w:cs="Times New Roman"/>
          <w:sz w:val="28"/>
          <w:szCs w:val="28"/>
        </w:rPr>
        <w:t>ь</w:t>
      </w:r>
      <w:r w:rsidRPr="00DF5DDF">
        <w:rPr>
          <w:rFonts w:ascii="Times New Roman" w:hAnsi="Times New Roman" w:cs="Times New Roman"/>
          <w:sz w:val="28"/>
          <w:szCs w:val="28"/>
        </w:rPr>
        <w:t xml:space="preserve"> группы Аракелян Л.С.  старалась, чтобы дети были не просто слушателями, наблюдателями, но и полноправными их участниками. Ребята сами делали выводы о том, что необходимо быть заботливыми и будут бережно относиться к тому, что их окружает.</w:t>
      </w:r>
    </w:p>
    <w:p w:rsidR="007A1DD7" w:rsidRPr="00DF5DDF" w:rsidRDefault="007A1DD7" w:rsidP="00DF5DD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9A31FF9" wp14:editId="420E5C23">
            <wp:simplePos x="0" y="0"/>
            <wp:positionH relativeFrom="page">
              <wp:posOffset>251460</wp:posOffset>
            </wp:positionH>
            <wp:positionV relativeFrom="paragraph">
              <wp:posOffset>2096135</wp:posOffset>
            </wp:positionV>
            <wp:extent cx="2160270" cy="1569085"/>
            <wp:effectExtent l="133350" t="76200" r="87630" b="126365"/>
            <wp:wrapThrough wrapText="bothSides">
              <wp:wrapPolygon edited="0">
                <wp:start x="1333" y="-1049"/>
                <wp:lineTo x="-1333" y="-524"/>
                <wp:lineTo x="-1333" y="20455"/>
                <wp:lineTo x="1333" y="23077"/>
                <wp:lineTo x="19619" y="23077"/>
                <wp:lineTo x="19810" y="22553"/>
                <wp:lineTo x="21714" y="20717"/>
                <wp:lineTo x="21714" y="20455"/>
                <wp:lineTo x="22286" y="16521"/>
                <wp:lineTo x="22286" y="3671"/>
                <wp:lineTo x="19810" y="-262"/>
                <wp:lineTo x="19619" y="-1049"/>
                <wp:lineTo x="1333" y="-104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322_0940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4556" r="14480" b="5315"/>
                    <a:stretch/>
                  </pic:blipFill>
                  <pic:spPr bwMode="auto">
                    <a:xfrm>
                      <a:off x="0" y="0"/>
                      <a:ext cx="2160270" cy="1569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F196266" wp14:editId="3BE0D984">
            <wp:simplePos x="0" y="0"/>
            <wp:positionH relativeFrom="column">
              <wp:posOffset>-84455</wp:posOffset>
            </wp:positionH>
            <wp:positionV relativeFrom="paragraph">
              <wp:posOffset>83820</wp:posOffset>
            </wp:positionV>
            <wp:extent cx="1920240" cy="1804670"/>
            <wp:effectExtent l="133350" t="76200" r="80010" b="138430"/>
            <wp:wrapThrough wrapText="bothSides">
              <wp:wrapPolygon edited="0">
                <wp:start x="1714" y="-912"/>
                <wp:lineTo x="-1500" y="-456"/>
                <wp:lineTo x="-1500" y="20749"/>
                <wp:lineTo x="-214" y="21661"/>
                <wp:lineTo x="1500" y="22573"/>
                <wp:lineTo x="1714" y="23029"/>
                <wp:lineTo x="19071" y="23029"/>
                <wp:lineTo x="19286" y="22573"/>
                <wp:lineTo x="21000" y="21433"/>
                <wp:lineTo x="22286" y="18013"/>
                <wp:lineTo x="22286" y="3192"/>
                <wp:lineTo x="19286" y="-228"/>
                <wp:lineTo x="19071" y="-912"/>
                <wp:lineTo x="1714" y="-91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322_0940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6" r="22180"/>
                    <a:stretch/>
                  </pic:blipFill>
                  <pic:spPr bwMode="auto">
                    <a:xfrm>
                      <a:off x="0" y="0"/>
                      <a:ext cx="1920240" cy="1804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C057D89" wp14:editId="39ADCFC8">
            <wp:simplePos x="0" y="0"/>
            <wp:positionH relativeFrom="column">
              <wp:posOffset>2155825</wp:posOffset>
            </wp:positionH>
            <wp:positionV relativeFrom="paragraph">
              <wp:posOffset>318770</wp:posOffset>
            </wp:positionV>
            <wp:extent cx="4678680" cy="2730500"/>
            <wp:effectExtent l="133350" t="95250" r="64770" b="127000"/>
            <wp:wrapThrough wrapText="bothSides">
              <wp:wrapPolygon edited="0">
                <wp:start x="10554" y="-753"/>
                <wp:lineTo x="-352" y="-452"/>
                <wp:lineTo x="-616" y="1959"/>
                <wp:lineTo x="-528" y="20495"/>
                <wp:lineTo x="176" y="21248"/>
                <wp:lineTo x="1407" y="22153"/>
                <wp:lineTo x="1495" y="22454"/>
                <wp:lineTo x="19788" y="22454"/>
                <wp:lineTo x="19876" y="22153"/>
                <wp:lineTo x="21107" y="21248"/>
                <wp:lineTo x="21195" y="21248"/>
                <wp:lineTo x="21811" y="18837"/>
                <wp:lineTo x="21811" y="0"/>
                <wp:lineTo x="20052" y="-452"/>
                <wp:lineTo x="10906" y="-753"/>
                <wp:lineTo x="10554" y="-75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22_0955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" t="3093"/>
                    <a:stretch/>
                  </pic:blipFill>
                  <pic:spPr bwMode="auto">
                    <a:xfrm>
                      <a:off x="0" y="0"/>
                      <a:ext cx="4678680" cy="273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9455" cy="2446020"/>
            <wp:effectExtent l="133350" t="76200" r="86360" b="1257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22_0958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0"/>
                    <a:stretch/>
                  </pic:blipFill>
                  <pic:spPr bwMode="auto">
                    <a:xfrm>
                      <a:off x="0" y="0"/>
                      <a:ext cx="4010446" cy="244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4A17AE5" wp14:editId="21F48679">
            <wp:simplePos x="0" y="0"/>
            <wp:positionH relativeFrom="column">
              <wp:posOffset>2864485</wp:posOffset>
            </wp:positionH>
            <wp:positionV relativeFrom="paragraph">
              <wp:posOffset>82550</wp:posOffset>
            </wp:positionV>
            <wp:extent cx="3413760" cy="1920240"/>
            <wp:effectExtent l="133350" t="76200" r="72390" b="137160"/>
            <wp:wrapThrough wrapText="bothSides">
              <wp:wrapPolygon edited="0">
                <wp:start x="1085" y="-857"/>
                <wp:lineTo x="-723" y="-429"/>
                <wp:lineTo x="-844" y="20143"/>
                <wp:lineTo x="964" y="22929"/>
                <wp:lineTo x="20129" y="22929"/>
                <wp:lineTo x="20250" y="22500"/>
                <wp:lineTo x="21696" y="20357"/>
                <wp:lineTo x="21938" y="16714"/>
                <wp:lineTo x="21817" y="3000"/>
                <wp:lineTo x="20250" y="-214"/>
                <wp:lineTo x="20129" y="-857"/>
                <wp:lineTo x="1085" y="-85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322_0959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920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93920" cy="2941320"/>
            <wp:effectExtent l="133350" t="76200" r="87630" b="125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22_1003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20413" r="20905"/>
                    <a:stretch/>
                  </pic:blipFill>
                  <pic:spPr bwMode="auto">
                    <a:xfrm>
                      <a:off x="0" y="0"/>
                      <a:ext cx="4693920" cy="2941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DD7" w:rsidRDefault="007A1DD7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36BD4" w:rsidRDefault="00736BD4" w:rsidP="00482CD0">
      <w:pPr>
        <w:pStyle w:val="a4"/>
        <w:rPr>
          <w:rFonts w:ascii="Times New Roman" w:hAnsi="Times New Roman" w:cs="Times New Roman"/>
          <w:b/>
          <w:i/>
          <w:sz w:val="28"/>
          <w:szCs w:val="28"/>
        </w:rPr>
        <w:sectPr w:rsidR="00736BD4" w:rsidSect="007A1DD7">
          <w:pgSz w:w="11906" w:h="16838"/>
          <w:pgMar w:top="284" w:right="850" w:bottom="426" w:left="709" w:header="708" w:footer="708" w:gutter="0"/>
          <w:cols w:space="708"/>
          <w:docGrid w:linePitch="360"/>
        </w:sectPr>
      </w:pP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Во</w:t>
      </w:r>
      <w:r w:rsidR="00736BD4" w:rsidRPr="00736BD4">
        <w:rPr>
          <w:rFonts w:ascii="Times New Roman" w:hAnsi="Times New Roman" w:cs="Times New Roman"/>
          <w:b/>
          <w:i/>
          <w:color w:val="002060"/>
          <w:sz w:val="28"/>
          <w:szCs w:val="28"/>
        </w:rPr>
        <w:t>да — это жизнь, говорят мудрецы!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Утверждение это - бесспорно.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Сегодня ребята, праздник воды.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Не отпраздновать это зазорно.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В этот день пожелаю я всем чистоты,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Светлых дней и бескрайней свежести.</w:t>
      </w:r>
    </w:p>
    <w:p w:rsidR="00736BD4" w:rsidRPr="00736BD4" w:rsidRDefault="00736BD4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:rsidR="00736BD4" w:rsidRPr="00736BD4" w:rsidRDefault="00736BD4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:rsidR="00736BD4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После выпью стакан </w:t>
      </w:r>
      <w:proofErr w:type="spellStart"/>
      <w:r w:rsidR="00736BD4">
        <w:rPr>
          <w:rFonts w:ascii="Times New Roman" w:hAnsi="Times New Roman" w:cs="Times New Roman"/>
          <w:color w:val="002060"/>
          <w:sz w:val="28"/>
          <w:szCs w:val="28"/>
        </w:rPr>
        <w:t>холоднющей</w:t>
      </w:r>
      <w:proofErr w:type="spellEnd"/>
      <w:r w:rsidR="00736BD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36BD4">
        <w:rPr>
          <w:rFonts w:ascii="Times New Roman" w:hAnsi="Times New Roman" w:cs="Times New Roman"/>
          <w:color w:val="002060"/>
          <w:sz w:val="28"/>
          <w:szCs w:val="28"/>
        </w:rPr>
        <w:t>воды,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Восхищусь ею вслух без лести.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Реки, озёра, моря, океаны,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Ручьи, родники, болота и пруды,</w:t>
      </w:r>
    </w:p>
    <w:p w:rsidR="00482CD0" w:rsidRPr="00736BD4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color w:val="002060"/>
          <w:sz w:val="28"/>
          <w:szCs w:val="28"/>
        </w:rPr>
        <w:t>Бежит из земли, бежит из-под крана,</w:t>
      </w:r>
    </w:p>
    <w:p w:rsidR="00A53FC3" w:rsidRDefault="00482CD0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736BD4">
        <w:rPr>
          <w:rFonts w:ascii="Times New Roman" w:hAnsi="Times New Roman" w:cs="Times New Roman"/>
          <w:b/>
          <w:i/>
          <w:color w:val="002060"/>
          <w:sz w:val="28"/>
          <w:szCs w:val="28"/>
        </w:rPr>
        <w:t>Жизнь невозможна, увы, без воды</w:t>
      </w:r>
      <w:r w:rsidRPr="00736BD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53FC3" w:rsidRDefault="00A53FC3" w:rsidP="00482CD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:rsidR="00482CD0" w:rsidRPr="00482CD0" w:rsidRDefault="00A53FC3" w:rsidP="00482CD0">
      <w:pPr>
        <w:pStyle w:val="a4"/>
        <w:rPr>
          <w:rFonts w:ascii="Times New Roman" w:hAnsi="Times New Roman" w:cs="Times New Roman"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bookmarkStart w:id="0" w:name="_GoBack"/>
      <w:bookmarkEnd w:id="0"/>
      <w:r>
        <w:rPr>
          <w:rFonts w:ascii="Times New Roman" w:hAnsi="Times New Roman" w:cs="Times New Roman"/>
          <w:color w:val="002060"/>
          <w:sz w:val="28"/>
          <w:szCs w:val="28"/>
        </w:rPr>
        <w:t>Интернет ресурс</w:t>
      </w:r>
      <w:r w:rsidRPr="00A53FC3">
        <w:rPr>
          <w:rFonts w:ascii="Times New Roman" w:hAnsi="Times New Roman" w:cs="Times New Roman"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53FC3">
        <w:rPr>
          <w:rFonts w:ascii="Times New Roman" w:hAnsi="Times New Roman" w:cs="Times New Roman"/>
          <w:color w:val="002060"/>
          <w:sz w:val="28"/>
          <w:szCs w:val="28"/>
        </w:rPr>
        <w:t>http://ds49nevinsk.ru</w:t>
      </w:r>
    </w:p>
    <w:sectPr w:rsidR="00482CD0" w:rsidRPr="00482CD0" w:rsidSect="00736BD4">
      <w:type w:val="continuous"/>
      <w:pgSz w:w="11906" w:h="16838"/>
      <w:pgMar w:top="284" w:right="850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4C"/>
    <w:rsid w:val="00482CD0"/>
    <w:rsid w:val="00736BD4"/>
    <w:rsid w:val="007A1DD7"/>
    <w:rsid w:val="00A53FC3"/>
    <w:rsid w:val="00B17664"/>
    <w:rsid w:val="00BE687E"/>
    <w:rsid w:val="00DB594C"/>
    <w:rsid w:val="00D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59A68"/>
  <w15:chartTrackingRefBased/>
  <w15:docId w15:val="{3EC16ACC-1DE4-4438-9A51-9E02386D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E6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2022-03-20T17:16:00Z</dcterms:created>
  <dcterms:modified xsi:type="dcterms:W3CDTF">2022-03-24T15:49:00Z</dcterms:modified>
</cp:coreProperties>
</file>