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F52" w:rsidRDefault="008E7F52" w:rsidP="006A6C21">
      <w:pPr>
        <w:pStyle w:val="a3"/>
        <w:spacing w:before="0" w:beforeAutospacing="0" w:after="240" w:afterAutospacing="0"/>
        <w:jc w:val="center"/>
        <w:rPr>
          <w:color w:val="010101"/>
          <w:sz w:val="28"/>
        </w:rPr>
      </w:pPr>
      <w:r>
        <w:rPr>
          <w:color w:val="010101"/>
          <w:sz w:val="28"/>
        </w:rPr>
        <w:t xml:space="preserve">Консультация для родителей младшей группы </w:t>
      </w:r>
    </w:p>
    <w:p w:rsidR="00616716" w:rsidRPr="008E7F52" w:rsidRDefault="008E7F52" w:rsidP="006A6C21">
      <w:pPr>
        <w:pStyle w:val="a3"/>
        <w:spacing w:before="0" w:beforeAutospacing="0" w:after="240" w:afterAutospacing="0"/>
        <w:jc w:val="center"/>
        <w:rPr>
          <w:color w:val="010101"/>
          <w:sz w:val="28"/>
        </w:rPr>
      </w:pPr>
      <w:r w:rsidRPr="008E7F52">
        <w:rPr>
          <w:color w:val="010101"/>
          <w:sz w:val="28"/>
        </w:rPr>
        <w:t>«БЕРЕГИТЕ ВОДУ»</w:t>
      </w:r>
    </w:p>
    <w:p w:rsidR="00616716" w:rsidRPr="008E7F52" w:rsidRDefault="006A6C21" w:rsidP="006A6C21">
      <w:pPr>
        <w:pStyle w:val="a3"/>
        <w:spacing w:before="0" w:beforeAutospacing="0" w:after="240" w:afterAutospacing="0"/>
        <w:ind w:firstLine="709"/>
        <w:jc w:val="right"/>
        <w:rPr>
          <w:color w:val="010101"/>
          <w:sz w:val="28"/>
        </w:rPr>
      </w:pPr>
      <w:r>
        <w:rPr>
          <w:color w:val="010101"/>
          <w:sz w:val="28"/>
        </w:rPr>
        <w:t>Подготовила в</w:t>
      </w:r>
      <w:r w:rsidR="00616716" w:rsidRPr="008E7F52">
        <w:rPr>
          <w:color w:val="010101"/>
          <w:sz w:val="28"/>
        </w:rPr>
        <w:t>оспитатель</w:t>
      </w:r>
      <w:r>
        <w:rPr>
          <w:color w:val="010101"/>
          <w:sz w:val="28"/>
        </w:rPr>
        <w:t>,</w:t>
      </w:r>
      <w:r w:rsidR="00616716" w:rsidRPr="008E7F52">
        <w:rPr>
          <w:color w:val="010101"/>
          <w:sz w:val="28"/>
        </w:rPr>
        <w:t xml:space="preserve"> </w:t>
      </w:r>
      <w:r w:rsidR="008E7F52" w:rsidRPr="008E7F52">
        <w:rPr>
          <w:color w:val="010101"/>
          <w:sz w:val="28"/>
        </w:rPr>
        <w:t xml:space="preserve">Демина Н.С. </w:t>
      </w:r>
    </w:p>
    <w:p w:rsidR="00616716" w:rsidRDefault="00616716" w:rsidP="006A6C21">
      <w:pPr>
        <w:pStyle w:val="a3"/>
        <w:spacing w:before="0" w:beforeAutospacing="0" w:after="240" w:afterAutospacing="0"/>
        <w:jc w:val="center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noProof/>
          <w:color w:val="010101"/>
        </w:rPr>
        <w:drawing>
          <wp:inline distT="0" distB="0" distL="0" distR="0" wp14:anchorId="495EE601" wp14:editId="58AA8CB4">
            <wp:extent cx="4483099" cy="3362325"/>
            <wp:effectExtent l="0" t="0" r="0" b="0"/>
            <wp:docPr id="1" name="Рисунок 1" descr="D:\Загрузки\5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5..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0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Вода – наше главное богатство, ее ничем нельзя заменить. Чем раньше ребенок поймет эту истину, тем бережливее будет относиться к водным ресурсам.</w:t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Итак, что же мы, взрослые, можем сделать в этом направлении, а что под силу и нашим детям?</w:t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Организм  человека больше, чем наполовину состоит из воды.</w:t>
      </w:r>
    </w:p>
    <w:p w:rsidR="00616716" w:rsidRDefault="00616716" w:rsidP="008E7F5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2AB58" wp14:editId="7FA4183F">
            <wp:extent cx="3209925" cy="2407359"/>
            <wp:effectExtent l="0" t="0" r="0" b="0"/>
            <wp:docPr id="2" name="Рисунок 2" descr="D:\Загрузки\6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6..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05" cy="24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 xml:space="preserve">Жить без воды невозможно. Вода - это питание, умывание и купание, мытье посуды, уборка в доме и на улице, полив растений, уход за </w:t>
      </w:r>
      <w:r w:rsidRPr="008E7F52">
        <w:rPr>
          <w:color w:val="010101"/>
          <w:sz w:val="28"/>
        </w:rPr>
        <w:lastRenderedPageBreak/>
        <w:t>животными. Тяжело представить жизнь современного человека без воды в квартире.</w:t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Если без пищи человек может прожить больше месяца, то без воды всего несколько дней. Животные не могут прожить без воды больше десяти дней, не говоря о рыбах и животных, живущих в воде. Растения без воды вянут и погибают.</w:t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Воды на Земле очень много. Но почему же нужно беречь воду?</w:t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К сожалению, многие производства загрязняют реки и озёра. Вода становится мутной, в ней гибнет все живое. Очень опасны загрязненные водоемы.</w:t>
      </w:r>
    </w:p>
    <w:p w:rsidR="00616716" w:rsidRDefault="00616716" w:rsidP="008E7F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6125" cy="2183090"/>
            <wp:effectExtent l="0" t="0" r="0" b="8255"/>
            <wp:docPr id="3" name="Рисунок 3" descr="D:\Загрузки\4.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4...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16" w:rsidRPr="006A6C21" w:rsidRDefault="00616716" w:rsidP="008E7F52">
      <w:pPr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</w:pPr>
      <w:r w:rsidRPr="006A6C21">
        <w:rPr>
          <w:rFonts w:ascii="Times New Roman" w:eastAsia="Times New Roman" w:hAnsi="Times New Roman" w:cs="Times New Roman"/>
          <w:color w:val="010101"/>
          <w:sz w:val="28"/>
          <w:szCs w:val="24"/>
          <w:lang w:eastAsia="ru-RU"/>
        </w:rPr>
        <w:t>В них гибнут рыбы и птицы. Вода, испаряясь из такого водоема,  образует облака и выпадает на землю кислотными дождями. Такие дожди опасны для всего живого.</w:t>
      </w:r>
    </w:p>
    <w:p w:rsidR="00616716" w:rsidRDefault="00616716" w:rsidP="008E7F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3900" cy="3102775"/>
            <wp:effectExtent l="0" t="0" r="0" b="2540"/>
            <wp:docPr id="4" name="Рисунок 4" descr="D:\Загрузки\7.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7..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16" w:rsidRPr="008E7F52" w:rsidRDefault="00616716" w:rsidP="006A6C21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lastRenderedPageBreak/>
        <w:t>По берегам засыхают деревья и кусты, и река медленно умирает. Чтобы этого не случилось, каждое производство должно строить специальные очистные сооружения, а не сбрасывать ядовитые отходы в реки</w:t>
      </w:r>
    </w:p>
    <w:p w:rsidR="00616716" w:rsidRPr="008E7F52" w:rsidRDefault="00616716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</w:rPr>
      </w:pPr>
      <w:r w:rsidRPr="008E7F52">
        <w:rPr>
          <w:color w:val="010101"/>
          <w:sz w:val="28"/>
        </w:rPr>
        <w:t>У воды</w:t>
      </w:r>
      <w:bookmarkStart w:id="0" w:name="_GoBack"/>
      <w:bookmarkEnd w:id="0"/>
      <w:r w:rsidRPr="008E7F52">
        <w:rPr>
          <w:color w:val="010101"/>
          <w:sz w:val="28"/>
        </w:rPr>
        <w:t xml:space="preserve"> великая забота – поить всех обитателей. Всем известное, нехитрое правило - выключать воду, когда чистим зубы.</w:t>
      </w:r>
    </w:p>
    <w:p w:rsidR="00616716" w:rsidRDefault="00616716" w:rsidP="008E7F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6233" cy="3219450"/>
            <wp:effectExtent l="0" t="0" r="7620" b="0"/>
            <wp:docPr id="5" name="Рисунок 5" descr="D:\Загрузки\8.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8..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33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16" w:rsidRPr="006A6C21" w:rsidRDefault="00616716" w:rsidP="008E7F52">
      <w:pPr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6A6C2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Ребенку можно так и сказать, что если вода будет литься впустую, то рано или поздно она закончится, а это приведёт к гибели всего живого на Земле. Научите детей плотно закрывать краны.</w:t>
      </w:r>
    </w:p>
    <w:p w:rsidR="008E7F52" w:rsidRDefault="008E7F52" w:rsidP="008E7F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925" cy="2837174"/>
            <wp:effectExtent l="0" t="0" r="0" b="1905"/>
            <wp:docPr id="6" name="Рисунок 6" descr="D:\Загрузки\8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8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52" w:rsidRPr="008E7F52" w:rsidRDefault="008E7F52" w:rsidP="008E7F52">
      <w:pPr>
        <w:pStyle w:val="a3"/>
        <w:spacing w:before="0" w:beforeAutospacing="0" w:after="24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Детям необходимо читать рассказы и стихи о воде, о ее значении в нашей жизни, показывать и вместе разбирать документальные фильмы, а также изучать загадки и пословицы - так можно добиться большего влияния информации на ребенка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lastRenderedPageBreak/>
        <w:t>Показывайте правильный пример детям - никогда не загрязняйте окружающую природу и водохранилища, не мусорите на берегах рек.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Если оказались у реки, то относиться к ней с уважением! Река – живое существо! Мы у неё в гостях. Нельзя вытаптывать траву, рвать цветы, и, конечно, мусорить на берегу водоемов.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Вспомните мудрую русскую пословицу: «Не плюй в колодец – пригодится воды напиться!» Не загрязняйте реки – ведь они поят нас своей водой!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Запомните несколько важных правил, чтобы сохранить воду: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 Не загрязняйте воду и берега ручьев и рек, озер и прудов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 Не бросайте в воду мусор, камни, ветки деревьев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 Берегите родники, не мусорите, берегите деревья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-Не расходуйте воду зря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-Помните, что запасы воды на Земле ограничены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Старайтесь расходовать воду как можно экономнее во всех ваших действиях. Выполняя простые действия по экономии воды, рассказывайте детям, почему вы так делаете. Тем самым вы формируете у них бережное отношение к природным ресурсам. Ведь дети следуют примеру взрослых.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Детям необходимо читать рассказы и стихи о воде, о ее значении в нашей жизни, показывать и вместе разбирать документальные фильмы, а также изучать загадки и пословицы - так можно добиться большего влияния информации на ребенка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Показывайте правильный пример детям - никогда не загрязняйте окружающую природу и водохранилища, не мусорите на берегах рек.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Если оказались у реки, то относиться к ней с уважением! Река – живое существо! Мы у неё в гостях. Нельзя вытаптывать траву, рвать цветы, и, конечно, мусорить на берегу водоемов.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Вспомните мудрую русскую пословицу: «Не плюй в колодец – пригодится воды напиться!» Не загрязняйте реки – ведь они поят нас своей водой!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Запомните несколько важных правил, чтобы сохранить воду: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 Не загрязняйте воду и берега ручьев и рек, озер и прудов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 Не бросайте в воду мусор, камни, ветки деревьев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 Берегите родники, не мусорите, берегите деревья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-Не расходуйте воду зря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i/>
          <w:iCs/>
          <w:color w:val="010101"/>
          <w:sz w:val="28"/>
          <w:szCs w:val="28"/>
        </w:rPr>
        <w:t>-Помните, что запасы воды на Земле ограничены</w:t>
      </w:r>
    </w:p>
    <w:p w:rsidR="008E7F52" w:rsidRPr="008E7F52" w:rsidRDefault="008E7F52" w:rsidP="006A6C21">
      <w:pPr>
        <w:pStyle w:val="a3"/>
        <w:spacing w:before="0" w:beforeAutospacing="0" w:after="0" w:afterAutospacing="0"/>
        <w:ind w:firstLine="709"/>
        <w:jc w:val="both"/>
        <w:rPr>
          <w:color w:val="010101"/>
          <w:sz w:val="28"/>
          <w:szCs w:val="28"/>
        </w:rPr>
      </w:pPr>
      <w:r w:rsidRPr="008E7F52">
        <w:rPr>
          <w:color w:val="010101"/>
          <w:sz w:val="28"/>
          <w:szCs w:val="28"/>
        </w:rPr>
        <w:t>Старайтесь расходовать воду как можно экономнее во всех ваших действиях. Выполняя простые действия по экономии воды, рассказывайте детям, почему вы так делаете. Тем самым вы формируете у них бережное отношение к природным ресурсам. Ведь дети следуют примеру взрослых.</w:t>
      </w:r>
    </w:p>
    <w:p w:rsidR="008E7F52" w:rsidRDefault="008E7F52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</w:p>
    <w:p w:rsidR="006A6C21" w:rsidRDefault="006A6C2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</w:p>
    <w:p w:rsidR="006A6C21" w:rsidRDefault="006A6C21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</w:p>
    <w:p w:rsidR="008E7F52" w:rsidRPr="008E7F52" w:rsidRDefault="008E7F52">
      <w:pPr>
        <w:rPr>
          <w:rFonts w:ascii="Times New Roman" w:hAnsi="Times New Roman" w:cs="Times New Roman"/>
          <w:sz w:val="28"/>
          <w:szCs w:val="28"/>
        </w:rPr>
      </w:pPr>
      <w:r w:rsidRPr="008E7F52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lastRenderedPageBreak/>
        <w:t>Интернет источник: </w:t>
      </w:r>
      <w:hyperlink r:id="rId11" w:tooltip="Скачать методичку" w:history="1">
        <w:r w:rsidRPr="008E7F52">
          <w:rPr>
            <w:rStyle w:val="a6"/>
            <w:rFonts w:ascii="Times New Roman" w:hAnsi="Times New Roman" w:cs="Times New Roman"/>
            <w:color w:val="0099D7"/>
            <w:sz w:val="28"/>
            <w:szCs w:val="28"/>
            <w:shd w:val="clear" w:color="auto" w:fill="F9FAFA"/>
          </w:rPr>
          <w:t>https://www.prodlenka.org/metodicheskie-razrabotki/489435-konsultacija-dlja-roditelej-beregite-vodu</w:t>
        </w:r>
      </w:hyperlink>
    </w:p>
    <w:p w:rsidR="008E7F52" w:rsidRPr="008E7F52" w:rsidRDefault="008E7F52">
      <w:pPr>
        <w:rPr>
          <w:rFonts w:ascii="Times New Roman" w:hAnsi="Times New Roman" w:cs="Times New Roman"/>
          <w:sz w:val="28"/>
          <w:szCs w:val="28"/>
        </w:rPr>
      </w:pPr>
    </w:p>
    <w:sectPr w:rsidR="008E7F52" w:rsidRPr="008E7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152"/>
    <w:rsid w:val="003A5152"/>
    <w:rsid w:val="00616716"/>
    <w:rsid w:val="006A6C21"/>
    <w:rsid w:val="008E7F52"/>
    <w:rsid w:val="00D8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71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E7F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71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E7F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9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6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37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prodlenka.org/metodicheskie-razrabotki/489435-konsultacija-dlja-roditelej-beregite-vod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Юзер</cp:lastModifiedBy>
  <cp:revision>5</cp:revision>
  <dcterms:created xsi:type="dcterms:W3CDTF">2023-03-21T13:05:00Z</dcterms:created>
  <dcterms:modified xsi:type="dcterms:W3CDTF">2023-03-30T13:04:00Z</dcterms:modified>
</cp:coreProperties>
</file>