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46" w:rsidRPr="00C50D46" w:rsidRDefault="00C50D46" w:rsidP="00194F15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C50D46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Воспитание без крика</w:t>
      </w:r>
    </w:p>
    <w:p w:rsidR="00C50D46" w:rsidRPr="00C50D46" w:rsidRDefault="00C50D46" w:rsidP="00C50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D46" w:rsidRPr="00C50D46" w:rsidRDefault="00C50D46" w:rsidP="00C50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быть мамой или папой довольно сложно, потому что воспитать честного и справедливого человека в наше жестокое время – это великий труд. У каждого свои взгляды на эту проблему и способы ее решения. Некоторые преодолевают все трудности криком, другие сохраняют спокойствие, но при этом ограничивают свободу ребенка, третьи берегут свои нервы и отдаляются от дитя. Четвертые не хотят работать над исправлением недостатков своих детей. К примеру, сами приводят детскую комнату в порядок вместо того, чтобы попросить помощи у ребенка. Все эти способы совершенно неприемлемы. Ваш противник – не дитя, а ваше эмоциональное состояние.</w:t>
      </w:r>
    </w:p>
    <w:p w:rsidR="00C50D46" w:rsidRPr="00C50D46" w:rsidRDefault="00C50D46" w:rsidP="00C50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8FFAD3" wp14:editId="4496294C">
            <wp:extent cx="3543300" cy="1958437"/>
            <wp:effectExtent l="0" t="0" r="0" b="3810"/>
            <wp:docPr id="2" name="Рисунок 2" descr="https://ped-kopilka.ru/upload/blogs2/2022/11/45759_fba714d7f7c1861bc419b7af4888f1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2/11/45759_fba714d7f7c1861bc419b7af4888f14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5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15" w:rsidRDefault="00C50D46" w:rsidP="00C50D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D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Существуют семь способов оставаться спокойным.</w:t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Найдите источник вашего раздражения</w:t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лучше всех знают: какие слова нас ранят больше. Глубоко вздохните и не комментируйте услышанные вами грубости и колкости.</w:t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заходите без разрешения в комнату ребенка</w:t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Наличие отдельной комнаты способствует развитию индивидуальности. Нельзя рыться в вещах ребенка, напоминать об уборке и ругать за беспорядок. Если вам хочется напомнить ребенку об уборке, то сначала приведите в порядок свою комнату.</w:t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Избавьте свою речь от общих вопросов</w:t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предотвратит ненужные скандалы, потому что на общий вопрос зачастую следует неопределенный ответ. Чтобы узнать, скажем, о состоянии ребенка, конкретизируйте то, что вас интересует.</w:t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 должен иметь свое мнение</w:t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Свобода мнений и идей создаст атмосферу взаимоуважения. Будьте внимательны к детским суждениям и ни в коем случае не критикуйте их. Просто попытайтесь объяснить разницу между добром и злом.</w:t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0D46" w:rsidRPr="00C50D46" w:rsidRDefault="00C50D46" w:rsidP="00C50D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 уважением относитесь к выбору ребенка</w:t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определенном возрасте ребенок проявляет желание, проводить свободное время, как ему того хочется. Разрешите ему, к примеру, вместо поездки в гости к вашей подруге отправиться на каток с друзьями. Карманные расходы имеют довольно большое значение. Давать нужно столько, сколько в ваших силах.</w:t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Старайтесь не сверлить ребенка глазами</w:t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течение разговора вы смотрите ребенку прямо в глаза, чтобы понять, насколько он честен с вами, то он, в свою очередь, начинает нервничать, даже будучи ни в чем не виноват.</w:t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идите на поводу у ребенка</w:t>
      </w:r>
      <w:r w:rsidRPr="00C5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Подросток бросает грубые слова в ваш адрес и тем самым трогает вас за живое. Не принимайте вызов, выйдите в другую комнату, успокойтесь. Это покажет вашему чаду, что грубость не поможет в достижении желаемого.</w:t>
      </w:r>
    </w:p>
    <w:p w:rsidR="00B116D0" w:rsidRDefault="00B116D0"/>
    <w:p w:rsidR="00C50D46" w:rsidRDefault="00C50D46"/>
    <w:p w:rsidR="00C50D46" w:rsidRDefault="00C50D46"/>
    <w:p w:rsidR="00194F15" w:rsidRDefault="00194F15"/>
    <w:p w:rsidR="00194F15" w:rsidRDefault="00194F15"/>
    <w:p w:rsidR="00194F15" w:rsidRDefault="00194F15"/>
    <w:p w:rsidR="00194F15" w:rsidRDefault="00194F15"/>
    <w:p w:rsidR="00194F15" w:rsidRDefault="00194F15"/>
    <w:p w:rsidR="00194F15" w:rsidRDefault="00194F15"/>
    <w:p w:rsidR="00194F15" w:rsidRDefault="00194F15"/>
    <w:p w:rsidR="00194F15" w:rsidRDefault="00194F15"/>
    <w:p w:rsidR="00194F15" w:rsidRDefault="00194F15"/>
    <w:p w:rsidR="00194F15" w:rsidRDefault="00194F15"/>
    <w:p w:rsidR="00194F15" w:rsidRDefault="00194F15"/>
    <w:p w:rsidR="00C50D46" w:rsidRDefault="00C50D46"/>
    <w:p w:rsidR="00C50D46" w:rsidRDefault="00C50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C50D46">
        <w:rPr>
          <w:rFonts w:ascii="Times New Roman" w:hAnsi="Times New Roman" w:cs="Times New Roman"/>
        </w:rPr>
        <w:t>спользуемые источники:</w:t>
      </w:r>
    </w:p>
    <w:p w:rsidR="00C50D46" w:rsidRDefault="00194F15" w:rsidP="00C50D46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hyperlink r:id="rId7" w:history="1">
        <w:r w:rsidRPr="00265FDB">
          <w:rPr>
            <w:rStyle w:val="a6"/>
            <w:rFonts w:ascii="Times New Roman" w:hAnsi="Times New Roman" w:cs="Times New Roman"/>
          </w:rPr>
          <w:t>https://ped-kopilka.ru/blogs/svetlana-aleksevna-burda/vospitanie-bez-krika.html</w:t>
        </w:r>
      </w:hyperlink>
    </w:p>
    <w:p w:rsidR="00194F15" w:rsidRDefault="00194F15" w:rsidP="00194F15">
      <w:pPr>
        <w:pStyle w:val="a5"/>
        <w:jc w:val="right"/>
        <w:rPr>
          <w:rFonts w:ascii="Times New Roman" w:hAnsi="Times New Roman" w:cs="Times New Roman"/>
        </w:rPr>
      </w:pPr>
    </w:p>
    <w:p w:rsidR="00194F15" w:rsidRPr="00194F15" w:rsidRDefault="00194F15" w:rsidP="00194F15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4"/>
          <w:szCs w:val="24"/>
          <w:lang w:eastAsia="ru-RU"/>
        </w:rPr>
      </w:pPr>
      <w:r w:rsidRPr="00C50D46">
        <w:rPr>
          <w:rFonts w:ascii="Times New Roman" w:eastAsia="Times New Roman" w:hAnsi="Times New Roman" w:cs="Times New Roman"/>
          <w:bCs/>
          <w:color w:val="371D10"/>
          <w:kern w:val="36"/>
          <w:sz w:val="24"/>
          <w:szCs w:val="24"/>
          <w:lang w:eastAsia="ru-RU"/>
        </w:rPr>
        <w:t>Воспитатель: Киятрина Д.А.</w:t>
      </w:r>
      <w:bookmarkStart w:id="0" w:name="_GoBack"/>
      <w:bookmarkEnd w:id="0"/>
    </w:p>
    <w:sectPr w:rsidR="00194F15" w:rsidRPr="00194F15" w:rsidSect="00194F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27C9F"/>
    <w:multiLevelType w:val="hybridMultilevel"/>
    <w:tmpl w:val="6EF4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06"/>
    <w:rsid w:val="00194F15"/>
    <w:rsid w:val="002D3F06"/>
    <w:rsid w:val="00B116D0"/>
    <w:rsid w:val="00C5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D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0D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4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D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0D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4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71634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74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ed-kopilka.ru/blogs/svetlana-aleksevna-burda/vospitanie-bez-kr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2241</Characters>
  <Application>Microsoft Office Word</Application>
  <DocSecurity>0</DocSecurity>
  <Lines>18</Lines>
  <Paragraphs>5</Paragraphs>
  <ScaleCrop>false</ScaleCrop>
  <Company>*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5</cp:revision>
  <dcterms:created xsi:type="dcterms:W3CDTF">2022-12-06T11:49:00Z</dcterms:created>
  <dcterms:modified xsi:type="dcterms:W3CDTF">2022-12-29T14:56:00Z</dcterms:modified>
</cp:coreProperties>
</file>