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15" w:rsidRPr="00871615" w:rsidRDefault="00871615" w:rsidP="00097BDF">
      <w:pPr>
        <w:spacing w:before="100" w:beforeAutospacing="1" w:after="100" w:afterAutospacing="1"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871615">
        <w:rPr>
          <w:rFonts w:ascii="Times New Roman" w:eastAsia="Times New Roman" w:hAnsi="Times New Roman" w:cs="Times New Roman"/>
          <w:b/>
          <w:sz w:val="32"/>
          <w:szCs w:val="32"/>
        </w:rPr>
        <w:t>ПОДВИЖНЫЕ ИГРЫ С ДЕТЬМИ 2-3 ЛЕТ</w:t>
      </w:r>
    </w:p>
    <w:p w:rsidR="00A0057F" w:rsidRPr="00097BDF" w:rsidRDefault="00793AB6" w:rsidP="00097BDF">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793AB6">
        <w:rPr>
          <w:rFonts w:ascii="Times New Roman" w:eastAsia="Times New Roman" w:hAnsi="Times New Roman" w:cs="Times New Roman"/>
          <w:sz w:val="24"/>
          <w:szCs w:val="24"/>
        </w:rPr>
        <w:t xml:space="preserve">К концу второго года жизни малыш умеет уже немало: он уверенно ходит и достаточно быстро бегает, ловко лазает и умеет прыгать. К сожалению, в это время многие родители начинают уделять больше внимания интеллектуальному развитию ребенка, забывая о том, насколько тесно познавательное развитие связано с </w:t>
      </w:r>
      <w:proofErr w:type="gramStart"/>
      <w:r w:rsidRPr="00793AB6">
        <w:rPr>
          <w:rFonts w:ascii="Times New Roman" w:eastAsia="Times New Roman" w:hAnsi="Times New Roman" w:cs="Times New Roman"/>
          <w:sz w:val="24"/>
          <w:szCs w:val="24"/>
        </w:rPr>
        <w:t>физическим</w:t>
      </w:r>
      <w:proofErr w:type="gramEnd"/>
      <w:r w:rsidRPr="00793AB6">
        <w:rPr>
          <w:rFonts w:ascii="Times New Roman" w:eastAsia="Times New Roman" w:hAnsi="Times New Roman" w:cs="Times New Roman"/>
          <w:sz w:val="24"/>
          <w:szCs w:val="24"/>
        </w:rPr>
        <w:t>. Стимулировать физическое развитие ребенка в возрасте </w:t>
      </w:r>
      <w:r w:rsidRPr="00793AB6">
        <w:rPr>
          <w:rFonts w:ascii="Times New Roman" w:eastAsia="Times New Roman" w:hAnsi="Times New Roman" w:cs="Times New Roman"/>
          <w:b/>
          <w:bCs/>
          <w:color w:val="4D4D4D"/>
          <w:sz w:val="24"/>
          <w:szCs w:val="24"/>
        </w:rPr>
        <w:t>2-3 лет</w:t>
      </w:r>
      <w:r w:rsidRPr="00793AB6">
        <w:rPr>
          <w:rFonts w:ascii="Times New Roman" w:eastAsia="Times New Roman" w:hAnsi="Times New Roman" w:cs="Times New Roman"/>
          <w:sz w:val="24"/>
          <w:szCs w:val="24"/>
        </w:rPr>
        <w:t> можно через </w:t>
      </w:r>
      <w:r w:rsidRPr="00793AB6">
        <w:rPr>
          <w:rFonts w:ascii="Times New Roman" w:eastAsia="Times New Roman" w:hAnsi="Times New Roman" w:cs="Times New Roman"/>
          <w:b/>
          <w:bCs/>
          <w:color w:val="000000" w:themeColor="text1"/>
          <w:sz w:val="24"/>
          <w:szCs w:val="24"/>
        </w:rPr>
        <w:t>подвижные игры</w:t>
      </w:r>
      <w:r w:rsidRPr="00793AB6">
        <w:rPr>
          <w:rFonts w:ascii="Times New Roman" w:eastAsia="Times New Roman" w:hAnsi="Times New Roman" w:cs="Times New Roman"/>
          <w:b/>
          <w:color w:val="000000" w:themeColor="text1"/>
          <w:sz w:val="24"/>
          <w:szCs w:val="24"/>
        </w:rPr>
        <w:t>.</w:t>
      </w:r>
    </w:p>
    <w:p w:rsidR="00793AB6" w:rsidRPr="00793AB6" w:rsidRDefault="00793AB6" w:rsidP="00793AB6">
      <w:pPr>
        <w:pStyle w:val="a3"/>
        <w:rPr>
          <w:rFonts w:ascii="Times New Roman" w:eastAsia="Times New Roman" w:hAnsi="Times New Roman" w:cs="Times New Roman"/>
          <w:color w:val="000000" w:themeColor="text1"/>
          <w:sz w:val="24"/>
          <w:szCs w:val="24"/>
        </w:rPr>
      </w:pPr>
      <w:r w:rsidRPr="00793AB6">
        <w:rPr>
          <w:rFonts w:ascii="Times New Roman" w:eastAsia="Times New Roman" w:hAnsi="Times New Roman" w:cs="Times New Roman"/>
          <w:b/>
          <w:sz w:val="24"/>
          <w:szCs w:val="24"/>
        </w:rPr>
        <w:t>Подвижная игра</w:t>
      </w:r>
      <w:r w:rsidRPr="00793AB6">
        <w:rPr>
          <w:rFonts w:ascii="Times New Roman" w:eastAsia="Times New Roman" w:hAnsi="Times New Roman" w:cs="Times New Roman"/>
          <w:sz w:val="24"/>
          <w:szCs w:val="24"/>
        </w:rPr>
        <w:t xml:space="preserve"> – это увлекательная эмоционально насыщенная деятельность ребенка с соблюдением определенных </w:t>
      </w:r>
      <w:r w:rsidRPr="00793AB6">
        <w:rPr>
          <w:rFonts w:ascii="Times New Roman" w:eastAsia="Times New Roman" w:hAnsi="Times New Roman" w:cs="Times New Roman"/>
          <w:color w:val="000000" w:themeColor="text1"/>
          <w:sz w:val="24"/>
          <w:szCs w:val="24"/>
        </w:rPr>
        <w:t>правил. Трудно переоценить </w:t>
      </w:r>
      <w:hyperlink r:id="rId6" w:history="1">
        <w:r w:rsidRPr="00793AB6">
          <w:rPr>
            <w:rFonts w:ascii="Times New Roman" w:eastAsia="Times New Roman" w:hAnsi="Times New Roman" w:cs="Times New Roman"/>
            <w:color w:val="000000" w:themeColor="text1"/>
            <w:sz w:val="24"/>
            <w:szCs w:val="24"/>
          </w:rPr>
          <w:t>пользу подвижных игр для малыша</w:t>
        </w:r>
      </w:hyperlink>
      <w:r w:rsidRPr="00793AB6">
        <w:rPr>
          <w:rFonts w:ascii="Times New Roman" w:eastAsia="Times New Roman" w:hAnsi="Times New Roman" w:cs="Times New Roman"/>
          <w:color w:val="000000" w:themeColor="text1"/>
          <w:sz w:val="24"/>
          <w:szCs w:val="24"/>
        </w:rPr>
        <w:t>. Во время активного движения активизируются: дыхание, кровообращение и обменные процессы в организме. Помимо этого, подвижные игры </w:t>
      </w:r>
      <w:hyperlink r:id="rId7" w:history="1">
        <w:r w:rsidRPr="00793AB6">
          <w:rPr>
            <w:rFonts w:ascii="Times New Roman" w:eastAsia="Times New Roman" w:hAnsi="Times New Roman" w:cs="Times New Roman"/>
            <w:color w:val="000000" w:themeColor="text1"/>
            <w:sz w:val="24"/>
            <w:szCs w:val="24"/>
          </w:rPr>
          <w:t>развивают координацию движений</w:t>
        </w:r>
      </w:hyperlink>
      <w:r w:rsidRPr="00793AB6">
        <w:rPr>
          <w:rFonts w:ascii="Times New Roman" w:eastAsia="Times New Roman" w:hAnsi="Times New Roman" w:cs="Times New Roman"/>
          <w:color w:val="000000" w:themeColor="text1"/>
          <w:sz w:val="24"/>
          <w:szCs w:val="24"/>
        </w:rPr>
        <w:t>, быстроту реакции и внимание, тренируют силу и выносливость, снимают импульсивность.</w:t>
      </w:r>
    </w:p>
    <w:p w:rsidR="00793AB6" w:rsidRPr="00793AB6" w:rsidRDefault="00793AB6" w:rsidP="00793AB6">
      <w:pPr>
        <w:pStyle w:val="a3"/>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В процессе этих игр малыши учатся подчиняться общим правилам и действовать в коллективе; у них закладываются и развиваются такие качества, как честность, справедливость, дисциплинированность, развивается чувство сопереживания и появляется желание помогать друг другу.</w:t>
      </w:r>
    </w:p>
    <w:p w:rsidR="00793AB6" w:rsidRDefault="00793AB6" w:rsidP="00793AB6">
      <w:pPr>
        <w:pStyle w:val="a3"/>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В одну и ту же игру можно играть несколько раз подряд (до 5 раз), в зависимости от настроения детей и характера двигательных заданий. Общая продолжительность подвижных игр составляет примерно 10—15 мин.</w:t>
      </w:r>
    </w:p>
    <w:p w:rsidR="00793AB6" w:rsidRPr="00793AB6" w:rsidRDefault="00793AB6" w:rsidP="00793AB6">
      <w:pPr>
        <w:pStyle w:val="a3"/>
        <w:rPr>
          <w:rFonts w:ascii="Times New Roman" w:eastAsia="Times New Roman" w:hAnsi="Times New Roman" w:cs="Times New Roman"/>
          <w:b/>
          <w:color w:val="000000" w:themeColor="text1"/>
          <w:sz w:val="28"/>
          <w:szCs w:val="28"/>
        </w:rPr>
      </w:pPr>
      <w:r w:rsidRPr="00793AB6">
        <w:rPr>
          <w:rFonts w:ascii="Times New Roman" w:eastAsia="Times New Roman" w:hAnsi="Times New Roman" w:cs="Times New Roman"/>
          <w:b/>
          <w:color w:val="000000" w:themeColor="text1"/>
          <w:sz w:val="28"/>
          <w:szCs w:val="28"/>
        </w:rPr>
        <w:t>Общие принципы организации подвижных игр для детей 2-3 лет</w:t>
      </w:r>
    </w:p>
    <w:p w:rsidR="00793AB6" w:rsidRDefault="00793AB6" w:rsidP="00793AB6">
      <w:pPr>
        <w:pStyle w:val="a3"/>
        <w:rPr>
          <w:rFonts w:ascii="Times New Roman" w:eastAsia="Times New Roman" w:hAnsi="Times New Roman" w:cs="Times New Roman"/>
          <w:sz w:val="24"/>
          <w:szCs w:val="24"/>
        </w:rPr>
      </w:pPr>
      <w:r w:rsidRPr="00793AB6">
        <w:rPr>
          <w:rFonts w:ascii="Times New Roman" w:eastAsia="Times New Roman" w:hAnsi="Times New Roman" w:cs="Times New Roman"/>
          <w:b/>
          <w:bCs/>
          <w:color w:val="000000" w:themeColor="text1"/>
          <w:sz w:val="24"/>
          <w:szCs w:val="24"/>
        </w:rPr>
        <w:t>1</w:t>
      </w:r>
      <w:r w:rsidRPr="00793AB6">
        <w:rPr>
          <w:rFonts w:ascii="Times New Roman" w:eastAsia="Times New Roman" w:hAnsi="Times New Roman" w:cs="Times New Roman"/>
          <w:b/>
          <w:bCs/>
          <w:color w:val="4D4D4D"/>
          <w:sz w:val="24"/>
          <w:szCs w:val="24"/>
        </w:rPr>
        <w:t>.</w:t>
      </w:r>
      <w:r w:rsidRPr="00793AB6">
        <w:rPr>
          <w:rFonts w:ascii="Times New Roman" w:eastAsia="Times New Roman" w:hAnsi="Times New Roman" w:cs="Times New Roman"/>
          <w:sz w:val="24"/>
          <w:szCs w:val="24"/>
        </w:rPr>
        <w:t> Играйте в подвижные игры </w:t>
      </w:r>
      <w:r w:rsidRPr="00793AB6">
        <w:rPr>
          <w:rFonts w:ascii="Times New Roman" w:eastAsia="Times New Roman" w:hAnsi="Times New Roman" w:cs="Times New Roman"/>
          <w:b/>
          <w:bCs/>
          <w:color w:val="4D4D4D"/>
          <w:sz w:val="24"/>
          <w:szCs w:val="24"/>
        </w:rPr>
        <w:t>дома и на прогулке</w:t>
      </w:r>
      <w:r w:rsidRPr="00793AB6">
        <w:rPr>
          <w:rFonts w:ascii="Times New Roman" w:eastAsia="Times New Roman" w:hAnsi="Times New Roman" w:cs="Times New Roman"/>
          <w:sz w:val="24"/>
          <w:szCs w:val="24"/>
        </w:rPr>
        <w:t>. Во многие подвижные игры для улицы можно с удовольствием играть и дома, немного их изменив.</w:t>
      </w:r>
    </w:p>
    <w:p w:rsidR="00793AB6" w:rsidRDefault="00793AB6" w:rsidP="00793AB6">
      <w:pPr>
        <w:pStyle w:val="a3"/>
        <w:rPr>
          <w:rFonts w:ascii="Times New Roman" w:eastAsia="Times New Roman" w:hAnsi="Times New Roman" w:cs="Times New Roman"/>
          <w:sz w:val="24"/>
          <w:szCs w:val="24"/>
        </w:rPr>
      </w:pPr>
      <w:r w:rsidRPr="00793AB6">
        <w:rPr>
          <w:rFonts w:ascii="Times New Roman" w:eastAsia="Times New Roman" w:hAnsi="Times New Roman" w:cs="Times New Roman"/>
          <w:b/>
          <w:bCs/>
          <w:sz w:val="24"/>
          <w:szCs w:val="24"/>
        </w:rPr>
        <w:t>2</w:t>
      </w:r>
      <w:r w:rsidRPr="00793AB6">
        <w:rPr>
          <w:rFonts w:ascii="Times New Roman" w:eastAsia="Times New Roman" w:hAnsi="Times New Roman" w:cs="Times New Roman"/>
          <w:b/>
          <w:bCs/>
          <w:color w:val="4D4D4D"/>
          <w:sz w:val="24"/>
          <w:szCs w:val="24"/>
        </w:rPr>
        <w:t>.</w:t>
      </w:r>
      <w:r w:rsidRPr="00793AB6">
        <w:rPr>
          <w:rFonts w:ascii="Times New Roman" w:eastAsia="Times New Roman" w:hAnsi="Times New Roman" w:cs="Times New Roman"/>
          <w:sz w:val="24"/>
          <w:szCs w:val="24"/>
        </w:rPr>
        <w:t> Привлекайте других малышей и членов семьи. </w:t>
      </w:r>
      <w:r w:rsidRPr="003F5DA2">
        <w:rPr>
          <w:rFonts w:ascii="Times New Roman" w:eastAsia="Times New Roman" w:hAnsi="Times New Roman" w:cs="Times New Roman"/>
          <w:b/>
          <w:bCs/>
          <w:sz w:val="24"/>
          <w:szCs w:val="24"/>
        </w:rPr>
        <w:t>Вместе – веселее</w:t>
      </w:r>
      <w:r w:rsidRPr="00793AB6">
        <w:rPr>
          <w:rFonts w:ascii="Times New Roman" w:eastAsia="Times New Roman" w:hAnsi="Times New Roman" w:cs="Times New Roman"/>
          <w:b/>
          <w:bCs/>
          <w:color w:val="4D4D4D"/>
          <w:sz w:val="24"/>
          <w:szCs w:val="24"/>
        </w:rPr>
        <w:t>,</w:t>
      </w:r>
      <w:r w:rsidRPr="00793AB6">
        <w:rPr>
          <w:rFonts w:ascii="Times New Roman" w:eastAsia="Times New Roman" w:hAnsi="Times New Roman" w:cs="Times New Roman"/>
          <w:sz w:val="24"/>
          <w:szCs w:val="24"/>
        </w:rPr>
        <w:t xml:space="preserve"> и глядя на то, как прыгает на одной ножке старший брат, а папа </w:t>
      </w:r>
      <w:proofErr w:type="gramStart"/>
      <w:r w:rsidRPr="00793AB6">
        <w:rPr>
          <w:rFonts w:ascii="Times New Roman" w:eastAsia="Times New Roman" w:hAnsi="Times New Roman" w:cs="Times New Roman"/>
          <w:sz w:val="24"/>
          <w:szCs w:val="24"/>
        </w:rPr>
        <w:t>пинает</w:t>
      </w:r>
      <w:proofErr w:type="gramEnd"/>
      <w:r w:rsidRPr="00793AB6">
        <w:rPr>
          <w:rFonts w:ascii="Times New Roman" w:eastAsia="Times New Roman" w:hAnsi="Times New Roman" w:cs="Times New Roman"/>
          <w:sz w:val="24"/>
          <w:szCs w:val="24"/>
        </w:rPr>
        <w:t xml:space="preserve"> мяч, малыш быстрее научится делать это сам.</w:t>
      </w:r>
    </w:p>
    <w:p w:rsidR="00793AB6" w:rsidRDefault="00793AB6" w:rsidP="00466D64">
      <w:pPr>
        <w:pStyle w:val="a3"/>
        <w:rPr>
          <w:rFonts w:ascii="Times New Roman" w:eastAsia="Times New Roman" w:hAnsi="Times New Roman" w:cs="Times New Roman"/>
          <w:sz w:val="24"/>
          <w:szCs w:val="24"/>
        </w:rPr>
      </w:pPr>
      <w:r w:rsidRPr="00793AB6">
        <w:rPr>
          <w:rFonts w:ascii="Times New Roman" w:eastAsia="Times New Roman" w:hAnsi="Times New Roman" w:cs="Times New Roman"/>
          <w:b/>
          <w:bCs/>
          <w:sz w:val="24"/>
          <w:szCs w:val="24"/>
        </w:rPr>
        <w:t>3</w:t>
      </w:r>
      <w:r w:rsidRPr="00793AB6">
        <w:rPr>
          <w:rFonts w:ascii="Times New Roman" w:eastAsia="Times New Roman" w:hAnsi="Times New Roman" w:cs="Times New Roman"/>
          <w:b/>
          <w:bCs/>
          <w:color w:val="4D4D4D"/>
          <w:sz w:val="24"/>
          <w:szCs w:val="24"/>
        </w:rPr>
        <w:t>.</w:t>
      </w:r>
      <w:r w:rsidRPr="00793AB6">
        <w:rPr>
          <w:rFonts w:ascii="Times New Roman" w:eastAsia="Times New Roman" w:hAnsi="Times New Roman" w:cs="Times New Roman"/>
          <w:sz w:val="24"/>
          <w:szCs w:val="24"/>
        </w:rPr>
        <w:t> Прекрасным дополнением к подвижным играм станут </w:t>
      </w:r>
      <w:r w:rsidRPr="00793AB6">
        <w:rPr>
          <w:rFonts w:ascii="Times New Roman" w:eastAsia="Times New Roman" w:hAnsi="Times New Roman" w:cs="Times New Roman"/>
          <w:b/>
          <w:bCs/>
          <w:sz w:val="24"/>
          <w:szCs w:val="24"/>
        </w:rPr>
        <w:t>простой </w:t>
      </w:r>
      <w:hyperlink r:id="rId8" w:tgtFrame="_blank" w:history="1">
        <w:r w:rsidRPr="00793AB6">
          <w:rPr>
            <w:rFonts w:ascii="Times New Roman" w:eastAsia="Times New Roman" w:hAnsi="Times New Roman" w:cs="Times New Roman"/>
            <w:b/>
            <w:bCs/>
            <w:sz w:val="24"/>
            <w:szCs w:val="24"/>
          </w:rPr>
          <w:t>спортивный комплекс</w:t>
        </w:r>
      </w:hyperlink>
      <w:r w:rsidRPr="00793AB6">
        <w:rPr>
          <w:rFonts w:ascii="Times New Roman" w:eastAsia="Times New Roman" w:hAnsi="Times New Roman" w:cs="Times New Roman"/>
          <w:b/>
          <w:bCs/>
          <w:sz w:val="24"/>
          <w:szCs w:val="24"/>
        </w:rPr>
        <w:t> </w:t>
      </w:r>
      <w:r w:rsidRPr="00793AB6">
        <w:rPr>
          <w:rFonts w:ascii="Times New Roman" w:eastAsia="Times New Roman" w:hAnsi="Times New Roman" w:cs="Times New Roman"/>
          <w:sz w:val="24"/>
          <w:szCs w:val="24"/>
        </w:rPr>
        <w:t>(шведская стенка + турник + гимнастические кольца + канат) и несколько </w:t>
      </w:r>
      <w:r w:rsidRPr="00466D64">
        <w:rPr>
          <w:rFonts w:ascii="Times New Roman" w:eastAsia="Times New Roman" w:hAnsi="Times New Roman" w:cs="Times New Roman"/>
          <w:b/>
          <w:bCs/>
          <w:color w:val="000000" w:themeColor="text1"/>
          <w:sz w:val="24"/>
          <w:szCs w:val="24"/>
        </w:rPr>
        <w:t>спортивных снарядов</w:t>
      </w:r>
      <w:r w:rsidRPr="00466D6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w:t>
      </w:r>
    </w:p>
    <w:p w:rsidR="00793AB6" w:rsidRDefault="00466D64" w:rsidP="00466D64">
      <w:pPr>
        <w:pStyle w:val="a3"/>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w:t>
      </w:r>
      <w:r w:rsidRPr="00793AB6">
        <w:rPr>
          <w:rFonts w:ascii="Times New Roman" w:eastAsia="Times New Roman" w:hAnsi="Times New Roman" w:cs="Times New Roman"/>
          <w:sz w:val="24"/>
          <w:szCs w:val="24"/>
        </w:rPr>
        <w:t>тбол</w:t>
      </w:r>
      <w:proofErr w:type="spellEnd"/>
      <w:r w:rsidR="00793AB6" w:rsidRPr="00793AB6">
        <w:rPr>
          <w:rFonts w:ascii="Times New Roman" w:eastAsia="Times New Roman" w:hAnsi="Times New Roman" w:cs="Times New Roman"/>
          <w:sz w:val="24"/>
          <w:szCs w:val="24"/>
        </w:rPr>
        <w:t xml:space="preserve"> (большой надувной мяч);</w:t>
      </w:r>
    </w:p>
    <w:p w:rsidR="00793AB6" w:rsidRDefault="00793AB6" w:rsidP="00466D64">
      <w:pPr>
        <w:pStyle w:val="a3"/>
        <w:numPr>
          <w:ilvl w:val="0"/>
          <w:numId w:val="4"/>
        </w:numPr>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 xml:space="preserve">обруч или </w:t>
      </w:r>
      <w:proofErr w:type="spellStart"/>
      <w:r w:rsidRPr="00793AB6">
        <w:rPr>
          <w:rFonts w:ascii="Times New Roman" w:eastAsia="Times New Roman" w:hAnsi="Times New Roman" w:cs="Times New Roman"/>
          <w:sz w:val="24"/>
          <w:szCs w:val="24"/>
        </w:rPr>
        <w:t>хулахуп</w:t>
      </w:r>
      <w:proofErr w:type="spellEnd"/>
      <w:r w:rsidRPr="00793AB6">
        <w:rPr>
          <w:rFonts w:ascii="Times New Roman" w:eastAsia="Times New Roman" w:hAnsi="Times New Roman" w:cs="Times New Roman"/>
          <w:sz w:val="24"/>
          <w:szCs w:val="24"/>
        </w:rPr>
        <w:t>;</w:t>
      </w:r>
    </w:p>
    <w:p w:rsidR="00793AB6" w:rsidRDefault="00793AB6" w:rsidP="00466D64">
      <w:pPr>
        <w:pStyle w:val="a3"/>
        <w:numPr>
          <w:ilvl w:val="0"/>
          <w:numId w:val="4"/>
        </w:numPr>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гимнастическая палка;</w:t>
      </w:r>
    </w:p>
    <w:p w:rsidR="00793AB6" w:rsidRDefault="00793AB6" w:rsidP="00466D64">
      <w:pPr>
        <w:pStyle w:val="a3"/>
        <w:numPr>
          <w:ilvl w:val="0"/>
          <w:numId w:val="4"/>
        </w:numPr>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массажная дорожка, валики.</w:t>
      </w:r>
    </w:p>
    <w:p w:rsidR="00466D64" w:rsidRDefault="00793AB6" w:rsidP="00466D64">
      <w:pPr>
        <w:pStyle w:val="a3"/>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Крутящийся диск, который женщины используют для похудения, также понравится вашему малышу.</w:t>
      </w:r>
    </w:p>
    <w:p w:rsidR="00466D64" w:rsidRDefault="00793AB6" w:rsidP="00466D64">
      <w:pPr>
        <w:pStyle w:val="a3"/>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 xml:space="preserve">Не расстраивайтесь, если установить </w:t>
      </w:r>
      <w:proofErr w:type="spellStart"/>
      <w:r w:rsidRPr="00793AB6">
        <w:rPr>
          <w:rFonts w:ascii="Times New Roman" w:eastAsia="Times New Roman" w:hAnsi="Times New Roman" w:cs="Times New Roman"/>
          <w:sz w:val="24"/>
          <w:szCs w:val="24"/>
        </w:rPr>
        <w:t>споркомплекс</w:t>
      </w:r>
      <w:proofErr w:type="spellEnd"/>
      <w:r w:rsidRPr="00793AB6">
        <w:rPr>
          <w:rFonts w:ascii="Times New Roman" w:eastAsia="Times New Roman" w:hAnsi="Times New Roman" w:cs="Times New Roman"/>
          <w:sz w:val="24"/>
          <w:szCs w:val="24"/>
        </w:rPr>
        <w:t xml:space="preserve"> у вас нет возможности, а для спортивных снарядов нет места. Вместо них можно использовать то, что есть дома: стулья и табуретки, диванные подушки, гладильную доску. Проявите фантазию.</w:t>
      </w:r>
    </w:p>
    <w:p w:rsidR="00466D64" w:rsidRDefault="00793AB6" w:rsidP="00466D64">
      <w:pPr>
        <w:pStyle w:val="a3"/>
        <w:rPr>
          <w:rFonts w:ascii="Times New Roman" w:eastAsia="Times New Roman" w:hAnsi="Times New Roman" w:cs="Times New Roman"/>
          <w:sz w:val="24"/>
          <w:szCs w:val="24"/>
        </w:rPr>
      </w:pPr>
      <w:r w:rsidRPr="00466D64">
        <w:rPr>
          <w:rFonts w:ascii="Times New Roman" w:eastAsia="Times New Roman" w:hAnsi="Times New Roman" w:cs="Times New Roman"/>
          <w:b/>
          <w:bCs/>
          <w:sz w:val="24"/>
          <w:szCs w:val="24"/>
        </w:rPr>
        <w:t>4</w:t>
      </w:r>
      <w:r w:rsidRPr="00793AB6">
        <w:rPr>
          <w:rFonts w:ascii="Times New Roman" w:eastAsia="Times New Roman" w:hAnsi="Times New Roman" w:cs="Times New Roman"/>
          <w:b/>
          <w:bCs/>
          <w:color w:val="4D4D4D"/>
          <w:sz w:val="24"/>
          <w:szCs w:val="24"/>
        </w:rPr>
        <w:t>.</w:t>
      </w:r>
      <w:r w:rsidRPr="00793AB6">
        <w:rPr>
          <w:rFonts w:ascii="Times New Roman" w:eastAsia="Times New Roman" w:hAnsi="Times New Roman" w:cs="Times New Roman"/>
          <w:sz w:val="24"/>
          <w:szCs w:val="24"/>
        </w:rPr>
        <w:t> Хорошим дополнением к спортивному комплексу станут </w:t>
      </w:r>
      <w:r w:rsidRPr="00793AB6">
        <w:rPr>
          <w:rFonts w:ascii="Times New Roman" w:eastAsia="Times New Roman" w:hAnsi="Times New Roman" w:cs="Times New Roman"/>
          <w:b/>
          <w:bCs/>
          <w:color w:val="4D4D4D"/>
          <w:sz w:val="24"/>
          <w:szCs w:val="24"/>
        </w:rPr>
        <w:t>спортивные игры</w:t>
      </w:r>
      <w:r w:rsidRPr="00793AB6">
        <w:rPr>
          <w:rFonts w:ascii="Times New Roman" w:eastAsia="Times New Roman" w:hAnsi="Times New Roman" w:cs="Times New Roman"/>
          <w:sz w:val="24"/>
          <w:szCs w:val="24"/>
        </w:rPr>
        <w:t>:</w:t>
      </w:r>
    </w:p>
    <w:p w:rsidR="00466D64" w:rsidRDefault="00793AB6" w:rsidP="00466D64">
      <w:pPr>
        <w:pStyle w:val="a3"/>
        <w:numPr>
          <w:ilvl w:val="0"/>
          <w:numId w:val="7"/>
        </w:numPr>
        <w:rPr>
          <w:rFonts w:ascii="Times New Roman" w:eastAsia="Times New Roman" w:hAnsi="Times New Roman" w:cs="Times New Roman"/>
          <w:sz w:val="24"/>
          <w:szCs w:val="24"/>
        </w:rPr>
      </w:pPr>
      <w:proofErr w:type="spellStart"/>
      <w:r w:rsidRPr="00793AB6">
        <w:rPr>
          <w:rFonts w:ascii="Times New Roman" w:eastAsia="Times New Roman" w:hAnsi="Times New Roman" w:cs="Times New Roman"/>
          <w:sz w:val="24"/>
          <w:szCs w:val="24"/>
        </w:rPr>
        <w:t>кольцеброс</w:t>
      </w:r>
      <w:proofErr w:type="spellEnd"/>
      <w:r w:rsidRPr="00793AB6">
        <w:rPr>
          <w:rFonts w:ascii="Times New Roman" w:eastAsia="Times New Roman" w:hAnsi="Times New Roman" w:cs="Times New Roman"/>
          <w:sz w:val="24"/>
          <w:szCs w:val="24"/>
        </w:rPr>
        <w:t>,</w:t>
      </w:r>
    </w:p>
    <w:p w:rsidR="00466D64" w:rsidRDefault="00793AB6" w:rsidP="00466D64">
      <w:pPr>
        <w:pStyle w:val="a3"/>
        <w:numPr>
          <w:ilvl w:val="0"/>
          <w:numId w:val="7"/>
        </w:numPr>
        <w:rPr>
          <w:rFonts w:ascii="Times New Roman" w:eastAsia="Times New Roman" w:hAnsi="Times New Roman" w:cs="Times New Roman"/>
          <w:sz w:val="24"/>
          <w:szCs w:val="24"/>
        </w:rPr>
      </w:pPr>
      <w:proofErr w:type="spellStart"/>
      <w:r w:rsidRPr="00793AB6">
        <w:rPr>
          <w:rFonts w:ascii="Times New Roman" w:eastAsia="Times New Roman" w:hAnsi="Times New Roman" w:cs="Times New Roman"/>
          <w:sz w:val="24"/>
          <w:szCs w:val="24"/>
        </w:rPr>
        <w:t>твистер</w:t>
      </w:r>
      <w:proofErr w:type="spellEnd"/>
    </w:p>
    <w:p w:rsidR="00466D64" w:rsidRDefault="00793AB6" w:rsidP="00466D64">
      <w:pPr>
        <w:pStyle w:val="a3"/>
        <w:numPr>
          <w:ilvl w:val="0"/>
          <w:numId w:val="7"/>
        </w:numPr>
        <w:rPr>
          <w:rFonts w:ascii="Times New Roman" w:eastAsia="Times New Roman" w:hAnsi="Times New Roman" w:cs="Times New Roman"/>
          <w:sz w:val="24"/>
          <w:szCs w:val="24"/>
        </w:rPr>
      </w:pPr>
      <w:proofErr w:type="gramStart"/>
      <w:r w:rsidRPr="00793AB6">
        <w:rPr>
          <w:rFonts w:ascii="Times New Roman" w:eastAsia="Times New Roman" w:hAnsi="Times New Roman" w:cs="Times New Roman"/>
          <w:sz w:val="24"/>
          <w:szCs w:val="24"/>
        </w:rPr>
        <w:t>детский</w:t>
      </w:r>
      <w:proofErr w:type="gramEnd"/>
      <w:r w:rsidRPr="00793AB6">
        <w:rPr>
          <w:rFonts w:ascii="Times New Roman" w:eastAsia="Times New Roman" w:hAnsi="Times New Roman" w:cs="Times New Roman"/>
          <w:sz w:val="24"/>
          <w:szCs w:val="24"/>
        </w:rPr>
        <w:t xml:space="preserve"> </w:t>
      </w:r>
      <w:proofErr w:type="spellStart"/>
      <w:r w:rsidRPr="00793AB6">
        <w:rPr>
          <w:rFonts w:ascii="Times New Roman" w:eastAsia="Times New Roman" w:hAnsi="Times New Roman" w:cs="Times New Roman"/>
          <w:sz w:val="24"/>
          <w:szCs w:val="24"/>
        </w:rPr>
        <w:t>дартс</w:t>
      </w:r>
      <w:proofErr w:type="spellEnd"/>
      <w:r w:rsidRPr="00793AB6">
        <w:rPr>
          <w:rFonts w:ascii="Times New Roman" w:eastAsia="Times New Roman" w:hAnsi="Times New Roman" w:cs="Times New Roman"/>
          <w:sz w:val="24"/>
          <w:szCs w:val="24"/>
        </w:rPr>
        <w:t xml:space="preserve"> (магнитный или с шариками на липучках),</w:t>
      </w:r>
    </w:p>
    <w:p w:rsidR="00466D64" w:rsidRDefault="00793AB6" w:rsidP="00466D64">
      <w:pPr>
        <w:pStyle w:val="a3"/>
        <w:numPr>
          <w:ilvl w:val="0"/>
          <w:numId w:val="7"/>
        </w:numPr>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футбольный набор — мяч и ворота,</w:t>
      </w:r>
    </w:p>
    <w:p w:rsidR="00466D64" w:rsidRDefault="00793AB6" w:rsidP="00466D64">
      <w:pPr>
        <w:pStyle w:val="a3"/>
        <w:numPr>
          <w:ilvl w:val="0"/>
          <w:numId w:val="7"/>
        </w:numPr>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баскетбольный набор – мяч и кольцо,</w:t>
      </w:r>
    </w:p>
    <w:p w:rsidR="00466D64" w:rsidRDefault="00793AB6" w:rsidP="00466D64">
      <w:pPr>
        <w:pStyle w:val="a3"/>
        <w:numPr>
          <w:ilvl w:val="0"/>
          <w:numId w:val="7"/>
        </w:numPr>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набор для гольфа – мяч, лунки и клюшки,</w:t>
      </w:r>
    </w:p>
    <w:p w:rsidR="00466D64" w:rsidRDefault="00793AB6" w:rsidP="00466D64">
      <w:pPr>
        <w:pStyle w:val="a3"/>
        <w:numPr>
          <w:ilvl w:val="0"/>
          <w:numId w:val="7"/>
        </w:numPr>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набор для хоккея – шайба и клюшки.</w:t>
      </w:r>
    </w:p>
    <w:p w:rsidR="00793AB6" w:rsidRPr="00466D64" w:rsidRDefault="00793AB6" w:rsidP="00466D64">
      <w:pPr>
        <w:pStyle w:val="a3"/>
        <w:rPr>
          <w:rFonts w:ascii="Times New Roman" w:eastAsia="Times New Roman" w:hAnsi="Times New Roman" w:cs="Times New Roman"/>
          <w:sz w:val="24"/>
          <w:szCs w:val="24"/>
        </w:rPr>
      </w:pPr>
      <w:r w:rsidRPr="00466D64">
        <w:rPr>
          <w:rFonts w:ascii="Times New Roman" w:eastAsia="Times New Roman" w:hAnsi="Times New Roman" w:cs="Times New Roman"/>
          <w:sz w:val="24"/>
          <w:szCs w:val="24"/>
        </w:rPr>
        <w:t xml:space="preserve">Не обязательно покупать все эти игры, большинство из них можно сделать в домашних условиях. Например, в качестве </w:t>
      </w:r>
      <w:proofErr w:type="spellStart"/>
      <w:r w:rsidRPr="00466D64">
        <w:rPr>
          <w:rFonts w:ascii="Times New Roman" w:eastAsia="Times New Roman" w:hAnsi="Times New Roman" w:cs="Times New Roman"/>
          <w:sz w:val="24"/>
          <w:szCs w:val="24"/>
        </w:rPr>
        <w:t>кольцеброса</w:t>
      </w:r>
      <w:proofErr w:type="spellEnd"/>
      <w:r w:rsidRPr="00466D64">
        <w:rPr>
          <w:rFonts w:ascii="Times New Roman" w:eastAsia="Times New Roman" w:hAnsi="Times New Roman" w:cs="Times New Roman"/>
          <w:sz w:val="24"/>
          <w:szCs w:val="24"/>
        </w:rPr>
        <w:t xml:space="preserve"> можно использовать перевернутую табуретку, а кольца сделать из рулончиков от скотча или обычных пластиковых крышек.</w:t>
      </w:r>
    </w:p>
    <w:p w:rsidR="00823243"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466D64">
        <w:rPr>
          <w:rFonts w:ascii="Times New Roman" w:eastAsia="Times New Roman" w:hAnsi="Times New Roman" w:cs="Times New Roman"/>
          <w:b/>
          <w:bCs/>
          <w:sz w:val="24"/>
          <w:szCs w:val="24"/>
        </w:rPr>
        <w:lastRenderedPageBreak/>
        <w:t>5</w:t>
      </w:r>
      <w:r w:rsidRPr="00793AB6">
        <w:rPr>
          <w:rFonts w:ascii="Times New Roman" w:eastAsia="Times New Roman" w:hAnsi="Times New Roman" w:cs="Times New Roman"/>
          <w:b/>
          <w:bCs/>
          <w:color w:val="4D4D4D"/>
          <w:sz w:val="24"/>
          <w:szCs w:val="24"/>
        </w:rPr>
        <w:t>.</w:t>
      </w:r>
      <w:r w:rsidRPr="00793AB6">
        <w:rPr>
          <w:rFonts w:ascii="Times New Roman" w:eastAsia="Times New Roman" w:hAnsi="Times New Roman" w:cs="Times New Roman"/>
          <w:sz w:val="24"/>
          <w:szCs w:val="24"/>
        </w:rPr>
        <w:t> Начиная с двух лет, с малышом можно начать осваивать </w:t>
      </w:r>
      <w:r w:rsidRPr="00466D64">
        <w:rPr>
          <w:rFonts w:ascii="Times New Roman" w:eastAsia="Times New Roman" w:hAnsi="Times New Roman" w:cs="Times New Roman"/>
          <w:b/>
          <w:bCs/>
          <w:sz w:val="24"/>
          <w:szCs w:val="24"/>
        </w:rPr>
        <w:t xml:space="preserve">ролики, детский трехколесный самокат, </w:t>
      </w:r>
      <w:proofErr w:type="spellStart"/>
      <w:r w:rsidRPr="00466D64">
        <w:rPr>
          <w:rFonts w:ascii="Times New Roman" w:eastAsia="Times New Roman" w:hAnsi="Times New Roman" w:cs="Times New Roman"/>
          <w:b/>
          <w:bCs/>
          <w:sz w:val="24"/>
          <w:szCs w:val="24"/>
        </w:rPr>
        <w:t>беговел</w:t>
      </w:r>
      <w:proofErr w:type="spellEnd"/>
      <w:r w:rsidRPr="00466D64">
        <w:rPr>
          <w:rFonts w:ascii="Times New Roman" w:eastAsia="Times New Roman" w:hAnsi="Times New Roman" w:cs="Times New Roman"/>
          <w:b/>
          <w:bCs/>
          <w:sz w:val="24"/>
          <w:szCs w:val="24"/>
        </w:rPr>
        <w:t>, трехколесный велосипед</w:t>
      </w:r>
      <w:r w:rsidRPr="00466D64">
        <w:rPr>
          <w:rFonts w:ascii="Times New Roman" w:eastAsia="Times New Roman" w:hAnsi="Times New Roman" w:cs="Times New Roman"/>
          <w:sz w:val="24"/>
          <w:szCs w:val="24"/>
        </w:rPr>
        <w:t>.</w:t>
      </w:r>
      <w:r w:rsidRPr="00793AB6">
        <w:rPr>
          <w:rFonts w:ascii="Times New Roman" w:eastAsia="Times New Roman" w:hAnsi="Times New Roman" w:cs="Times New Roman"/>
          <w:sz w:val="24"/>
          <w:szCs w:val="24"/>
        </w:rPr>
        <w:t xml:space="preserve"> Конечно, малыш не будет кататься на них сразу часами. Но даже несколько минут несколько раз в неделю уже будут способствовать развитию моторных навыков малыша. Главное здесь – регулярность и интерес ребенка.</w:t>
      </w:r>
    </w:p>
    <w:p w:rsidR="00466D64" w:rsidRDefault="00823243" w:rsidP="00793A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793AB6" w:rsidRPr="00466D64">
        <w:rPr>
          <w:rFonts w:ascii="Times New Roman" w:eastAsia="Times New Roman" w:hAnsi="Times New Roman" w:cs="Times New Roman"/>
          <w:b/>
          <w:bCs/>
          <w:sz w:val="24"/>
          <w:szCs w:val="24"/>
        </w:rPr>
        <w:t>.</w:t>
      </w:r>
      <w:r w:rsidR="00793AB6" w:rsidRPr="00793AB6">
        <w:rPr>
          <w:rFonts w:ascii="Times New Roman" w:eastAsia="Times New Roman" w:hAnsi="Times New Roman" w:cs="Times New Roman"/>
          <w:sz w:val="24"/>
          <w:szCs w:val="24"/>
        </w:rPr>
        <w:t> Играя с ребенком, не старайтесь всегда довести игру до логического конца. В этом возрасте концентрация внимания у детей – всего несколько минут и, малыш просто не может играть в одно и то же дольше. Старайтесь </w:t>
      </w:r>
      <w:r w:rsidR="00793AB6" w:rsidRPr="00793AB6">
        <w:rPr>
          <w:rFonts w:ascii="Times New Roman" w:eastAsia="Times New Roman" w:hAnsi="Times New Roman" w:cs="Times New Roman"/>
          <w:b/>
          <w:bCs/>
          <w:color w:val="4D4D4D"/>
          <w:sz w:val="24"/>
          <w:szCs w:val="24"/>
        </w:rPr>
        <w:t>играть в коротенькие игры и чаще их менять</w:t>
      </w:r>
      <w:r w:rsidR="00793AB6" w:rsidRPr="00793AB6">
        <w:rPr>
          <w:rFonts w:ascii="Times New Roman" w:eastAsia="Times New Roman" w:hAnsi="Times New Roman" w:cs="Times New Roman"/>
          <w:sz w:val="24"/>
          <w:szCs w:val="24"/>
        </w:rPr>
        <w:t>. Помните и о том, что ребенку </w:t>
      </w:r>
      <w:r w:rsidR="00793AB6" w:rsidRPr="00793AB6">
        <w:rPr>
          <w:rFonts w:ascii="Times New Roman" w:eastAsia="Times New Roman" w:hAnsi="Times New Roman" w:cs="Times New Roman"/>
          <w:b/>
          <w:bCs/>
          <w:color w:val="4D4D4D"/>
          <w:sz w:val="24"/>
          <w:szCs w:val="24"/>
        </w:rPr>
        <w:t>важен сам процесс игры</w:t>
      </w:r>
      <w:r w:rsidR="00793AB6" w:rsidRPr="00793AB6">
        <w:rPr>
          <w:rFonts w:ascii="Times New Roman" w:eastAsia="Times New Roman" w:hAnsi="Times New Roman" w:cs="Times New Roman"/>
          <w:sz w:val="24"/>
          <w:szCs w:val="24"/>
        </w:rPr>
        <w:t> и то, что вы играете вместе с ним, а не результат игры.</w:t>
      </w:r>
    </w:p>
    <w:p w:rsidR="00793AB6" w:rsidRPr="00793AB6" w:rsidRDefault="00823243" w:rsidP="00793A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793AB6" w:rsidRPr="00793AB6">
        <w:rPr>
          <w:rFonts w:ascii="Times New Roman" w:eastAsia="Times New Roman" w:hAnsi="Times New Roman" w:cs="Times New Roman"/>
          <w:b/>
          <w:bCs/>
          <w:color w:val="4D4D4D"/>
          <w:sz w:val="24"/>
          <w:szCs w:val="24"/>
        </w:rPr>
        <w:t>.</w:t>
      </w:r>
      <w:r w:rsidR="00793AB6" w:rsidRPr="00793AB6">
        <w:rPr>
          <w:rFonts w:ascii="Times New Roman" w:eastAsia="Times New Roman" w:hAnsi="Times New Roman" w:cs="Times New Roman"/>
          <w:sz w:val="24"/>
          <w:szCs w:val="24"/>
        </w:rPr>
        <w:t> </w:t>
      </w:r>
      <w:r w:rsidR="00793AB6" w:rsidRPr="00823243">
        <w:rPr>
          <w:rFonts w:ascii="Times New Roman" w:eastAsia="Times New Roman" w:hAnsi="Times New Roman" w:cs="Times New Roman"/>
          <w:bCs/>
          <w:color w:val="000000" w:themeColor="text1"/>
          <w:sz w:val="24"/>
          <w:szCs w:val="24"/>
        </w:rPr>
        <w:t xml:space="preserve">Пойте или рассказывайте стихи, </w:t>
      </w:r>
      <w:proofErr w:type="spellStart"/>
      <w:r w:rsidR="00793AB6" w:rsidRPr="00823243">
        <w:rPr>
          <w:rFonts w:ascii="Times New Roman" w:eastAsia="Times New Roman" w:hAnsi="Times New Roman" w:cs="Times New Roman"/>
          <w:bCs/>
          <w:color w:val="000000" w:themeColor="text1"/>
          <w:sz w:val="24"/>
          <w:szCs w:val="24"/>
        </w:rPr>
        <w:t>потешки</w:t>
      </w:r>
      <w:proofErr w:type="spellEnd"/>
      <w:r w:rsidR="00793AB6" w:rsidRPr="00823243">
        <w:rPr>
          <w:rFonts w:ascii="Times New Roman" w:eastAsia="Times New Roman" w:hAnsi="Times New Roman" w:cs="Times New Roman"/>
          <w:color w:val="000000" w:themeColor="text1"/>
          <w:sz w:val="24"/>
          <w:szCs w:val="24"/>
        </w:rPr>
        <w:t> во время ваших игр</w:t>
      </w:r>
      <w:r w:rsidR="00793AB6" w:rsidRPr="00793AB6">
        <w:rPr>
          <w:rFonts w:ascii="Times New Roman" w:eastAsia="Times New Roman" w:hAnsi="Times New Roman" w:cs="Times New Roman"/>
          <w:sz w:val="24"/>
          <w:szCs w:val="24"/>
        </w:rPr>
        <w:t>. Это добавит веселья и будет способствовать развитию речи малыша.</w:t>
      </w:r>
    </w:p>
    <w:p w:rsidR="00793AB6" w:rsidRPr="00A0057F" w:rsidRDefault="00793AB6" w:rsidP="00A0057F">
      <w:pPr>
        <w:spacing w:before="100" w:beforeAutospacing="1" w:after="100" w:afterAutospacing="1" w:line="240" w:lineRule="auto"/>
        <w:rPr>
          <w:rFonts w:ascii="Times New Roman" w:eastAsia="Times New Roman" w:hAnsi="Times New Roman" w:cs="Times New Roman"/>
          <w:sz w:val="24"/>
          <w:szCs w:val="24"/>
        </w:rPr>
      </w:pPr>
      <w:r w:rsidRPr="00823243">
        <w:rPr>
          <w:rFonts w:ascii="Times New Roman" w:eastAsia="Times New Roman" w:hAnsi="Times New Roman" w:cs="Times New Roman"/>
          <w:sz w:val="24"/>
          <w:szCs w:val="24"/>
        </w:rPr>
        <w:t>Вот несколько примеров </w:t>
      </w:r>
      <w:r w:rsidRPr="00823243">
        <w:rPr>
          <w:rFonts w:ascii="Times New Roman" w:eastAsia="Times New Roman" w:hAnsi="Times New Roman" w:cs="Times New Roman"/>
          <w:bCs/>
          <w:sz w:val="24"/>
          <w:szCs w:val="24"/>
        </w:rPr>
        <w:t>подвижных игр</w:t>
      </w:r>
      <w:r w:rsidRPr="00823243">
        <w:rPr>
          <w:rFonts w:ascii="Times New Roman" w:eastAsia="Times New Roman" w:hAnsi="Times New Roman" w:cs="Times New Roman"/>
          <w:sz w:val="24"/>
          <w:szCs w:val="24"/>
        </w:rPr>
        <w:t>, которые подойдут </w:t>
      </w:r>
      <w:r w:rsidRPr="00823243">
        <w:rPr>
          <w:rFonts w:ascii="Times New Roman" w:eastAsia="Times New Roman" w:hAnsi="Times New Roman" w:cs="Times New Roman"/>
          <w:bCs/>
          <w:sz w:val="24"/>
          <w:szCs w:val="24"/>
        </w:rPr>
        <w:t>для детей 2–3 лет</w:t>
      </w:r>
      <w:r w:rsidR="00A0057F">
        <w:rPr>
          <w:rFonts w:ascii="Times New Roman" w:eastAsia="Times New Roman" w:hAnsi="Times New Roman" w:cs="Times New Roman"/>
          <w:noProof/>
          <w:sz w:val="28"/>
          <w:szCs w:val="28"/>
        </w:rPr>
        <w:drawing>
          <wp:inline distT="0" distB="0" distL="0" distR="0">
            <wp:extent cx="3867150" cy="2643084"/>
            <wp:effectExtent l="114300" t="76200" r="114300" b="100116"/>
            <wp:docPr id="4" name="Рисунок 0" descr="IMG-201909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0-WA0009.jpg"/>
                    <pic:cNvPicPr/>
                  </pic:nvPicPr>
                  <pic:blipFill>
                    <a:blip r:embed="rId9"/>
                    <a:stretch>
                      <a:fillRect/>
                    </a:stretch>
                  </pic:blipFill>
                  <pic:spPr>
                    <a:xfrm>
                      <a:off x="0" y="0"/>
                      <a:ext cx="3867150" cy="2643084"/>
                    </a:xfrm>
                    <a:prstGeom prst="roundRect">
                      <a:avLst/>
                    </a:prstGeom>
                    <a:ln>
                      <a:noFill/>
                    </a:ln>
                    <a:effectLst>
                      <a:glow rad="63500">
                        <a:schemeClr val="accent2">
                          <a:satMod val="175000"/>
                          <a:alpha val="40000"/>
                        </a:schemeClr>
                      </a:glow>
                      <a:outerShdw blurRad="107950" dist="12700" dir="5400000" algn="ctr">
                        <a:srgbClr val="000000"/>
                      </a:outerShdw>
                    </a:effectLst>
                  </pic:spPr>
                </pic:pic>
              </a:graphicData>
            </a:graphic>
          </wp:inline>
        </w:drawing>
      </w:r>
    </w:p>
    <w:p w:rsidR="00A0057F" w:rsidRPr="00A0057F" w:rsidRDefault="00A0057F" w:rsidP="00793AB6">
      <w:pPr>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Ходим.</w:t>
      </w:r>
    </w:p>
    <w:p w:rsidR="003F5DA2"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3F5DA2">
        <w:rPr>
          <w:rFonts w:ascii="Times New Roman" w:eastAsia="Times New Roman" w:hAnsi="Times New Roman" w:cs="Times New Roman"/>
          <w:b/>
          <w:bCs/>
          <w:sz w:val="24"/>
          <w:szCs w:val="24"/>
        </w:rPr>
        <w:t>Альпинисты</w:t>
      </w:r>
      <w:r w:rsidRPr="00793AB6">
        <w:rPr>
          <w:rFonts w:ascii="Times New Roman" w:eastAsia="Times New Roman" w:hAnsi="Times New Roman" w:cs="Times New Roman"/>
          <w:b/>
          <w:bCs/>
          <w:color w:val="4D4D4D"/>
          <w:sz w:val="24"/>
          <w:szCs w:val="24"/>
        </w:rPr>
        <w:t>.</w:t>
      </w:r>
      <w:r w:rsidRPr="00793AB6">
        <w:rPr>
          <w:rFonts w:ascii="Times New Roman" w:eastAsia="Times New Roman" w:hAnsi="Times New Roman" w:cs="Times New Roman"/>
          <w:sz w:val="24"/>
          <w:szCs w:val="24"/>
        </w:rPr>
        <w:t xml:space="preserve"> Расскажите малышу об альпинистах – людях, которые покоряют вершины высоких гор. Подниматься в гору трудно, зато с вершины открывается необыкновенно красивый вид. Предложите малышу совершить его первое восхождение на гору (если у вас нет горки, вместо нее подойдет гладильная доска или просто доска шириной 20 – 25 см и длиной 1,5 – 2 м). Можно заранее положить на шкаф или комод игрушку или угощение, </w:t>
      </w:r>
      <w:proofErr w:type="gramStart"/>
      <w:r w:rsidRPr="00793AB6">
        <w:rPr>
          <w:rFonts w:ascii="Times New Roman" w:eastAsia="Times New Roman" w:hAnsi="Times New Roman" w:cs="Times New Roman"/>
          <w:sz w:val="24"/>
          <w:szCs w:val="24"/>
        </w:rPr>
        <w:t>которые</w:t>
      </w:r>
      <w:proofErr w:type="gramEnd"/>
      <w:r w:rsidRPr="00793AB6">
        <w:rPr>
          <w:rFonts w:ascii="Times New Roman" w:eastAsia="Times New Roman" w:hAnsi="Times New Roman" w:cs="Times New Roman"/>
          <w:sz w:val="24"/>
          <w:szCs w:val="24"/>
        </w:rPr>
        <w:t xml:space="preserve"> малыш сможет увидеть, только поднявшись на гору.</w:t>
      </w:r>
      <w:r w:rsidR="003F5DA2">
        <w:rPr>
          <w:rFonts w:ascii="Times New Roman" w:eastAsia="Times New Roman" w:hAnsi="Times New Roman" w:cs="Times New Roman"/>
          <w:sz w:val="24"/>
          <w:szCs w:val="24"/>
        </w:rPr>
        <w:t xml:space="preserve">                            </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В другой раз выйдите из лифта на один этаж ниже нужного. Предложите малышу подняться на гору по лестнице. На вершине горы (дома за входной дверью) его может ждать небольшой сюрприз.</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3F5DA2">
        <w:rPr>
          <w:rFonts w:ascii="Times New Roman" w:eastAsia="Times New Roman" w:hAnsi="Times New Roman" w:cs="Times New Roman"/>
          <w:b/>
          <w:bCs/>
          <w:sz w:val="24"/>
          <w:szCs w:val="24"/>
        </w:rPr>
        <w:t>Канатоходцы</w:t>
      </w:r>
      <w:r w:rsidRPr="00793AB6">
        <w:rPr>
          <w:rFonts w:ascii="Times New Roman" w:eastAsia="Times New Roman" w:hAnsi="Times New Roman" w:cs="Times New Roman"/>
          <w:b/>
          <w:bCs/>
          <w:color w:val="4D4D4D"/>
          <w:sz w:val="24"/>
          <w:szCs w:val="24"/>
        </w:rPr>
        <w:t>. </w:t>
      </w:r>
      <w:r w:rsidRPr="00793AB6">
        <w:rPr>
          <w:rFonts w:ascii="Times New Roman" w:eastAsia="Times New Roman" w:hAnsi="Times New Roman" w:cs="Times New Roman"/>
          <w:sz w:val="24"/>
          <w:szCs w:val="24"/>
        </w:rPr>
        <w:t>Предложите малышу стать канатоходцем – пройти по положенной на пол дощечке, ленте, гимнастической палке, стараясь сохранять равновесие и не наступая на пол. Ходить можно прямо и боком. Для равновесия можно держать перед собой палочку. Можно усложнить задание: ходить с подносом, на котором стоит кружка.</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3F5DA2">
        <w:rPr>
          <w:rFonts w:ascii="Times New Roman" w:eastAsia="Times New Roman" w:hAnsi="Times New Roman" w:cs="Times New Roman"/>
          <w:b/>
          <w:bCs/>
          <w:color w:val="000000" w:themeColor="text1"/>
          <w:sz w:val="24"/>
          <w:szCs w:val="24"/>
        </w:rPr>
        <w:lastRenderedPageBreak/>
        <w:t>Лесная тропинка.</w:t>
      </w:r>
      <w:r w:rsidRPr="00793AB6">
        <w:rPr>
          <w:rFonts w:ascii="Times New Roman" w:eastAsia="Times New Roman" w:hAnsi="Times New Roman" w:cs="Times New Roman"/>
          <w:b/>
          <w:bCs/>
          <w:color w:val="4D4D4D"/>
          <w:sz w:val="24"/>
          <w:szCs w:val="24"/>
        </w:rPr>
        <w:t> </w:t>
      </w:r>
      <w:r w:rsidRPr="00793AB6">
        <w:rPr>
          <w:rFonts w:ascii="Times New Roman" w:eastAsia="Times New Roman" w:hAnsi="Times New Roman" w:cs="Times New Roman"/>
          <w:sz w:val="24"/>
          <w:szCs w:val="24"/>
        </w:rPr>
        <w:t>Толстый длинный шнур, разложенный на полу в виде змейки, может стать лесной тропинкой, сходить с которой нельзя – ведь в лесу подстерегают дикие звери и ловушки. Дайте ребенку в руки корзинку – и можно поиграть в сказку «Красная шапочка».</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3F5DA2">
        <w:rPr>
          <w:rFonts w:ascii="Times New Roman" w:eastAsia="Times New Roman" w:hAnsi="Times New Roman" w:cs="Times New Roman"/>
          <w:b/>
          <w:bCs/>
          <w:sz w:val="24"/>
          <w:szCs w:val="24"/>
        </w:rPr>
        <w:t>Раки.</w:t>
      </w:r>
      <w:r w:rsidRPr="00793AB6">
        <w:rPr>
          <w:rFonts w:ascii="Times New Roman" w:eastAsia="Times New Roman" w:hAnsi="Times New Roman" w:cs="Times New Roman"/>
          <w:b/>
          <w:bCs/>
          <w:color w:val="4D4D4D"/>
          <w:sz w:val="24"/>
          <w:szCs w:val="24"/>
        </w:rPr>
        <w:t> </w:t>
      </w:r>
      <w:r w:rsidRPr="00793AB6">
        <w:rPr>
          <w:rFonts w:ascii="Times New Roman" w:eastAsia="Times New Roman" w:hAnsi="Times New Roman" w:cs="Times New Roman"/>
          <w:sz w:val="24"/>
          <w:szCs w:val="24"/>
        </w:rPr>
        <w:t>Расскажите малышу о раках, которые передвигаются задом наперед. Предложите ему добраться до своего домика задом наперед. Домиком может стать диванная подушка, положенная на пол, на которую ребенок может плюхнуться. Последнее будет нравиться ему больше всего.</w:t>
      </w:r>
    </w:p>
    <w:p w:rsidR="00793AB6" w:rsidRDefault="00793AB6" w:rsidP="00793AB6">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3F5DA2">
        <w:rPr>
          <w:rFonts w:ascii="Times New Roman" w:eastAsia="Times New Roman" w:hAnsi="Times New Roman" w:cs="Times New Roman"/>
          <w:b/>
          <w:bCs/>
          <w:sz w:val="28"/>
          <w:szCs w:val="28"/>
        </w:rPr>
        <w:t>Бегаем</w:t>
      </w:r>
    </w:p>
    <w:p w:rsidR="00A0057F" w:rsidRPr="003F5DA2" w:rsidRDefault="00097BDF" w:rsidP="00793AB6">
      <w:pPr>
        <w:spacing w:before="100" w:beforeAutospacing="1" w:after="100" w:afterAutospacing="1"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752850" cy="4029558"/>
            <wp:effectExtent l="19050" t="19050" r="38100" b="28092"/>
            <wp:docPr id="6" name="Рисунок 5" descr="IMG-2019091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0-WA0029.jpg"/>
                    <pic:cNvPicPr/>
                  </pic:nvPicPr>
                  <pic:blipFill>
                    <a:blip r:embed="rId10"/>
                    <a:stretch>
                      <a:fillRect/>
                    </a:stretch>
                  </pic:blipFill>
                  <pic:spPr>
                    <a:xfrm>
                      <a:off x="0" y="0"/>
                      <a:ext cx="3752850" cy="4029558"/>
                    </a:xfrm>
                    <a:prstGeom prst="ellipse">
                      <a:avLst/>
                    </a:prstGeom>
                    <a:ln>
                      <a:solidFill>
                        <a:schemeClr val="accent1"/>
                      </a:solidFill>
                    </a:ln>
                  </pic:spPr>
                </pic:pic>
              </a:graphicData>
            </a:graphic>
          </wp:inline>
        </w:drawing>
      </w:r>
    </w:p>
    <w:p w:rsidR="003F5DA2" w:rsidRDefault="00097BDF" w:rsidP="00793AB6">
      <w:pPr>
        <w:spacing w:before="100" w:beforeAutospacing="1" w:after="100" w:afterAutospacing="1" w:line="240" w:lineRule="auto"/>
        <w:jc w:val="both"/>
        <w:rPr>
          <w:rFonts w:ascii="Times New Roman" w:eastAsia="Times New Roman" w:hAnsi="Times New Roman" w:cs="Times New Roman"/>
          <w:sz w:val="24"/>
          <w:szCs w:val="24"/>
        </w:rPr>
      </w:pPr>
      <w:r w:rsidRPr="00097BDF">
        <w:rPr>
          <w:rFonts w:ascii="Times New Roman" w:eastAsia="Times New Roman" w:hAnsi="Times New Roman" w:cs="Times New Roman"/>
          <w:b/>
          <w:sz w:val="24"/>
          <w:szCs w:val="24"/>
        </w:rPr>
        <w:t>Солнышко и дождик.</w:t>
      </w:r>
      <w:r>
        <w:rPr>
          <w:rFonts w:ascii="Times New Roman" w:eastAsia="Times New Roman" w:hAnsi="Times New Roman" w:cs="Times New Roman"/>
          <w:sz w:val="24"/>
          <w:szCs w:val="24"/>
        </w:rPr>
        <w:t xml:space="preserve"> </w:t>
      </w:r>
      <w:r w:rsidR="00793AB6" w:rsidRPr="00793AB6">
        <w:rPr>
          <w:rFonts w:ascii="Times New Roman" w:eastAsia="Times New Roman" w:hAnsi="Times New Roman" w:cs="Times New Roman"/>
          <w:sz w:val="24"/>
          <w:szCs w:val="24"/>
        </w:rPr>
        <w:t>Малыш прячется, присаживаясь на корточки за горкой или скамейкой на площадке, дома – за табуретками или положенными на пол диванными подушками. Мама говорит: «Сегодня тепло, солнышко светит, идем гулять». Малыш выходит из укрытия и бегает по площадке. Услышав слова «</w:t>
      </w:r>
      <w:r w:rsidR="003F5DA2">
        <w:rPr>
          <w:rFonts w:ascii="Times New Roman" w:eastAsia="Times New Roman" w:hAnsi="Times New Roman" w:cs="Times New Roman"/>
          <w:sz w:val="24"/>
          <w:szCs w:val="24"/>
        </w:rPr>
        <w:t xml:space="preserve">Дождик пошел! </w:t>
      </w:r>
      <w:r w:rsidR="00793AB6" w:rsidRPr="00793AB6">
        <w:rPr>
          <w:rFonts w:ascii="Times New Roman" w:eastAsia="Times New Roman" w:hAnsi="Times New Roman" w:cs="Times New Roman"/>
          <w:sz w:val="24"/>
          <w:szCs w:val="24"/>
        </w:rPr>
        <w:t>Скорее домой», малыш прячется в своем укрытии.</w:t>
      </w:r>
    </w:p>
    <w:p w:rsid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3F5DA2">
        <w:rPr>
          <w:rFonts w:ascii="Times New Roman" w:eastAsia="Times New Roman" w:hAnsi="Times New Roman" w:cs="Times New Roman"/>
          <w:b/>
          <w:bCs/>
          <w:color w:val="000000" w:themeColor="text1"/>
          <w:sz w:val="24"/>
          <w:szCs w:val="24"/>
        </w:rPr>
        <w:t>Бег по кругу</w:t>
      </w:r>
      <w:r w:rsidRPr="00793AB6">
        <w:rPr>
          <w:rFonts w:ascii="Times New Roman" w:eastAsia="Times New Roman" w:hAnsi="Times New Roman" w:cs="Times New Roman"/>
          <w:b/>
          <w:bCs/>
          <w:color w:val="4D4D4D"/>
          <w:sz w:val="24"/>
          <w:szCs w:val="24"/>
        </w:rPr>
        <w:t>. </w:t>
      </w:r>
      <w:r w:rsidRPr="00793AB6">
        <w:rPr>
          <w:rFonts w:ascii="Times New Roman" w:eastAsia="Times New Roman" w:hAnsi="Times New Roman" w:cs="Times New Roman"/>
          <w:sz w:val="24"/>
          <w:szCs w:val="24"/>
        </w:rPr>
        <w:t>Большинство детей очень любят крутиться вокруг себя и бегать по кругу. Покажите ребенку картинку или мультфильм, где есть карусель с лошадками. Предложите ему стать такой лошадкой – ходить и бегать по кругу. Каруселью может стать обруч или лента, разложенная на полу в виде круга.</w:t>
      </w:r>
    </w:p>
    <w:p w:rsidR="00097BDF" w:rsidRPr="00793AB6" w:rsidRDefault="00097BDF" w:rsidP="00793A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86200" cy="2628796"/>
            <wp:effectExtent l="19050" t="19050" r="19050" b="19154"/>
            <wp:docPr id="7" name="Рисунок 6" descr="IMG-20190910-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0-WA0022.jpg"/>
                    <pic:cNvPicPr/>
                  </pic:nvPicPr>
                  <pic:blipFill>
                    <a:blip r:embed="rId11"/>
                    <a:stretch>
                      <a:fillRect/>
                    </a:stretch>
                  </pic:blipFill>
                  <pic:spPr>
                    <a:xfrm>
                      <a:off x="0" y="0"/>
                      <a:ext cx="3886200" cy="2628796"/>
                    </a:xfrm>
                    <a:prstGeom prst="roundRect">
                      <a:avLst/>
                    </a:prstGeom>
                    <a:ln>
                      <a:solidFill>
                        <a:schemeClr val="accent1"/>
                      </a:solidFill>
                    </a:ln>
                  </pic:spPr>
                </pic:pic>
              </a:graphicData>
            </a:graphic>
          </wp:inline>
        </w:drawing>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На площадке можно бегать вокруг песочницы, горки, карусели. Дома – вокруг табуретки, мягкой игрушки, машинки – всего, что заинтересует вашего малыша.</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3F5DA2">
        <w:rPr>
          <w:rFonts w:ascii="Times New Roman" w:eastAsia="Times New Roman" w:hAnsi="Times New Roman" w:cs="Times New Roman"/>
          <w:b/>
          <w:bCs/>
          <w:sz w:val="24"/>
          <w:szCs w:val="24"/>
        </w:rPr>
        <w:t>Бег восьмеркой</w:t>
      </w:r>
      <w:r w:rsidRPr="00793AB6">
        <w:rPr>
          <w:rFonts w:ascii="Times New Roman" w:eastAsia="Times New Roman" w:hAnsi="Times New Roman" w:cs="Times New Roman"/>
          <w:b/>
          <w:bCs/>
          <w:color w:val="4D4D4D"/>
          <w:sz w:val="24"/>
          <w:szCs w:val="24"/>
        </w:rPr>
        <w:t>. </w:t>
      </w:r>
      <w:r w:rsidRPr="00793AB6">
        <w:rPr>
          <w:rFonts w:ascii="Times New Roman" w:eastAsia="Times New Roman" w:hAnsi="Times New Roman" w:cs="Times New Roman"/>
          <w:sz w:val="24"/>
          <w:szCs w:val="24"/>
        </w:rPr>
        <w:t>Поставьте на некотором расстоянии друг от друга на улице двое санок, в комнате – две табуретки. Покажите малышу, как бегать вокруг них, описывая восьмерку.</w:t>
      </w:r>
    </w:p>
    <w:p w:rsidR="00793AB6" w:rsidRPr="003F5DA2" w:rsidRDefault="00793AB6" w:rsidP="00793AB6">
      <w:pPr>
        <w:pBdr>
          <w:top w:val="single" w:sz="6" w:space="1" w:color="auto"/>
        </w:pBdr>
        <w:spacing w:line="240" w:lineRule="auto"/>
        <w:jc w:val="center"/>
        <w:rPr>
          <w:rFonts w:ascii="Times New Roman" w:eastAsia="Times New Roman" w:hAnsi="Times New Roman" w:cs="Times New Roman"/>
          <w:vanish/>
          <w:color w:val="000000" w:themeColor="text1"/>
          <w:sz w:val="24"/>
          <w:szCs w:val="24"/>
        </w:rPr>
      </w:pPr>
      <w:r w:rsidRPr="003F5DA2">
        <w:rPr>
          <w:rFonts w:ascii="Times New Roman" w:eastAsia="Times New Roman" w:hAnsi="Times New Roman" w:cs="Times New Roman"/>
          <w:vanish/>
          <w:color w:val="000000" w:themeColor="text1"/>
          <w:sz w:val="24"/>
          <w:szCs w:val="24"/>
        </w:rPr>
        <w:t>Конец формы</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3F5DA2">
        <w:rPr>
          <w:rFonts w:ascii="Times New Roman" w:eastAsia="Times New Roman" w:hAnsi="Times New Roman" w:cs="Times New Roman"/>
          <w:b/>
          <w:bCs/>
          <w:color w:val="000000" w:themeColor="text1"/>
          <w:sz w:val="24"/>
          <w:szCs w:val="24"/>
        </w:rPr>
        <w:t>Догонялки.</w:t>
      </w:r>
      <w:r w:rsidRPr="00793AB6">
        <w:rPr>
          <w:rFonts w:ascii="Times New Roman" w:eastAsia="Times New Roman" w:hAnsi="Times New Roman" w:cs="Times New Roman"/>
          <w:b/>
          <w:bCs/>
          <w:color w:val="4D4D4D"/>
          <w:sz w:val="24"/>
          <w:szCs w:val="24"/>
        </w:rPr>
        <w:t> </w:t>
      </w:r>
      <w:r w:rsidRPr="00793AB6">
        <w:rPr>
          <w:rFonts w:ascii="Times New Roman" w:eastAsia="Times New Roman" w:hAnsi="Times New Roman" w:cs="Times New Roman"/>
          <w:sz w:val="24"/>
          <w:szCs w:val="24"/>
        </w:rPr>
        <w:t>Эта игра нравится всем детям без исключения, а если добавить еще какой-то сюжет – вы устанете играть раньше малыша. Сюжетов может быть великое множество: лиса и курочка, кошка и мышка, волк и заяц и т.д. Например, кошка и мышка</w:t>
      </w:r>
      <w:r w:rsidRPr="00793AB6">
        <w:rPr>
          <w:rFonts w:ascii="Times New Roman" w:eastAsia="Times New Roman" w:hAnsi="Times New Roman" w:cs="Times New Roman"/>
          <w:b/>
          <w:bCs/>
          <w:color w:val="4D4D4D"/>
          <w:sz w:val="24"/>
          <w:szCs w:val="24"/>
        </w:rPr>
        <w:t>. </w:t>
      </w:r>
      <w:r w:rsidRPr="00793AB6">
        <w:rPr>
          <w:rFonts w:ascii="Times New Roman" w:eastAsia="Times New Roman" w:hAnsi="Times New Roman" w:cs="Times New Roman"/>
          <w:sz w:val="24"/>
          <w:szCs w:val="24"/>
        </w:rPr>
        <w:t>Мама притворяется спящей кошкой, а ребенок – мышонок выходит гулять из своей норки. Когда кошка просыпается, она бежит за мышонком, стараясь его догнать. Мышонок может спрятаться от кошки в своей норке. Если малышу уже нравятся ролевые игры, можно поменяться ролями.</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 xml:space="preserve">Можно играть </w:t>
      </w:r>
      <w:r w:rsidRPr="003F5DA2">
        <w:rPr>
          <w:rFonts w:ascii="Times New Roman" w:eastAsia="Times New Roman" w:hAnsi="Times New Roman" w:cs="Times New Roman"/>
          <w:sz w:val="24"/>
          <w:szCs w:val="24"/>
        </w:rPr>
        <w:t>в </w:t>
      </w:r>
      <w:r w:rsidRPr="003F5DA2">
        <w:rPr>
          <w:rFonts w:ascii="Times New Roman" w:eastAsia="Times New Roman" w:hAnsi="Times New Roman" w:cs="Times New Roman"/>
          <w:b/>
          <w:bCs/>
          <w:sz w:val="24"/>
          <w:szCs w:val="24"/>
        </w:rPr>
        <w:t>догонялки с домиками</w:t>
      </w:r>
      <w:r w:rsidRPr="00793AB6">
        <w:rPr>
          <w:rFonts w:ascii="Times New Roman" w:eastAsia="Times New Roman" w:hAnsi="Times New Roman" w:cs="Times New Roman"/>
          <w:sz w:val="24"/>
          <w:szCs w:val="24"/>
        </w:rPr>
        <w:t>. На улице мелками на асфальте нарисовать круги – это будут домики. Дома домиками могут служить круги, выложенные из веревки, листы бумаги, разложенные на полу, части детского коврика. Мама догоняет малыша, но если малыш заскочил в домик, мама уже не может его осалить.</w:t>
      </w:r>
    </w:p>
    <w:p w:rsidR="00793AB6" w:rsidRDefault="00793AB6" w:rsidP="00793AB6">
      <w:pPr>
        <w:spacing w:before="100" w:beforeAutospacing="1" w:after="100" w:afterAutospacing="1" w:line="240" w:lineRule="auto"/>
        <w:rPr>
          <w:rFonts w:ascii="Times New Roman" w:eastAsia="Times New Roman" w:hAnsi="Times New Roman" w:cs="Times New Roman"/>
          <w:b/>
          <w:bCs/>
          <w:sz w:val="28"/>
          <w:szCs w:val="28"/>
        </w:rPr>
      </w:pPr>
      <w:r w:rsidRPr="003F5DA2">
        <w:rPr>
          <w:rFonts w:ascii="Times New Roman" w:eastAsia="Times New Roman" w:hAnsi="Times New Roman" w:cs="Times New Roman"/>
          <w:b/>
          <w:bCs/>
          <w:sz w:val="28"/>
          <w:szCs w:val="28"/>
        </w:rPr>
        <w:t>Ползаем</w:t>
      </w:r>
      <w:r w:rsidR="005159E2" w:rsidRPr="005159E2">
        <w:rPr>
          <w:rFonts w:ascii="Times New Roman" w:eastAsia="Times New Roman" w:hAnsi="Times New Roman" w:cs="Times New Roman"/>
          <w:b/>
          <w:bCs/>
          <w:noProof/>
          <w:sz w:val="28"/>
          <w:szCs w:val="28"/>
        </w:rPr>
        <w:drawing>
          <wp:inline distT="0" distB="0" distL="0" distR="0">
            <wp:extent cx="3657600" cy="2743102"/>
            <wp:effectExtent l="38100" t="19050" r="38100" b="19148"/>
            <wp:docPr id="12" name="Рисунок 7" descr="IMG-20190910-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0-WA0031.jpg"/>
                    <pic:cNvPicPr/>
                  </pic:nvPicPr>
                  <pic:blipFill>
                    <a:blip r:embed="rId12"/>
                    <a:stretch>
                      <a:fillRect/>
                    </a:stretch>
                  </pic:blipFill>
                  <pic:spPr>
                    <a:xfrm>
                      <a:off x="0" y="0"/>
                      <a:ext cx="3657600" cy="2743102"/>
                    </a:xfrm>
                    <a:prstGeom prst="ellipse">
                      <a:avLst/>
                    </a:prstGeom>
                    <a:ln>
                      <a:solidFill>
                        <a:schemeClr val="accent1"/>
                      </a:solidFill>
                    </a:ln>
                  </pic:spPr>
                </pic:pic>
              </a:graphicData>
            </a:graphic>
          </wp:inline>
        </w:drawing>
      </w:r>
    </w:p>
    <w:p w:rsidR="00097BDF" w:rsidRPr="003F5DA2" w:rsidRDefault="00097BDF" w:rsidP="00793AB6">
      <w:pPr>
        <w:spacing w:before="100" w:beforeAutospacing="1" w:after="100" w:afterAutospacing="1" w:line="240" w:lineRule="auto"/>
        <w:rPr>
          <w:rFonts w:ascii="Times New Roman" w:eastAsia="Times New Roman" w:hAnsi="Times New Roman" w:cs="Times New Roman"/>
          <w:sz w:val="28"/>
          <w:szCs w:val="28"/>
        </w:rPr>
      </w:pP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3F5DA2">
        <w:rPr>
          <w:rFonts w:ascii="Times New Roman" w:eastAsia="Times New Roman" w:hAnsi="Times New Roman" w:cs="Times New Roman"/>
          <w:b/>
          <w:bCs/>
          <w:sz w:val="24"/>
          <w:szCs w:val="24"/>
        </w:rPr>
        <w:t>Мой четвероногий друг.</w:t>
      </w:r>
      <w:r w:rsidRPr="00793AB6">
        <w:rPr>
          <w:rFonts w:ascii="Times New Roman" w:eastAsia="Times New Roman" w:hAnsi="Times New Roman" w:cs="Times New Roman"/>
          <w:sz w:val="24"/>
          <w:szCs w:val="24"/>
        </w:rPr>
        <w:t> Предложите малышу стать котом, который гуляет, где хочет:</w:t>
      </w:r>
    </w:p>
    <w:p w:rsidR="00793AB6" w:rsidRPr="00793AB6" w:rsidRDefault="00793AB6" w:rsidP="003F5DA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по дорожкам – предложите малышу проползти по дорожке между двумя лентами или по доске;</w:t>
      </w:r>
    </w:p>
    <w:p w:rsidR="00793AB6" w:rsidRPr="00793AB6" w:rsidRDefault="00793AB6" w:rsidP="003F5DA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по крышам – по доске, положенной на две устойчивые невысокие табуретки;</w:t>
      </w:r>
    </w:p>
    <w:p w:rsidR="00793AB6" w:rsidRPr="00793AB6" w:rsidRDefault="00793AB6" w:rsidP="003F5DA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под воротами – под доской, положенной на два стула;</w:t>
      </w:r>
    </w:p>
    <w:p w:rsidR="00793AB6" w:rsidRPr="00793AB6" w:rsidRDefault="00793AB6" w:rsidP="003F5DA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в подвале – под столом, накрытом тканью таким образом, чтобы получился туннель,</w:t>
      </w:r>
    </w:p>
    <w:p w:rsidR="00793AB6" w:rsidRPr="00793AB6" w:rsidRDefault="00793AB6" w:rsidP="003F5DA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в лесу – деревья можно «изобразить» из деталей крупного конструктора.</w:t>
      </w:r>
    </w:p>
    <w:p w:rsidR="003F5DA2" w:rsidRDefault="00793AB6" w:rsidP="003F5DA2">
      <w:pPr>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rPr>
      </w:pPr>
      <w:r w:rsidRPr="003F5DA2">
        <w:rPr>
          <w:rFonts w:ascii="Times New Roman" w:eastAsia="Times New Roman" w:hAnsi="Times New Roman" w:cs="Times New Roman"/>
          <w:b/>
          <w:bCs/>
          <w:color w:val="000000" w:themeColor="text1"/>
          <w:sz w:val="28"/>
          <w:szCs w:val="28"/>
        </w:rPr>
        <w:t>Прыгаем</w:t>
      </w:r>
    </w:p>
    <w:p w:rsidR="005159E2" w:rsidRDefault="005159E2" w:rsidP="003F5DA2">
      <w:pPr>
        <w:spacing w:before="100" w:beforeAutospacing="1" w:after="100" w:afterAutospacing="1" w:line="240" w:lineRule="auto"/>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extent cx="3705225" cy="2778820"/>
            <wp:effectExtent l="38100" t="19050" r="47625" b="21530"/>
            <wp:docPr id="13" name="Рисунок 12" descr="IMG-20190910-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0-WA0020.jpg"/>
                    <pic:cNvPicPr/>
                  </pic:nvPicPr>
                  <pic:blipFill>
                    <a:blip r:embed="rId13"/>
                    <a:stretch>
                      <a:fillRect/>
                    </a:stretch>
                  </pic:blipFill>
                  <pic:spPr>
                    <a:xfrm>
                      <a:off x="0" y="0"/>
                      <a:ext cx="3705225" cy="2778820"/>
                    </a:xfrm>
                    <a:prstGeom prst="trapezoid">
                      <a:avLst/>
                    </a:prstGeom>
                    <a:ln>
                      <a:solidFill>
                        <a:schemeClr val="accent1"/>
                      </a:solidFill>
                    </a:ln>
                  </pic:spPr>
                </pic:pic>
              </a:graphicData>
            </a:graphic>
          </wp:inline>
        </w:drawing>
      </w:r>
    </w:p>
    <w:p w:rsidR="00823243" w:rsidRDefault="00793AB6" w:rsidP="00823243">
      <w:pPr>
        <w:spacing w:before="100" w:beforeAutospacing="1" w:after="100" w:afterAutospacing="1" w:line="240" w:lineRule="auto"/>
        <w:outlineLvl w:val="2"/>
        <w:rPr>
          <w:rFonts w:ascii="Times New Roman" w:eastAsia="Times New Roman" w:hAnsi="Times New Roman" w:cs="Times New Roman"/>
          <w:color w:val="000000" w:themeColor="text1"/>
          <w:sz w:val="28"/>
          <w:szCs w:val="28"/>
        </w:rPr>
      </w:pPr>
      <w:r w:rsidRPr="003F5DA2">
        <w:rPr>
          <w:rFonts w:ascii="Times New Roman" w:eastAsia="Times New Roman" w:hAnsi="Times New Roman" w:cs="Times New Roman"/>
          <w:b/>
          <w:bCs/>
          <w:sz w:val="24"/>
          <w:szCs w:val="24"/>
        </w:rPr>
        <w:t>Болото.</w:t>
      </w:r>
      <w:r w:rsidRPr="00793AB6">
        <w:rPr>
          <w:rFonts w:ascii="Times New Roman" w:eastAsia="Times New Roman" w:hAnsi="Times New Roman" w:cs="Times New Roman"/>
          <w:sz w:val="24"/>
          <w:szCs w:val="24"/>
        </w:rPr>
        <w:t> Разложите на полу листы бумаги, куски ткани или части детского коврика – это кочки в болоте. Предложите малышу перебраться через болото с кочки на кочку. Малыш может перешагивать с кочки на кочку или перепрыгивать, сначала держась за вашу руку, потом сам.</w:t>
      </w:r>
    </w:p>
    <w:p w:rsidR="00793AB6" w:rsidRDefault="00793AB6" w:rsidP="00823243">
      <w:pPr>
        <w:spacing w:before="100" w:beforeAutospacing="1" w:after="100" w:afterAutospacing="1" w:line="240" w:lineRule="auto"/>
        <w:outlineLvl w:val="2"/>
        <w:rPr>
          <w:rFonts w:ascii="Times New Roman" w:eastAsia="Times New Roman" w:hAnsi="Times New Roman" w:cs="Times New Roman"/>
          <w:b/>
          <w:bCs/>
          <w:sz w:val="28"/>
          <w:szCs w:val="28"/>
        </w:rPr>
      </w:pPr>
      <w:r w:rsidRPr="0033479B">
        <w:rPr>
          <w:rFonts w:ascii="Times New Roman" w:eastAsia="Times New Roman" w:hAnsi="Times New Roman" w:cs="Times New Roman"/>
          <w:b/>
          <w:bCs/>
          <w:sz w:val="28"/>
          <w:szCs w:val="28"/>
        </w:rPr>
        <w:t>Игры с мячом</w:t>
      </w:r>
    </w:p>
    <w:p w:rsidR="005159E2" w:rsidRPr="00823243" w:rsidRDefault="005159E2" w:rsidP="00823243">
      <w:pPr>
        <w:spacing w:before="100" w:beforeAutospacing="1" w:after="100" w:afterAutospacing="1" w:line="240" w:lineRule="auto"/>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extent cx="3076575" cy="2307349"/>
            <wp:effectExtent l="19050" t="19050" r="47625" b="16751"/>
            <wp:docPr id="9" name="Рисунок 8" descr="IMG-2019091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0-WA0014.jpg"/>
                    <pic:cNvPicPr/>
                  </pic:nvPicPr>
                  <pic:blipFill>
                    <a:blip r:embed="rId14"/>
                    <a:stretch>
                      <a:fillRect/>
                    </a:stretch>
                  </pic:blipFill>
                  <pic:spPr>
                    <a:xfrm>
                      <a:off x="0" y="0"/>
                      <a:ext cx="3076575" cy="2307349"/>
                    </a:xfrm>
                    <a:prstGeom prst="ellipse">
                      <a:avLst/>
                    </a:prstGeom>
                    <a:ln>
                      <a:solidFill>
                        <a:schemeClr val="accent1"/>
                      </a:solidFill>
                    </a:ln>
                  </pic:spPr>
                </pic:pic>
              </a:graphicData>
            </a:graphic>
          </wp:inline>
        </w:drawing>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lastRenderedPageBreak/>
        <w:t xml:space="preserve">В играх с мячом используйте мячи разного размера — от </w:t>
      </w:r>
      <w:proofErr w:type="spellStart"/>
      <w:r w:rsidRPr="00793AB6">
        <w:rPr>
          <w:rFonts w:ascii="Times New Roman" w:eastAsia="Times New Roman" w:hAnsi="Times New Roman" w:cs="Times New Roman"/>
          <w:sz w:val="24"/>
          <w:szCs w:val="24"/>
        </w:rPr>
        <w:t>фитбола</w:t>
      </w:r>
      <w:proofErr w:type="spellEnd"/>
      <w:r w:rsidRPr="00793AB6">
        <w:rPr>
          <w:rFonts w:ascii="Times New Roman" w:eastAsia="Times New Roman" w:hAnsi="Times New Roman" w:cs="Times New Roman"/>
          <w:sz w:val="24"/>
          <w:szCs w:val="24"/>
        </w:rPr>
        <w:t xml:space="preserve"> до мяча для настольного тенниса. Играйте с мячами разной фактуры: резиновыми, пластмассовыми, тряпичными, массажными. Это будет способствовать развитию тактильной чувствительности ручек вашего малыша. Тряпичный мяч – наиболее подходящий вариант для игр дома: он способен нанести ему наименьший ущерб.</w:t>
      </w:r>
    </w:p>
    <w:p w:rsid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b/>
          <w:bCs/>
          <w:color w:val="4D4D4D"/>
          <w:sz w:val="24"/>
          <w:szCs w:val="24"/>
        </w:rPr>
        <w:t>Бросаем, катим, ловим.</w:t>
      </w:r>
      <w:r w:rsidRPr="00793AB6">
        <w:rPr>
          <w:rFonts w:ascii="Times New Roman" w:eastAsia="Times New Roman" w:hAnsi="Times New Roman" w:cs="Times New Roman"/>
          <w:sz w:val="24"/>
          <w:szCs w:val="24"/>
        </w:rPr>
        <w:t> Учите малыша бросать мяч от груди, из-за головы, снизу, одной и двумя руками. Можно играть при этом в «съедобное – несъедобное» или другие аналогичные игры.</w:t>
      </w:r>
    </w:p>
    <w:p w:rsidR="005159E2" w:rsidRPr="00793AB6" w:rsidRDefault="005159E2" w:rsidP="00793A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62400" cy="2971694"/>
            <wp:effectExtent l="38100" t="19050" r="38100" b="19156"/>
            <wp:docPr id="10" name="Рисунок 9" descr="IMG-20190910-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0-WA0016.jpg"/>
                    <pic:cNvPicPr/>
                  </pic:nvPicPr>
                  <pic:blipFill>
                    <a:blip r:embed="rId15"/>
                    <a:stretch>
                      <a:fillRect/>
                    </a:stretch>
                  </pic:blipFill>
                  <pic:spPr>
                    <a:xfrm>
                      <a:off x="0" y="0"/>
                      <a:ext cx="3962400" cy="2971694"/>
                    </a:xfrm>
                    <a:prstGeom prst="parallelogram">
                      <a:avLst/>
                    </a:prstGeom>
                    <a:ln>
                      <a:solidFill>
                        <a:schemeClr val="accent1"/>
                      </a:solidFill>
                    </a:ln>
                  </pic:spPr>
                </pic:pic>
              </a:graphicData>
            </a:graphic>
          </wp:inline>
        </w:drawing>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Покажите, как катить мяч. Попробуйте, удерживая мяч рукой, </w:t>
      </w:r>
      <w:r w:rsidRPr="00793AB6">
        <w:rPr>
          <w:rFonts w:ascii="Times New Roman" w:eastAsia="Times New Roman" w:hAnsi="Times New Roman" w:cs="Times New Roman"/>
          <w:b/>
          <w:bCs/>
          <w:color w:val="4D4D4D"/>
          <w:sz w:val="24"/>
          <w:szCs w:val="24"/>
        </w:rPr>
        <w:t>прокатить</w:t>
      </w:r>
      <w:r w:rsidRPr="00793AB6">
        <w:rPr>
          <w:rFonts w:ascii="Times New Roman" w:eastAsia="Times New Roman" w:hAnsi="Times New Roman" w:cs="Times New Roman"/>
          <w:sz w:val="24"/>
          <w:szCs w:val="24"/>
        </w:rPr>
        <w:t> его</w:t>
      </w:r>
      <w:r w:rsidRPr="00793AB6">
        <w:rPr>
          <w:rFonts w:ascii="Times New Roman" w:eastAsia="Times New Roman" w:hAnsi="Times New Roman" w:cs="Times New Roman"/>
          <w:b/>
          <w:bCs/>
          <w:color w:val="4D4D4D"/>
          <w:sz w:val="24"/>
          <w:szCs w:val="24"/>
        </w:rPr>
        <w:t> змейкой</w:t>
      </w:r>
      <w:r w:rsidRPr="00793AB6">
        <w:rPr>
          <w:rFonts w:ascii="Times New Roman" w:eastAsia="Times New Roman" w:hAnsi="Times New Roman" w:cs="Times New Roman"/>
          <w:sz w:val="24"/>
          <w:szCs w:val="24"/>
        </w:rPr>
        <w:t xml:space="preserve"> – между деталями конструктора или мягкими </w:t>
      </w:r>
      <w:proofErr w:type="gramStart"/>
      <w:r w:rsidRPr="00793AB6">
        <w:rPr>
          <w:rFonts w:ascii="Times New Roman" w:eastAsia="Times New Roman" w:hAnsi="Times New Roman" w:cs="Times New Roman"/>
          <w:sz w:val="24"/>
          <w:szCs w:val="24"/>
        </w:rPr>
        <w:t>зверюшками</w:t>
      </w:r>
      <w:proofErr w:type="gramEnd"/>
      <w:r w:rsidRPr="00793AB6">
        <w:rPr>
          <w:rFonts w:ascii="Times New Roman" w:eastAsia="Times New Roman" w:hAnsi="Times New Roman" w:cs="Times New Roman"/>
          <w:sz w:val="24"/>
          <w:szCs w:val="24"/>
        </w:rPr>
        <w:t>.</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b/>
          <w:bCs/>
          <w:color w:val="4D4D4D"/>
          <w:sz w:val="24"/>
          <w:szCs w:val="24"/>
        </w:rPr>
        <w:t>Снайпер</w:t>
      </w:r>
      <w:r w:rsidRPr="00793AB6">
        <w:rPr>
          <w:rFonts w:ascii="Times New Roman" w:eastAsia="Times New Roman" w:hAnsi="Times New Roman" w:cs="Times New Roman"/>
          <w:sz w:val="24"/>
          <w:szCs w:val="24"/>
        </w:rPr>
        <w:t>. На ватмане или куске бумаги нарисуйте большую мишень. Прикрепите ее к стене на уровне глаз ребенка. Научите ребенка бросать в мишень небольшой мяч. Удачные броски малыша можно отмечать на мишени фломастерами.</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b/>
          <w:bCs/>
          <w:color w:val="4D4D4D"/>
          <w:sz w:val="24"/>
          <w:szCs w:val="24"/>
        </w:rPr>
        <w:t>Теннис.</w:t>
      </w:r>
      <w:r w:rsidRPr="00793AB6">
        <w:rPr>
          <w:rFonts w:ascii="Times New Roman" w:eastAsia="Times New Roman" w:hAnsi="Times New Roman" w:cs="Times New Roman"/>
          <w:sz w:val="24"/>
          <w:szCs w:val="24"/>
        </w:rPr>
        <w:t> В сетку от игрушек положите мяч, завяжите сетку узлом и подвесьте. Предложите малышу бить по мячу ракеткой от настольного тенниса. Ракетку прекрасно может заменить пустая пластиковая бутылка.</w:t>
      </w:r>
    </w:p>
    <w:p w:rsid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823243">
        <w:rPr>
          <w:rFonts w:ascii="Times New Roman" w:eastAsia="Times New Roman" w:hAnsi="Times New Roman" w:cs="Times New Roman"/>
          <w:b/>
          <w:bCs/>
          <w:sz w:val="24"/>
          <w:szCs w:val="24"/>
        </w:rPr>
        <w:t>Боулинг</w:t>
      </w:r>
      <w:r w:rsidRPr="00793AB6">
        <w:rPr>
          <w:rFonts w:ascii="Times New Roman" w:eastAsia="Times New Roman" w:hAnsi="Times New Roman" w:cs="Times New Roman"/>
          <w:b/>
          <w:bCs/>
          <w:color w:val="4D4D4D"/>
          <w:sz w:val="24"/>
          <w:szCs w:val="24"/>
        </w:rPr>
        <w:t>.</w:t>
      </w:r>
      <w:r w:rsidRPr="00793AB6">
        <w:rPr>
          <w:rFonts w:ascii="Times New Roman" w:eastAsia="Times New Roman" w:hAnsi="Times New Roman" w:cs="Times New Roman"/>
          <w:sz w:val="24"/>
          <w:szCs w:val="24"/>
        </w:rPr>
        <w:t> Расставьте на полу кегли или пустые пластиковые бутылки. Пусть малыш бросает или толкает мяч, пытаясь сбить кегли. По мере того, как ручки малыша будут крепнуть, и он будет толкать мяч сильнее, вы можете понемногу наливать в бутылки воду – так их будет труднее сбить.</w:t>
      </w:r>
    </w:p>
    <w:p w:rsidR="005159E2" w:rsidRPr="00793AB6" w:rsidRDefault="005159E2" w:rsidP="00793A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24300" cy="2943120"/>
            <wp:effectExtent l="19050" t="19050" r="38100" b="9630"/>
            <wp:docPr id="11" name="Рисунок 10" descr="IMG-20190910-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0-WA0023.jpg"/>
                    <pic:cNvPicPr/>
                  </pic:nvPicPr>
                  <pic:blipFill>
                    <a:blip r:embed="rId16"/>
                    <a:stretch>
                      <a:fillRect/>
                    </a:stretch>
                  </pic:blipFill>
                  <pic:spPr>
                    <a:xfrm>
                      <a:off x="0" y="0"/>
                      <a:ext cx="3924300" cy="2943120"/>
                    </a:xfrm>
                    <a:prstGeom prst="ellipse">
                      <a:avLst/>
                    </a:prstGeom>
                    <a:ln>
                      <a:solidFill>
                        <a:schemeClr val="accent1"/>
                      </a:solidFill>
                    </a:ln>
                  </pic:spPr>
                </pic:pic>
              </a:graphicData>
            </a:graphic>
          </wp:inline>
        </w:drawing>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823243">
        <w:rPr>
          <w:rFonts w:ascii="Times New Roman" w:eastAsia="Times New Roman" w:hAnsi="Times New Roman" w:cs="Times New Roman"/>
          <w:b/>
          <w:bCs/>
          <w:sz w:val="24"/>
          <w:szCs w:val="24"/>
        </w:rPr>
        <w:t>Футбол.</w:t>
      </w:r>
      <w:r w:rsidRPr="00793AB6">
        <w:rPr>
          <w:rFonts w:ascii="Times New Roman" w:eastAsia="Times New Roman" w:hAnsi="Times New Roman" w:cs="Times New Roman"/>
          <w:sz w:val="24"/>
          <w:szCs w:val="24"/>
        </w:rPr>
        <w:t xml:space="preserve"> Покажите малышу, как </w:t>
      </w:r>
      <w:proofErr w:type="gramStart"/>
      <w:r w:rsidRPr="00793AB6">
        <w:rPr>
          <w:rFonts w:ascii="Times New Roman" w:eastAsia="Times New Roman" w:hAnsi="Times New Roman" w:cs="Times New Roman"/>
          <w:sz w:val="24"/>
          <w:szCs w:val="24"/>
        </w:rPr>
        <w:t>пинать</w:t>
      </w:r>
      <w:proofErr w:type="gramEnd"/>
      <w:r w:rsidRPr="00793AB6">
        <w:rPr>
          <w:rFonts w:ascii="Times New Roman" w:eastAsia="Times New Roman" w:hAnsi="Times New Roman" w:cs="Times New Roman"/>
          <w:sz w:val="24"/>
          <w:szCs w:val="24"/>
        </w:rPr>
        <w:t xml:space="preserve"> мяч. Попробуйте забить мяч в ворота. Дома воротами могут быть табуретка, перевернутая на бок, или стол, закрытый с трех сторон тканью. На улице, если поблизости нет ворот, можно забивать голы под скамейку или под горку, можно обозначить ворота камушками.</w:t>
      </w:r>
      <w:r w:rsidR="00823243">
        <w:rPr>
          <w:rFonts w:ascii="Times New Roman" w:eastAsia="Times New Roman" w:hAnsi="Times New Roman" w:cs="Times New Roman"/>
          <w:sz w:val="24"/>
          <w:szCs w:val="24"/>
        </w:rPr>
        <w:t xml:space="preserve">  </w:t>
      </w:r>
      <w:r w:rsidRPr="00793AB6">
        <w:rPr>
          <w:rFonts w:ascii="Times New Roman" w:eastAsia="Times New Roman" w:hAnsi="Times New Roman" w:cs="Times New Roman"/>
          <w:sz w:val="24"/>
          <w:szCs w:val="24"/>
        </w:rPr>
        <w:t>Аналогичным образом можно организовать и дома, и на улице игру в </w:t>
      </w:r>
      <w:r w:rsidRPr="00793AB6">
        <w:rPr>
          <w:rFonts w:ascii="Times New Roman" w:eastAsia="Times New Roman" w:hAnsi="Times New Roman" w:cs="Times New Roman"/>
          <w:b/>
          <w:bCs/>
          <w:color w:val="4D4D4D"/>
          <w:sz w:val="24"/>
          <w:szCs w:val="24"/>
        </w:rPr>
        <w:t>хоккей</w:t>
      </w:r>
      <w:r w:rsidRPr="00793AB6">
        <w:rPr>
          <w:rFonts w:ascii="Times New Roman" w:eastAsia="Times New Roman" w:hAnsi="Times New Roman" w:cs="Times New Roman"/>
          <w:sz w:val="24"/>
          <w:szCs w:val="24"/>
        </w:rPr>
        <w:t xml:space="preserve">. </w:t>
      </w:r>
      <w:proofErr w:type="gramStart"/>
      <w:r w:rsidRPr="00793AB6">
        <w:rPr>
          <w:rFonts w:ascii="Times New Roman" w:eastAsia="Times New Roman" w:hAnsi="Times New Roman" w:cs="Times New Roman"/>
          <w:sz w:val="24"/>
          <w:szCs w:val="24"/>
        </w:rPr>
        <w:t>Пластмассовые</w:t>
      </w:r>
      <w:proofErr w:type="gramEnd"/>
      <w:r w:rsidRPr="00793AB6">
        <w:rPr>
          <w:rFonts w:ascii="Times New Roman" w:eastAsia="Times New Roman" w:hAnsi="Times New Roman" w:cs="Times New Roman"/>
          <w:sz w:val="24"/>
          <w:szCs w:val="24"/>
        </w:rPr>
        <w:t xml:space="preserve"> клюшку и шайбу можно купить в магазине игрушек.</w:t>
      </w:r>
    </w:p>
    <w:p w:rsidR="0033479B"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823243">
        <w:rPr>
          <w:rFonts w:ascii="Times New Roman" w:eastAsia="Times New Roman" w:hAnsi="Times New Roman" w:cs="Times New Roman"/>
          <w:b/>
          <w:bCs/>
          <w:sz w:val="24"/>
          <w:szCs w:val="24"/>
        </w:rPr>
        <w:t>Гольф.</w:t>
      </w:r>
      <w:r w:rsidRPr="00793AB6">
        <w:rPr>
          <w:rFonts w:ascii="Times New Roman" w:eastAsia="Times New Roman" w:hAnsi="Times New Roman" w:cs="Times New Roman"/>
          <w:sz w:val="24"/>
          <w:szCs w:val="24"/>
        </w:rPr>
        <w:t> На площадке можно поиграть с ребенком в мини-гольф. Выкопайте небольшую ямку на поляне. Возьмите теннисный мяч или шишку и палку вместо клюшки. Попросите ребенка закатить теннисный мяч в ямку.</w:t>
      </w:r>
    </w:p>
    <w:p w:rsidR="00793AB6" w:rsidRPr="00793AB6" w:rsidRDefault="00793AB6" w:rsidP="00793AB6">
      <w:pPr>
        <w:spacing w:before="100" w:beforeAutospacing="1" w:after="100" w:afterAutospacing="1" w:line="240" w:lineRule="auto"/>
        <w:jc w:val="both"/>
        <w:rPr>
          <w:rFonts w:ascii="Times New Roman" w:eastAsia="Times New Roman" w:hAnsi="Times New Roman" w:cs="Times New Roman"/>
          <w:sz w:val="24"/>
          <w:szCs w:val="24"/>
        </w:rPr>
      </w:pPr>
      <w:r w:rsidRPr="00793AB6">
        <w:rPr>
          <w:rFonts w:ascii="Times New Roman" w:eastAsia="Times New Roman" w:hAnsi="Times New Roman" w:cs="Times New Roman"/>
          <w:sz w:val="24"/>
          <w:szCs w:val="24"/>
        </w:rPr>
        <w:t>Показывайте малышу, что каждый шаг вперед, будь то прыжки на одной ножке без маминой руки или первые два метра, которые он сам проехал на самокате, – это его успех, его победа. А с маленьких побед начинаются большие успехи в жизни.</w:t>
      </w:r>
    </w:p>
    <w:p w:rsidR="00793AB6" w:rsidRPr="0033479B" w:rsidRDefault="00871615" w:rsidP="00793AB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93AB6" w:rsidRPr="0033479B">
        <w:rPr>
          <w:rFonts w:ascii="Times New Roman" w:eastAsia="Times New Roman" w:hAnsi="Times New Roman" w:cs="Times New Roman"/>
          <w:b/>
          <w:sz w:val="24"/>
          <w:szCs w:val="24"/>
        </w:rPr>
        <w:t>Веселых вам игр!</w:t>
      </w:r>
    </w:p>
    <w:p w:rsidR="00CE6961" w:rsidRPr="00793AB6" w:rsidRDefault="00CE6961">
      <w:pPr>
        <w:rPr>
          <w:rFonts w:ascii="Times New Roman" w:hAnsi="Times New Roman" w:cs="Times New Roman"/>
          <w:sz w:val="24"/>
          <w:szCs w:val="24"/>
        </w:rPr>
      </w:pPr>
    </w:p>
    <w:sectPr w:rsidR="00CE6961" w:rsidRPr="00793AB6" w:rsidSect="00B13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0A9A"/>
    <w:multiLevelType w:val="hybridMultilevel"/>
    <w:tmpl w:val="E55822B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C3272D5"/>
    <w:multiLevelType w:val="multilevel"/>
    <w:tmpl w:val="697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0187A"/>
    <w:multiLevelType w:val="hybridMultilevel"/>
    <w:tmpl w:val="7D14C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5B17C8"/>
    <w:multiLevelType w:val="multilevel"/>
    <w:tmpl w:val="FAEA9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2600C"/>
    <w:multiLevelType w:val="hybridMultilevel"/>
    <w:tmpl w:val="C62E44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57F6C"/>
    <w:multiLevelType w:val="hybridMultilevel"/>
    <w:tmpl w:val="45FAE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7578C3"/>
    <w:multiLevelType w:val="multilevel"/>
    <w:tmpl w:val="4B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3517D3"/>
    <w:multiLevelType w:val="multilevel"/>
    <w:tmpl w:val="BEFE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3AB6"/>
    <w:rsid w:val="00097BDF"/>
    <w:rsid w:val="0033479B"/>
    <w:rsid w:val="003C4E9E"/>
    <w:rsid w:val="003F5DA2"/>
    <w:rsid w:val="00466D64"/>
    <w:rsid w:val="005159E2"/>
    <w:rsid w:val="00793AB6"/>
    <w:rsid w:val="00823243"/>
    <w:rsid w:val="00871615"/>
    <w:rsid w:val="00961B13"/>
    <w:rsid w:val="00A0057F"/>
    <w:rsid w:val="00B1343C"/>
    <w:rsid w:val="00CE6961"/>
    <w:rsid w:val="00DE2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3AB6"/>
    <w:pPr>
      <w:spacing w:after="0" w:line="240" w:lineRule="auto"/>
    </w:pPr>
  </w:style>
  <w:style w:type="paragraph" w:styleId="a4">
    <w:name w:val="List Paragraph"/>
    <w:basedOn w:val="a"/>
    <w:uiPriority w:val="34"/>
    <w:qFormat/>
    <w:rsid w:val="00466D64"/>
    <w:pPr>
      <w:ind w:left="720"/>
      <w:contextualSpacing/>
    </w:pPr>
  </w:style>
  <w:style w:type="paragraph" w:styleId="a5">
    <w:name w:val="Balloon Text"/>
    <w:basedOn w:val="a"/>
    <w:link w:val="a6"/>
    <w:uiPriority w:val="99"/>
    <w:semiHidden/>
    <w:unhideWhenUsed/>
    <w:rsid w:val="00A005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05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zvivash-ka.ru/kak-organizovat-domashnij-sportzal/"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hkola7gnomov.ru/parrents/eto_interesno/fizicheskoe_razvitie/id/1001"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s://shkola7gnomov.ru/parrents/eto_interesno/razvivayuschie_zanyatiya/id/466"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CBDF-3437-4166-B2BF-0CE2683F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2019-09-12T11:00:00Z</dcterms:created>
  <dcterms:modified xsi:type="dcterms:W3CDTF">2019-09-30T13:01:00Z</dcterms:modified>
</cp:coreProperties>
</file>