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27E7A" w14:textId="1043DF82" w:rsidR="00F9315B" w:rsidRDefault="00F9315B" w:rsidP="00F9315B">
      <w:pPr>
        <w:pStyle w:val="a3"/>
        <w:jc w:val="center"/>
        <w:rPr>
          <w:b/>
          <w:sz w:val="36"/>
          <w:szCs w:val="36"/>
        </w:rPr>
      </w:pPr>
      <w:r w:rsidRPr="00BD1D56">
        <w:rPr>
          <w:b/>
          <w:sz w:val="48"/>
          <w:szCs w:val="48"/>
        </w:rPr>
        <w:t>В</w:t>
      </w:r>
      <w:r w:rsidRPr="00BD1D56">
        <w:rPr>
          <w:b/>
          <w:sz w:val="36"/>
          <w:szCs w:val="36"/>
        </w:rPr>
        <w:t>СЕРОССИЙСКАЯ АКЦИЯ ПАМЯТИ «БЛОКАДНЫЙ ХЛЕБ»</w:t>
      </w:r>
    </w:p>
    <w:p w14:paraId="16E24064" w14:textId="798DA41D" w:rsidR="00BD1D56" w:rsidRPr="00BD1D56" w:rsidRDefault="00BD1D56" w:rsidP="00BD1D56">
      <w:pPr>
        <w:pStyle w:val="a3"/>
        <w:jc w:val="right"/>
        <w:rPr>
          <w:bCs/>
        </w:rPr>
      </w:pPr>
      <w:r w:rsidRPr="00BD1D56">
        <w:rPr>
          <w:bCs/>
        </w:rPr>
        <w:t xml:space="preserve">Подготовила воспитатель: </w:t>
      </w:r>
      <w:proofErr w:type="spellStart"/>
      <w:r w:rsidRPr="00BD1D56">
        <w:rPr>
          <w:bCs/>
        </w:rPr>
        <w:t>Харатян</w:t>
      </w:r>
      <w:proofErr w:type="spellEnd"/>
      <w:r w:rsidRPr="00BD1D56">
        <w:rPr>
          <w:bCs/>
        </w:rPr>
        <w:t xml:space="preserve"> К.В.</w:t>
      </w:r>
    </w:p>
    <w:p w14:paraId="0B9E223A" w14:textId="16C6A984" w:rsidR="00BD1D56" w:rsidRDefault="00BD1D56" w:rsidP="00BD1D56">
      <w:pPr>
        <w:pStyle w:val="a3"/>
        <w:jc w:val="right"/>
        <w:rPr>
          <w:rStyle w:val="a4"/>
          <w:sz w:val="28"/>
          <w:szCs w:val="28"/>
          <w:shd w:val="clear" w:color="auto" w:fill="FFFFFF"/>
        </w:rPr>
      </w:pPr>
    </w:p>
    <w:p w14:paraId="5E61F868" w14:textId="77777777" w:rsidR="0007675A" w:rsidRDefault="0007675A" w:rsidP="00BD1D56">
      <w:pPr>
        <w:pStyle w:val="a3"/>
        <w:jc w:val="right"/>
        <w:rPr>
          <w:rStyle w:val="a4"/>
          <w:sz w:val="28"/>
          <w:szCs w:val="28"/>
          <w:shd w:val="clear" w:color="auto" w:fill="FFFFFF"/>
        </w:rPr>
      </w:pPr>
    </w:p>
    <w:p w14:paraId="1A7AC326" w14:textId="1FD00D62" w:rsidR="00F9315B" w:rsidRPr="00BD1D56" w:rsidRDefault="00BD1D56" w:rsidP="00BD1D56">
      <w:pPr>
        <w:pStyle w:val="a3"/>
        <w:jc w:val="right"/>
        <w:rPr>
          <w:b/>
          <w:sz w:val="28"/>
          <w:szCs w:val="28"/>
        </w:rPr>
      </w:pPr>
      <w:r w:rsidRPr="00BD1D56">
        <w:rPr>
          <w:rStyle w:val="a4"/>
          <w:sz w:val="28"/>
          <w:szCs w:val="28"/>
          <w:shd w:val="clear" w:color="auto" w:fill="FFFFFF"/>
        </w:rPr>
        <w:t>За свой недолгий путь земной</w:t>
      </w:r>
      <w:r w:rsidRPr="00BD1D56">
        <w:rPr>
          <w:sz w:val="28"/>
          <w:szCs w:val="28"/>
        </w:rPr>
        <w:br/>
      </w:r>
      <w:r w:rsidRPr="00BD1D56">
        <w:rPr>
          <w:rStyle w:val="a4"/>
          <w:sz w:val="28"/>
          <w:szCs w:val="28"/>
          <w:shd w:val="clear" w:color="auto" w:fill="FFFFFF"/>
        </w:rPr>
        <w:t>Узнал малыш из Ленинграда</w:t>
      </w:r>
      <w:r w:rsidRPr="00BD1D56">
        <w:rPr>
          <w:sz w:val="28"/>
          <w:szCs w:val="28"/>
        </w:rPr>
        <w:br/>
      </w:r>
      <w:r w:rsidRPr="00BD1D56">
        <w:rPr>
          <w:rStyle w:val="a4"/>
          <w:sz w:val="28"/>
          <w:szCs w:val="28"/>
          <w:shd w:val="clear" w:color="auto" w:fill="FFFFFF"/>
        </w:rPr>
        <w:t>Разрывы бомб, сирены вой</w:t>
      </w:r>
      <w:r w:rsidRPr="00BD1D56">
        <w:rPr>
          <w:sz w:val="28"/>
          <w:szCs w:val="28"/>
        </w:rPr>
        <w:br/>
      </w:r>
      <w:r w:rsidRPr="00BD1D56">
        <w:rPr>
          <w:rStyle w:val="a4"/>
          <w:sz w:val="28"/>
          <w:szCs w:val="28"/>
          <w:shd w:val="clear" w:color="auto" w:fill="FFFFFF"/>
        </w:rPr>
        <w:t>И слово страшное – БЛОКАДА</w:t>
      </w:r>
    </w:p>
    <w:p w14:paraId="23755641" w14:textId="677ACEB5" w:rsidR="0007675A" w:rsidRDefault="00BD1D56" w:rsidP="00BD1D56">
      <w:pPr>
        <w:pStyle w:val="a6"/>
        <w:shd w:val="clear" w:color="auto" w:fill="FFFFFF"/>
        <w:spacing w:before="0" w:beforeAutospacing="0" w:after="225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42C80FEC" w14:textId="2AEE3A6B" w:rsidR="00BD1D56" w:rsidRDefault="00BD1D56" w:rsidP="00F43411">
      <w:pPr>
        <w:pStyle w:val="a6"/>
        <w:shd w:val="clear" w:color="auto" w:fill="FFFFFF"/>
        <w:spacing w:before="0" w:beforeAutospacing="0" w:after="22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D1D56">
        <w:rPr>
          <w:sz w:val="28"/>
          <w:szCs w:val="28"/>
        </w:rPr>
        <w:t>Невозможно без слез и содрогания вспоминать о событиях Великой Отечественной войны, которые стали победной, героической и трагичной страницей истории нашего народа. Одним из таких событий явилась блокада Ленинграда, которая длилась долгих 900 дней смерти, голода, холода, бомбежек, отчаянья и мужества жителей Северной столицы</w:t>
      </w:r>
      <w:r>
        <w:rPr>
          <w:sz w:val="28"/>
          <w:szCs w:val="28"/>
        </w:rPr>
        <w:t>.</w:t>
      </w:r>
    </w:p>
    <w:p w14:paraId="729D3E73" w14:textId="4CBA5738" w:rsidR="00F9315B" w:rsidRPr="00BD1D56" w:rsidRDefault="00BD1D56" w:rsidP="00F43411">
      <w:pPr>
        <w:pStyle w:val="a6"/>
        <w:shd w:val="clear" w:color="auto" w:fill="FFFFFF"/>
        <w:spacing w:before="0" w:beforeAutospacing="0" w:after="22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9315B" w:rsidRPr="00E44196">
        <w:rPr>
          <w:sz w:val="28"/>
          <w:szCs w:val="28"/>
          <w:shd w:val="clear" w:color="auto" w:fill="FFFFFF"/>
        </w:rPr>
        <w:t>27 января 2022 года исполняется 78 лет со дня снятия блокады Ленинграда, в детском саду к этой дате проводится Всероссийская акция памяти «Блокадный хлеб». Акция призвана напомнить о мужестве жителей Ленинграда, переживших беспрецедентную блокаду миллионного города вражескими захватчиками.</w:t>
      </w:r>
      <w:r w:rsidR="00F9315B">
        <w:rPr>
          <w:sz w:val="28"/>
          <w:szCs w:val="28"/>
          <w:shd w:val="clear" w:color="auto" w:fill="FFFFFF"/>
        </w:rPr>
        <w:t xml:space="preserve"> В</w:t>
      </w:r>
      <w:r w:rsidR="00F9315B" w:rsidRPr="00E44196">
        <w:rPr>
          <w:sz w:val="28"/>
          <w:szCs w:val="28"/>
          <w:shd w:val="clear" w:color="auto" w:fill="FFFFFF"/>
        </w:rPr>
        <w:t xml:space="preserve"> рамках проведения организовано и проведено презентационное мероприятие «Блокадный Ленинград», наряду с презентацией была также представлена выставочная эксп</w:t>
      </w:r>
      <w:r w:rsidR="00F9315B">
        <w:rPr>
          <w:sz w:val="28"/>
          <w:szCs w:val="28"/>
          <w:shd w:val="clear" w:color="auto" w:fill="FFFFFF"/>
        </w:rPr>
        <w:t xml:space="preserve">озиция военного </w:t>
      </w:r>
      <w:r w:rsidR="00F9315B" w:rsidRPr="00E44196">
        <w:rPr>
          <w:sz w:val="28"/>
          <w:szCs w:val="28"/>
          <w:shd w:val="clear" w:color="auto" w:fill="FFFFFF"/>
        </w:rPr>
        <w:t>снаряжения и других предметов быта времен Великой Отечественной</w:t>
      </w:r>
      <w:r w:rsidR="00F9315B">
        <w:rPr>
          <w:sz w:val="28"/>
          <w:szCs w:val="28"/>
          <w:shd w:val="clear" w:color="auto" w:fill="FFFFFF"/>
        </w:rPr>
        <w:t xml:space="preserve"> войны.</w:t>
      </w:r>
      <w:r w:rsidR="00F9315B" w:rsidRPr="00E44196">
        <w:rPr>
          <w:sz w:val="28"/>
          <w:szCs w:val="28"/>
          <w:shd w:val="clear" w:color="auto" w:fill="FFFFFF"/>
        </w:rPr>
        <w:t xml:space="preserve"> </w:t>
      </w:r>
    </w:p>
    <w:p w14:paraId="4C4E70FF" w14:textId="77777777" w:rsidR="00BD1D56" w:rsidRDefault="00BD1D56" w:rsidP="00F43411">
      <w:pPr>
        <w:pStyle w:val="a6"/>
        <w:shd w:val="clear" w:color="auto" w:fill="FFFFFF"/>
        <w:spacing w:before="0" w:beforeAutospacing="0" w:after="22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F9315B" w:rsidRPr="00E44196">
        <w:rPr>
          <w:sz w:val="28"/>
          <w:szCs w:val="28"/>
          <w:shd w:val="clear" w:color="auto" w:fill="FFFFFF"/>
        </w:rPr>
        <w:t xml:space="preserve">Ребята имели возможность не только увидеть и ощутить тяжесть военной амуниции, а также прочувствовать неизмеримый страх и ужас войны, довлеющий над людьми. </w:t>
      </w:r>
      <w:r w:rsidRPr="00BD1D56">
        <w:rPr>
          <w:sz w:val="28"/>
          <w:szCs w:val="28"/>
          <w:shd w:val="clear" w:color="auto" w:fill="FFFFFF"/>
        </w:rPr>
        <w:t xml:space="preserve">Воспитатели совместно с родителями и детьми </w:t>
      </w:r>
      <w:r w:rsidRPr="00BD1D56">
        <w:rPr>
          <w:sz w:val="28"/>
          <w:szCs w:val="28"/>
        </w:rPr>
        <w:t xml:space="preserve">подготовили выставку рисунков, посвящённую трагическим и, одновременно, героическим страницам истории нашего города - "Ленинград в блокаду". </w:t>
      </w:r>
    </w:p>
    <w:p w14:paraId="487C084F" w14:textId="20800BB3" w:rsidR="00F9315B" w:rsidRPr="00BD1D56" w:rsidRDefault="00BD1D56" w:rsidP="00F43411">
      <w:pPr>
        <w:pStyle w:val="a6"/>
        <w:shd w:val="clear" w:color="auto" w:fill="FFFFFF"/>
        <w:spacing w:before="0" w:beforeAutospacing="0" w:after="225" w:afterAutospacing="0" w:line="270" w:lineRule="atLeast"/>
        <w:jc w:val="both"/>
        <w:rPr>
          <w:rFonts w:ascii="Arial" w:hAnsi="Arial" w:cs="Arial"/>
          <w:color w:val="253853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shd w:val="clear" w:color="auto" w:fill="FFFFFF"/>
        </w:rPr>
        <w:t xml:space="preserve"> </w:t>
      </w:r>
      <w:r w:rsidR="00F9315B" w:rsidRPr="00E44196">
        <w:rPr>
          <w:sz w:val="28"/>
          <w:szCs w:val="28"/>
          <w:shd w:val="clear" w:color="auto" w:fill="FFFFFF"/>
        </w:rPr>
        <w:t>Вся полученная информация оставила у ребят массу впечатлений и стала одним из важных звеньев патриотического воспитания современно</w:t>
      </w:r>
      <w:r w:rsidR="00F9315B">
        <w:rPr>
          <w:sz w:val="28"/>
          <w:szCs w:val="28"/>
          <w:shd w:val="clear" w:color="auto" w:fill="FFFFFF"/>
        </w:rPr>
        <w:t>го подрастающего поколения.</w:t>
      </w:r>
    </w:p>
    <w:p w14:paraId="3A552D0F" w14:textId="27623285" w:rsidR="004C1EDD" w:rsidRDefault="004C1EDD" w:rsidP="00F9315B">
      <w:pPr>
        <w:jc w:val="right"/>
        <w:rPr>
          <w:rStyle w:val="a4"/>
          <w:rFonts w:ascii="Arial" w:hAnsi="Arial" w:cs="Arial"/>
          <w:color w:val="0000FF"/>
          <w:shd w:val="clear" w:color="auto" w:fill="FFFFFF"/>
        </w:rPr>
      </w:pPr>
    </w:p>
    <w:p w14:paraId="59DFF38F" w14:textId="77777777" w:rsidR="004C1EDD" w:rsidRDefault="004C1EDD" w:rsidP="00F9315B">
      <w:pPr>
        <w:jc w:val="right"/>
        <w:rPr>
          <w:sz w:val="28"/>
          <w:szCs w:val="28"/>
        </w:rPr>
      </w:pPr>
    </w:p>
    <w:p w14:paraId="74052486" w14:textId="5CCEE3D9" w:rsidR="0007675A" w:rsidRDefault="0007675A" w:rsidP="0007675A">
      <w:pPr>
        <w:spacing w:after="60" w:line="346" w:lineRule="atLeast"/>
        <w:ind w:left="120" w:right="120"/>
        <w:outlineLvl w:val="1"/>
      </w:pPr>
    </w:p>
    <w:p w14:paraId="1E8EBA70" w14:textId="77777777" w:rsidR="0007675A" w:rsidRPr="0007675A" w:rsidRDefault="0007675A" w:rsidP="0007675A"/>
    <w:p w14:paraId="7A67BDD9" w14:textId="77777777" w:rsidR="0007675A" w:rsidRPr="0007675A" w:rsidRDefault="0007675A" w:rsidP="0007675A"/>
    <w:p w14:paraId="54932A69" w14:textId="77777777" w:rsidR="0007675A" w:rsidRPr="0007675A" w:rsidRDefault="0007675A" w:rsidP="0007675A"/>
    <w:p w14:paraId="172C659E" w14:textId="64EDEFA8" w:rsidR="0007675A" w:rsidRPr="0007675A" w:rsidRDefault="0007675A" w:rsidP="0007675A"/>
    <w:p w14:paraId="321A0426" w14:textId="619F3B5B" w:rsidR="0007675A" w:rsidRPr="0007675A" w:rsidRDefault="0007675A" w:rsidP="00F43411">
      <w:pPr>
        <w:jc w:val="center"/>
      </w:pPr>
      <w:r w:rsidRPr="00E44196">
        <w:rPr>
          <w:noProof/>
        </w:rPr>
        <w:lastRenderedPageBreak/>
        <w:drawing>
          <wp:inline distT="0" distB="0" distL="0" distR="0" wp14:anchorId="391F27E6" wp14:editId="2BC7A027">
            <wp:extent cx="4604084" cy="4354830"/>
            <wp:effectExtent l="0" t="0" r="6350" b="7620"/>
            <wp:docPr id="3" name="Рисунок 3" descr="C:\Users\Светлана\Desktop\image-2022-01-30 01_16_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2-01-30 01_16_3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86" cy="44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67A1" w14:textId="138C9237" w:rsidR="0007675A" w:rsidRPr="0007675A" w:rsidRDefault="0007675A" w:rsidP="0007675A"/>
    <w:p w14:paraId="40940CC6" w14:textId="12D20546" w:rsidR="0007675A" w:rsidRPr="0007675A" w:rsidRDefault="0007675A" w:rsidP="0007675A">
      <w:r w:rsidRPr="00E44196">
        <w:rPr>
          <w:noProof/>
        </w:rPr>
        <w:drawing>
          <wp:anchor distT="0" distB="0" distL="114300" distR="114300" simplePos="0" relativeHeight="251659264" behindDoc="0" locked="0" layoutInCell="1" allowOverlap="1" wp14:anchorId="133785A1" wp14:editId="1E21183D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4563745" cy="4387215"/>
            <wp:effectExtent l="0" t="0" r="8255" b="0"/>
            <wp:wrapSquare wrapText="bothSides"/>
            <wp:docPr id="4" name="Рисунок 4" descr="C:\Users\Светлана\Desktop\image-2022-01-30 01_1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2-01-30 01_16_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4D13" w14:textId="4CB5A9B5" w:rsidR="00F9315B" w:rsidRDefault="0007675A" w:rsidP="0007675A">
      <w:pPr>
        <w:tabs>
          <w:tab w:val="center" w:pos="1935"/>
        </w:tabs>
        <w:spacing w:after="60" w:line="346" w:lineRule="atLeast"/>
        <w:ind w:right="120"/>
        <w:outlineLvl w:val="1"/>
      </w:pPr>
      <w:r>
        <w:br w:type="textWrapping" w:clear="all"/>
      </w:r>
    </w:p>
    <w:p w14:paraId="69038826" w14:textId="451CA94B" w:rsidR="00F9315B" w:rsidRDefault="00F9315B" w:rsidP="00F9315B">
      <w:pPr>
        <w:spacing w:after="60" w:line="346" w:lineRule="atLeast"/>
        <w:ind w:left="120" w:right="120"/>
        <w:jc w:val="center"/>
        <w:outlineLvl w:val="1"/>
      </w:pPr>
      <w:r w:rsidRPr="00E44196">
        <w:rPr>
          <w:noProof/>
        </w:rPr>
        <w:lastRenderedPageBreak/>
        <w:drawing>
          <wp:inline distT="0" distB="0" distL="0" distR="0" wp14:anchorId="6B475757" wp14:editId="196AA05A">
            <wp:extent cx="4435642" cy="4155440"/>
            <wp:effectExtent l="0" t="0" r="3175" b="0"/>
            <wp:docPr id="7" name="Рисунок 7" descr="C:\Users\Светлана\Desktop\image-2022-01-30 01_1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2-01-30 01_16_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69680" cy="41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70BAB" wp14:editId="229953E8">
            <wp:extent cx="2565539" cy="247015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251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4446E68" wp14:editId="7A29AC1F">
            <wp:extent cx="2671011" cy="2469673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91" cy="254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797897F" w14:textId="0B82B285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300742A7" w14:textId="2194CC33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646A7799" w14:textId="637B15D3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3A7C9977" w14:textId="539D47BE" w:rsidR="0007675A" w:rsidRDefault="0007675A" w:rsidP="0007675A">
      <w:pPr>
        <w:rPr>
          <w:sz w:val="28"/>
          <w:szCs w:val="28"/>
        </w:rPr>
      </w:pPr>
      <w:r>
        <w:t xml:space="preserve">Источник: </w:t>
      </w:r>
      <w:hyperlink r:id="rId10" w:history="1">
        <w:r w:rsidRPr="00D50E94">
          <w:rPr>
            <w:rStyle w:val="a5"/>
            <w:sz w:val="28"/>
            <w:szCs w:val="28"/>
          </w:rPr>
          <w:t>https://tass.ru/spec/leningrad_deti</w:t>
        </w:r>
      </w:hyperlink>
    </w:p>
    <w:p w14:paraId="591849EA" w14:textId="77777777" w:rsidR="0007675A" w:rsidRDefault="0007675A" w:rsidP="0007675A">
      <w:pPr>
        <w:jc w:val="right"/>
        <w:rPr>
          <w:sz w:val="28"/>
          <w:szCs w:val="28"/>
        </w:rPr>
      </w:pPr>
    </w:p>
    <w:p w14:paraId="0401396A" w14:textId="3E04515A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46B1CC3A" w14:textId="2DF4A171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1CE233C2" w14:textId="2CE86CCC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6BA2A759" w14:textId="59FAE7FC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09A282B2" w14:textId="77777777" w:rsidR="0007675A" w:rsidRDefault="0007675A" w:rsidP="00F9315B">
      <w:pPr>
        <w:spacing w:after="60" w:line="346" w:lineRule="atLeast"/>
        <w:ind w:left="120" w:right="120"/>
        <w:jc w:val="center"/>
        <w:outlineLvl w:val="1"/>
      </w:pPr>
    </w:p>
    <w:p w14:paraId="457086EA" w14:textId="1097B68B" w:rsidR="00662D83" w:rsidRDefault="00662D83"/>
    <w:sectPr w:rsidR="00662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F9"/>
    <w:rsid w:val="0007675A"/>
    <w:rsid w:val="004C1EDD"/>
    <w:rsid w:val="00662D83"/>
    <w:rsid w:val="00BD1D56"/>
    <w:rsid w:val="00F42AF9"/>
    <w:rsid w:val="00F43411"/>
    <w:rsid w:val="00F9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C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EDD"/>
    <w:rPr>
      <w:b/>
      <w:bCs/>
    </w:rPr>
  </w:style>
  <w:style w:type="character" w:styleId="a5">
    <w:name w:val="Hyperlink"/>
    <w:basedOn w:val="a0"/>
    <w:uiPriority w:val="99"/>
    <w:unhideWhenUsed/>
    <w:rsid w:val="004C1E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1EDD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4C1ED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F434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4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EDD"/>
    <w:rPr>
      <w:b/>
      <w:bCs/>
    </w:rPr>
  </w:style>
  <w:style w:type="character" w:styleId="a5">
    <w:name w:val="Hyperlink"/>
    <w:basedOn w:val="a0"/>
    <w:uiPriority w:val="99"/>
    <w:unhideWhenUsed/>
    <w:rsid w:val="004C1E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1EDD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4C1ED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F434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4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tass.ru/spec/leningrad_de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6</cp:revision>
  <dcterms:created xsi:type="dcterms:W3CDTF">2022-01-31T11:13:00Z</dcterms:created>
  <dcterms:modified xsi:type="dcterms:W3CDTF">2022-02-25T06:41:00Z</dcterms:modified>
</cp:coreProperties>
</file>