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58" w:rsidRDefault="00DD28C4" w:rsidP="00BA08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</w:t>
      </w:r>
      <w:r w:rsidR="00537258">
        <w:rPr>
          <w:rFonts w:ascii="Times New Roman" w:hAnsi="Times New Roman" w:cs="Times New Roman"/>
          <w:sz w:val="36"/>
          <w:szCs w:val="36"/>
        </w:rPr>
        <w:t xml:space="preserve"> </w:t>
      </w:r>
      <w:r w:rsidR="00B4472A">
        <w:rPr>
          <w:rFonts w:ascii="Times New Roman" w:hAnsi="Times New Roman" w:cs="Times New Roman"/>
          <w:sz w:val="36"/>
          <w:szCs w:val="36"/>
        </w:rPr>
        <w:t>марта</w:t>
      </w:r>
      <w:r>
        <w:rPr>
          <w:rFonts w:ascii="Times New Roman" w:hAnsi="Times New Roman" w:cs="Times New Roman"/>
          <w:sz w:val="36"/>
          <w:szCs w:val="36"/>
        </w:rPr>
        <w:t xml:space="preserve"> – «</w:t>
      </w:r>
      <w:r w:rsidR="00B4472A">
        <w:rPr>
          <w:rFonts w:ascii="Times New Roman" w:hAnsi="Times New Roman" w:cs="Times New Roman"/>
          <w:sz w:val="36"/>
          <w:szCs w:val="36"/>
        </w:rPr>
        <w:t>Международный день спички</w:t>
      </w:r>
      <w:r w:rsidR="00BA0858" w:rsidRPr="0002604C">
        <w:rPr>
          <w:rFonts w:ascii="Times New Roman" w:hAnsi="Times New Roman" w:cs="Times New Roman"/>
          <w:sz w:val="36"/>
          <w:szCs w:val="36"/>
        </w:rPr>
        <w:t>»</w:t>
      </w:r>
      <w:bookmarkStart w:id="0" w:name="_GoBack"/>
      <w:bookmarkEnd w:id="0"/>
    </w:p>
    <w:p w:rsidR="00BA0858" w:rsidRDefault="00BA0858" w:rsidP="00EC469B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Pr="00121462">
        <w:rPr>
          <w:rFonts w:ascii="Times New Roman" w:hAnsi="Times New Roman" w:cs="Times New Roman"/>
          <w:sz w:val="24"/>
          <w:szCs w:val="24"/>
        </w:rPr>
        <w:t>Подготовила: воспитатель Асеева С. Ф</w:t>
      </w:r>
      <w:r w:rsidRPr="00983062">
        <w:rPr>
          <w:rFonts w:ascii="Times New Roman" w:hAnsi="Times New Roman" w:cs="Times New Roman"/>
          <w:sz w:val="28"/>
          <w:szCs w:val="28"/>
        </w:rPr>
        <w:t>.</w:t>
      </w:r>
    </w:p>
    <w:p w:rsidR="005537E8" w:rsidRDefault="00B4472A" w:rsidP="00553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7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6500" cy="1856430"/>
            <wp:effectExtent l="0" t="0" r="0" b="0"/>
            <wp:docPr id="6" name="Рисунок 6" descr="C:\Users\Светлана\Desktop\image-2022-03-03 02_53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3-03 02_53_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47" cy="186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214" w:rsidRPr="00D914BB" w:rsidRDefault="00066214" w:rsidP="00066214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Спичками называются палочки, служащие для получения огня. Обычные бытовые спички делают из дерева. На один конец деревянной палочки наносится</w:t>
      </w:r>
      <w:r w:rsidR="00BE01D7" w:rsidRPr="00D914BB">
        <w:rPr>
          <w:rFonts w:ascii="Times New Roman" w:hAnsi="Times New Roman" w:cs="Times New Roman"/>
          <w:sz w:val="24"/>
          <w:szCs w:val="24"/>
        </w:rPr>
        <w:t xml:space="preserve"> капля особого горючего материала, это головка спички. Горючее вещество покрывает также боковую сторону спичечного коробка. Чтобы зажечь спичку, надо провести головкой по этой </w:t>
      </w:r>
      <w:proofErr w:type="spellStart"/>
      <w:r w:rsidR="00BE01D7" w:rsidRPr="00D914BB">
        <w:rPr>
          <w:rFonts w:ascii="Times New Roman" w:hAnsi="Times New Roman" w:cs="Times New Roman"/>
          <w:sz w:val="24"/>
          <w:szCs w:val="24"/>
        </w:rPr>
        <w:t>боковинке</w:t>
      </w:r>
      <w:proofErr w:type="spellEnd"/>
      <w:r w:rsidR="00BE01D7" w:rsidRPr="00D914BB">
        <w:rPr>
          <w:rFonts w:ascii="Times New Roman" w:hAnsi="Times New Roman" w:cs="Times New Roman"/>
          <w:sz w:val="24"/>
          <w:szCs w:val="24"/>
        </w:rPr>
        <w:t xml:space="preserve"> коробка.</w:t>
      </w:r>
    </w:p>
    <w:p w:rsidR="00BE01D7" w:rsidRPr="00D914BB" w:rsidRDefault="00BE01D7" w:rsidP="00066214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Огонь, получаемый от спички, быстро распространяется. Даже если нет умысла что-то поджечь, спичка может выскользнуть из рук и пламя от нее перейдет на одежду, мебель, окружающие предметы. Вот почему детям не разрешают брать спички. Можно использовать спички и спичечные коро</w:t>
      </w:r>
      <w:r w:rsidR="00450128" w:rsidRPr="00D914BB">
        <w:rPr>
          <w:rFonts w:ascii="Times New Roman" w:hAnsi="Times New Roman" w:cs="Times New Roman"/>
          <w:sz w:val="24"/>
          <w:szCs w:val="24"/>
        </w:rPr>
        <w:t xml:space="preserve">бки для </w:t>
      </w:r>
      <w:r w:rsidRPr="00D914BB">
        <w:rPr>
          <w:rFonts w:ascii="Times New Roman" w:hAnsi="Times New Roman" w:cs="Times New Roman"/>
          <w:sz w:val="24"/>
          <w:szCs w:val="24"/>
        </w:rPr>
        <w:t>творчества, но делать это нужно только в присутствие взрослых.</w:t>
      </w:r>
    </w:p>
    <w:p w:rsidR="00BE01D7" w:rsidRDefault="00450128" w:rsidP="00450128">
      <w:pPr>
        <w:rPr>
          <w:rFonts w:ascii="Times New Roman" w:hAnsi="Times New Roman" w:cs="Times New Roman"/>
          <w:sz w:val="28"/>
          <w:szCs w:val="28"/>
        </w:rPr>
      </w:pPr>
      <w:r w:rsidRPr="004501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2106650"/>
            <wp:effectExtent l="0" t="0" r="0" b="8255"/>
            <wp:docPr id="11" name="Рисунок 11" descr="C:\Users\Светлана\Desktop\image-2022-03-03 02_52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-2022-03-03 02_52_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53" cy="212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1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0AEAA6">
            <wp:extent cx="2825880" cy="2070016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81" cy="2082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128" w:rsidRPr="00D914BB" w:rsidRDefault="00450128" w:rsidP="00450128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Огонь – коварен и очень опасен, лучше избегать встречи с ним.</w:t>
      </w:r>
    </w:p>
    <w:p w:rsidR="00B4472A" w:rsidRPr="00D914BB" w:rsidRDefault="009C2870" w:rsidP="009C2870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 xml:space="preserve">Привычный нам спичечный коробок не всегда выглядел так. На заре своего существования спички упаковывались в жестяные ящики без этикеток, а название производителя просто выштамповывалось на крышке. Да и сами спички были другими. Первое время спичечные головки изготавливались из белого фосфора, который являлся смертельным ядом. </w:t>
      </w:r>
      <w:r w:rsidR="002215EC" w:rsidRPr="00D914BB">
        <w:rPr>
          <w:rFonts w:ascii="Times New Roman" w:hAnsi="Times New Roman" w:cs="Times New Roman"/>
          <w:sz w:val="24"/>
          <w:szCs w:val="24"/>
        </w:rPr>
        <w:t>Чтобы свести счеты с жизнью достаточно было проглотить всего лишь одну головку от спички.</w:t>
      </w:r>
    </w:p>
    <w:p w:rsidR="002215EC" w:rsidRPr="00D914BB" w:rsidRDefault="002215EC" w:rsidP="009C2870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 xml:space="preserve">Шведскому химику Йохану Лундстрему удалось разработать безопасный состав спичечного производства. В 1855 году его «шведские» спички были удостоены медали на </w:t>
      </w:r>
      <w:r w:rsidRPr="00D914BB">
        <w:rPr>
          <w:rFonts w:ascii="Times New Roman" w:hAnsi="Times New Roman" w:cs="Times New Roman"/>
          <w:sz w:val="24"/>
          <w:szCs w:val="24"/>
        </w:rPr>
        <w:lastRenderedPageBreak/>
        <w:t>Всемирной выставке, проходившей в Париже. Этот вариант почти без изменений дошел до наших дней.</w:t>
      </w:r>
    </w:p>
    <w:p w:rsidR="002215EC" w:rsidRPr="00D914BB" w:rsidRDefault="002215EC" w:rsidP="009C2870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Лучшей древесиной для производства спичек считается осина, хотя их также можно делать из липы или тополя. Спичечная упаковка у нас стандартизирована, по длиной стороне ее ра</w:t>
      </w:r>
      <w:r w:rsidR="00066214" w:rsidRPr="00D914BB">
        <w:rPr>
          <w:rFonts w:ascii="Times New Roman" w:hAnsi="Times New Roman" w:cs="Times New Roman"/>
          <w:sz w:val="24"/>
          <w:szCs w:val="24"/>
        </w:rPr>
        <w:t>змер составляет пять сантиметров</w:t>
      </w:r>
      <w:r w:rsidRPr="00D914BB">
        <w:rPr>
          <w:rFonts w:ascii="Times New Roman" w:hAnsi="Times New Roman" w:cs="Times New Roman"/>
          <w:sz w:val="24"/>
          <w:szCs w:val="24"/>
        </w:rPr>
        <w:t>. Это очень удобно в быту – можно использовать спичечный коробок</w:t>
      </w:r>
      <w:r w:rsidR="00066214" w:rsidRPr="00D914BB">
        <w:rPr>
          <w:rFonts w:ascii="Times New Roman" w:hAnsi="Times New Roman" w:cs="Times New Roman"/>
          <w:sz w:val="24"/>
          <w:szCs w:val="24"/>
        </w:rPr>
        <w:t xml:space="preserve"> для небольших замеров, когда под рукой нет рулетки.</w:t>
      </w:r>
    </w:p>
    <w:p w:rsidR="00066214" w:rsidRPr="00D914BB" w:rsidRDefault="00066214" w:rsidP="009C2870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Существует мнение, что сила спичечного пламени зависит от цвета головки спички. На самом деле это не так – все спички горят одинаково. А вот правда то, что спичка может спасти человеку жизнь. При укусе ядовитого паука Каракурта надо не позднее чем через две минуты, прижечь рану спичкой, тогда яд распадется и не проникнет в кровь.</w:t>
      </w:r>
    </w:p>
    <w:p w:rsidR="00450128" w:rsidRPr="00D914BB" w:rsidRDefault="00450128" w:rsidP="009C2870">
      <w:pPr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Трудно представить жизнь человека без огня. Он согревает в холод, помогает готовить горя чую пищу, создает уют в жилище. Раньше его добывали с большим трудом – трением и высеканием. По</w:t>
      </w:r>
      <w:r w:rsidR="00AB6906" w:rsidRPr="00D914BB">
        <w:rPr>
          <w:rFonts w:ascii="Times New Roman" w:hAnsi="Times New Roman" w:cs="Times New Roman"/>
          <w:sz w:val="24"/>
          <w:szCs w:val="24"/>
        </w:rPr>
        <w:t>сле появления сп</w:t>
      </w:r>
      <w:r w:rsidRPr="00D914BB">
        <w:rPr>
          <w:rFonts w:ascii="Times New Roman" w:hAnsi="Times New Roman" w:cs="Times New Roman"/>
          <w:sz w:val="24"/>
          <w:szCs w:val="24"/>
        </w:rPr>
        <w:t xml:space="preserve">ички задача упростилась. Этому крошечному, но </w:t>
      </w:r>
      <w:r w:rsidR="00AB6906" w:rsidRPr="00D914BB">
        <w:rPr>
          <w:rFonts w:ascii="Times New Roman" w:hAnsi="Times New Roman" w:cs="Times New Roman"/>
          <w:sz w:val="24"/>
          <w:szCs w:val="24"/>
        </w:rPr>
        <w:t>такому необходимому изобретению человека для добычи огня посвящен отдельный праздник.</w:t>
      </w:r>
    </w:p>
    <w:p w:rsidR="00D914BB" w:rsidRPr="00D914BB" w:rsidRDefault="00AB6906" w:rsidP="00D914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4BB">
        <w:rPr>
          <w:rFonts w:ascii="Times New Roman" w:hAnsi="Times New Roman" w:cs="Times New Roman"/>
          <w:sz w:val="24"/>
          <w:szCs w:val="24"/>
        </w:rPr>
        <w:t>День спички – это очень интересный праздник, который еще раз напоминает нам о важности и необходимости наличия спичек в каждом доме. Этот незаменимое средство для нашей ежедневной жизни, без которого сложно представить свою жизнь. Конечно, день спички – это не тот праздник, в честь которого стоит устраивать концерты, но и его можно отпраздновать с пользой. Например, мы с ребятами</w:t>
      </w:r>
      <w:r w:rsidR="00D914BB" w:rsidRPr="00D914BB">
        <w:rPr>
          <w:rFonts w:ascii="Times New Roman" w:hAnsi="Times New Roman" w:cs="Times New Roman"/>
          <w:sz w:val="24"/>
          <w:szCs w:val="24"/>
        </w:rPr>
        <w:t xml:space="preserve"> ознакомились со старинными видами спичек, посмотрели видео презентацию о коллекции коробочных спичек разных годов, рисовали, конструировали из спичек. </w:t>
      </w:r>
      <w:r w:rsidR="00D914BB" w:rsidRPr="00D914BB">
        <w:rPr>
          <w:rFonts w:ascii="Times New Roman" w:hAnsi="Times New Roman" w:cs="Times New Roman"/>
          <w:sz w:val="24"/>
          <w:szCs w:val="24"/>
        </w:rPr>
        <w:t>Этот день подарил всем много</w:t>
      </w:r>
      <w:r w:rsidR="00D914BB" w:rsidRPr="00D914BB">
        <w:rPr>
          <w:rFonts w:ascii="Times New Roman" w:hAnsi="Times New Roman" w:cs="Times New Roman"/>
          <w:sz w:val="24"/>
          <w:szCs w:val="24"/>
        </w:rPr>
        <w:t xml:space="preserve"> интересного,</w:t>
      </w:r>
      <w:r w:rsidR="00D914BB" w:rsidRPr="00D914BB">
        <w:rPr>
          <w:rFonts w:ascii="Times New Roman" w:hAnsi="Times New Roman" w:cs="Times New Roman"/>
          <w:sz w:val="24"/>
          <w:szCs w:val="24"/>
        </w:rPr>
        <w:t xml:space="preserve"> улыбок и хорошего настроения.</w:t>
      </w:r>
    </w:p>
    <w:p w:rsidR="00AB6906" w:rsidRPr="00D914BB" w:rsidRDefault="00AB6906" w:rsidP="009C2870">
      <w:pPr>
        <w:rPr>
          <w:rFonts w:ascii="Times New Roman" w:hAnsi="Times New Roman" w:cs="Times New Roman"/>
          <w:sz w:val="24"/>
          <w:szCs w:val="24"/>
        </w:rPr>
      </w:pPr>
    </w:p>
    <w:p w:rsidR="00B4472A" w:rsidRDefault="00B4472A" w:rsidP="00D914BB">
      <w:pPr>
        <w:rPr>
          <w:rFonts w:ascii="Times New Roman" w:hAnsi="Times New Roman" w:cs="Times New Roman"/>
          <w:sz w:val="28"/>
          <w:szCs w:val="28"/>
        </w:rPr>
      </w:pPr>
      <w:r w:rsidRPr="00B447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2722" cy="3656965"/>
            <wp:effectExtent l="0" t="0" r="635" b="635"/>
            <wp:docPr id="7" name="Рисунок 7" descr="C:\Users\Светлана\Desktop\image-2022-03-03 02_53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3-03 02_53_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83" cy="36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72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0344" cy="3667125"/>
            <wp:effectExtent l="0" t="0" r="0" b="0"/>
            <wp:docPr id="8" name="Рисунок 8" descr="C:\Users\Светлана\Desktop\image-2022-03-03 02_52_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3-03 02_52_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30" cy="367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870" w:rsidRPr="00EC469B" w:rsidRDefault="009C2870" w:rsidP="005537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858" w:rsidRDefault="00BA0858" w:rsidP="00EC469B">
      <w:pPr>
        <w:jc w:val="center"/>
      </w:pPr>
    </w:p>
    <w:p w:rsidR="007711FE" w:rsidRPr="007711FE" w:rsidRDefault="007711FE" w:rsidP="005537E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BA0858" w:rsidRPr="007711FE" w:rsidRDefault="00BA0858">
      <w:pPr>
        <w:rPr>
          <w:rFonts w:ascii="Times New Roman" w:hAnsi="Times New Roman" w:cs="Times New Roman"/>
          <w:sz w:val="28"/>
          <w:szCs w:val="28"/>
        </w:rPr>
      </w:pPr>
      <w:r w:rsidRPr="00121462">
        <w:rPr>
          <w:rFonts w:ascii="Times New Roman" w:hAnsi="Times New Roman" w:cs="Times New Roman"/>
          <w:sz w:val="24"/>
          <w:szCs w:val="24"/>
        </w:rPr>
        <w:t>Источник:</w:t>
      </w:r>
      <w:r w:rsidRPr="007711FE">
        <w:rPr>
          <w:rFonts w:ascii="Times New Roman" w:hAnsi="Times New Roman" w:cs="Times New Roman"/>
          <w:sz w:val="28"/>
          <w:szCs w:val="28"/>
        </w:rPr>
        <w:t xml:space="preserve"> </w:t>
      </w:r>
      <w:r w:rsidR="00B4472A" w:rsidRPr="00121462">
        <w:rPr>
          <w:rFonts w:ascii="Times New Roman" w:hAnsi="Times New Roman" w:cs="Times New Roman"/>
          <w:sz w:val="24"/>
          <w:szCs w:val="24"/>
        </w:rPr>
        <w:t>https://www.google.com/url?sa=t&amp;source=web&amp;cd=&amp;ved=2ahUKEwjAgIORyaj2AhUQt4sKHVOXDy0QFnoECE8QAQ&amp;url=https%3A%2F%2Famp.calend.ru%2Fholidays%2F0%2F0%2F3231%2F&amp;usg=AOvVaw15KnN5tKAAv8umtwbRTF6</w:t>
      </w:r>
      <w:r w:rsidR="00B4472A" w:rsidRPr="00B4472A">
        <w:rPr>
          <w:rFonts w:ascii="Times New Roman" w:hAnsi="Times New Roman" w:cs="Times New Roman"/>
          <w:sz w:val="28"/>
          <w:szCs w:val="28"/>
        </w:rPr>
        <w:t>-</w:t>
      </w:r>
    </w:p>
    <w:sectPr w:rsidR="00BA0858" w:rsidRPr="00771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A10"/>
    <w:multiLevelType w:val="multilevel"/>
    <w:tmpl w:val="39C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392D47"/>
    <w:multiLevelType w:val="hybridMultilevel"/>
    <w:tmpl w:val="5B484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2D"/>
    <w:rsid w:val="00004AFD"/>
    <w:rsid w:val="00066214"/>
    <w:rsid w:val="000C59E7"/>
    <w:rsid w:val="00121462"/>
    <w:rsid w:val="001221D9"/>
    <w:rsid w:val="0018586A"/>
    <w:rsid w:val="00206847"/>
    <w:rsid w:val="002215EC"/>
    <w:rsid w:val="003200C1"/>
    <w:rsid w:val="003F6BAD"/>
    <w:rsid w:val="00430153"/>
    <w:rsid w:val="00450128"/>
    <w:rsid w:val="00515BA2"/>
    <w:rsid w:val="00537258"/>
    <w:rsid w:val="005537E8"/>
    <w:rsid w:val="007711FE"/>
    <w:rsid w:val="0092091B"/>
    <w:rsid w:val="009C2870"/>
    <w:rsid w:val="00A24644"/>
    <w:rsid w:val="00AB6906"/>
    <w:rsid w:val="00AF49DB"/>
    <w:rsid w:val="00B4472A"/>
    <w:rsid w:val="00B51F65"/>
    <w:rsid w:val="00BA0858"/>
    <w:rsid w:val="00BE01D7"/>
    <w:rsid w:val="00D914BB"/>
    <w:rsid w:val="00DD28C4"/>
    <w:rsid w:val="00E232FA"/>
    <w:rsid w:val="00E3722D"/>
    <w:rsid w:val="00E44DA0"/>
    <w:rsid w:val="00E707D5"/>
    <w:rsid w:val="00EC469B"/>
    <w:rsid w:val="00F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9065-267C-4776-804A-5CE991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8"/>
    <w:rPr>
      <w:b/>
      <w:bCs/>
    </w:rPr>
  </w:style>
  <w:style w:type="paragraph" w:styleId="a5">
    <w:name w:val="List Paragraph"/>
    <w:basedOn w:val="a"/>
    <w:uiPriority w:val="34"/>
    <w:qFormat/>
    <w:rsid w:val="00553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014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11" w:color="CCCCCC"/>
            <w:bottom w:val="none" w:sz="0" w:space="0" w:color="auto"/>
            <w:right w:val="dashed" w:sz="6" w:space="11" w:color="CCCCCC"/>
          </w:divBdr>
          <w:divsChild>
            <w:div w:id="90702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28598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94893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11" w:color="CCCCCC"/>
            <w:bottom w:val="none" w:sz="0" w:space="0" w:color="auto"/>
            <w:right w:val="dashed" w:sz="6" w:space="11" w:color="CCCCCC"/>
          </w:divBdr>
          <w:divsChild>
            <w:div w:id="1180779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257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2511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713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0" w:color="DDDDDD"/>
                            <w:bottom w:val="dashed" w:sz="12" w:space="8" w:color="F49710"/>
                            <w:right w:val="none" w:sz="0" w:space="0" w:color="DDDDDD"/>
                          </w:divBdr>
                        </w:div>
                        <w:div w:id="134751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437129">
          <w:marLeft w:val="0"/>
          <w:marRight w:val="0"/>
          <w:marTop w:val="0"/>
          <w:marBottom w:val="0"/>
          <w:divBdr>
            <w:top w:val="none" w:sz="0" w:space="0" w:color="auto"/>
            <w:left w:val="dashed" w:sz="6" w:space="11" w:color="CCCCCC"/>
            <w:bottom w:val="none" w:sz="0" w:space="0" w:color="auto"/>
            <w:right w:val="dashed" w:sz="6" w:space="11" w:color="CCCCCC"/>
          </w:divBdr>
          <w:divsChild>
            <w:div w:id="14269981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749">
                  <w:marLeft w:val="1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8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8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86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53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4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71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0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14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3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501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45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25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13F6-EACE-49A9-B2EA-35A89002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</cp:revision>
  <dcterms:created xsi:type="dcterms:W3CDTF">2021-12-05T08:37:00Z</dcterms:created>
  <dcterms:modified xsi:type="dcterms:W3CDTF">2022-03-03T01:27:00Z</dcterms:modified>
</cp:coreProperties>
</file>