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220" w:rsidRDefault="00A40220" w:rsidP="00E64C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220" w:rsidRDefault="00A40220" w:rsidP="00E64C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220" w:rsidRDefault="00A40220" w:rsidP="00E64C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220" w:rsidRDefault="00A40220" w:rsidP="00E64C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220" w:rsidRDefault="00A40220" w:rsidP="00E64C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220" w:rsidRDefault="00A40220" w:rsidP="00E64C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556" w:rsidRDefault="00E64C40" w:rsidP="00E64C40">
      <w:pPr>
        <w:spacing w:line="240" w:lineRule="auto"/>
        <w:jc w:val="center"/>
        <w:rPr>
          <w:rFonts w:ascii="Time Roman" w:hAnsi="Time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Памятка по результатам работы </w:t>
      </w:r>
      <w:r w:rsidRPr="00FC6630">
        <w:rPr>
          <w:rFonts w:ascii="Times New Roman" w:hAnsi="Times New Roman" w:cs="Times New Roman"/>
          <w:b/>
          <w:sz w:val="28"/>
          <w:szCs w:val="28"/>
        </w:rPr>
        <w:t xml:space="preserve">заседания городского профессионального объединения  </w:t>
      </w:r>
      <w:r w:rsidRPr="00FC6630">
        <w:rPr>
          <w:rFonts w:ascii="Time Roman" w:hAnsi="Time Roman"/>
          <w:b/>
          <w:sz w:val="28"/>
          <w:szCs w:val="28"/>
        </w:rPr>
        <w:t xml:space="preserve">начинающих заместителей заведующих по УВР, старших воспитателей </w:t>
      </w:r>
      <w:r w:rsidR="00A36556">
        <w:rPr>
          <w:rFonts w:ascii="Time Roman" w:hAnsi="Time Roman"/>
          <w:b/>
          <w:sz w:val="28"/>
          <w:szCs w:val="28"/>
        </w:rPr>
        <w:t>2015-2016г</w:t>
      </w:r>
    </w:p>
    <w:p w:rsidR="00E64C40" w:rsidRDefault="00E64C40" w:rsidP="00E64C40">
      <w:pPr>
        <w:spacing w:line="240" w:lineRule="auto"/>
        <w:jc w:val="center"/>
        <w:rPr>
          <w:rFonts w:ascii="Time Roman" w:hAnsi="Time Roman"/>
          <w:b/>
          <w:sz w:val="28"/>
          <w:szCs w:val="28"/>
        </w:rPr>
      </w:pPr>
      <w:r w:rsidRPr="00FC6630">
        <w:rPr>
          <w:rFonts w:ascii="Time Roman" w:hAnsi="Time Roman"/>
          <w:b/>
          <w:sz w:val="28"/>
          <w:szCs w:val="28"/>
        </w:rPr>
        <w:t>по проблеме</w:t>
      </w:r>
      <w:r>
        <w:rPr>
          <w:rFonts w:ascii="Time Roman" w:hAnsi="Time Roman"/>
          <w:b/>
          <w:sz w:val="28"/>
          <w:szCs w:val="28"/>
        </w:rPr>
        <w:t>:</w:t>
      </w:r>
    </w:p>
    <w:p w:rsidR="00A40220" w:rsidRPr="00FC6630" w:rsidRDefault="00A40220" w:rsidP="00E64C40">
      <w:pPr>
        <w:spacing w:line="240" w:lineRule="auto"/>
        <w:jc w:val="center"/>
        <w:rPr>
          <w:rFonts w:ascii="Time Roman" w:hAnsi="Time Roman"/>
          <w:b/>
          <w:sz w:val="28"/>
          <w:szCs w:val="28"/>
        </w:rPr>
      </w:pPr>
    </w:p>
    <w:p w:rsidR="00E64C40" w:rsidRPr="00A40220" w:rsidRDefault="00E64C40" w:rsidP="00E64C40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40220">
        <w:rPr>
          <w:rFonts w:ascii="Time Roman" w:hAnsi="Time Roman"/>
          <w:b/>
          <w:sz w:val="40"/>
          <w:szCs w:val="40"/>
        </w:rPr>
        <w:t xml:space="preserve"> « Совершенствование профессиональной компетентности заместителей заведующих по УВР, старших воспитателей»</w:t>
      </w:r>
    </w:p>
    <w:p w:rsidR="00E64C40" w:rsidRDefault="00E64C40" w:rsidP="00E64C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A40220" w:rsidRDefault="00A40220" w:rsidP="00A36556">
      <w:pPr>
        <w:tabs>
          <w:tab w:val="left" w:pos="66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A40220" w:rsidRDefault="00A40220" w:rsidP="00A36556">
      <w:pPr>
        <w:tabs>
          <w:tab w:val="left" w:pos="66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A40220" w:rsidRDefault="00A40220" w:rsidP="00A36556">
      <w:pPr>
        <w:tabs>
          <w:tab w:val="left" w:pos="66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A40220" w:rsidRDefault="00A40220" w:rsidP="00A36556">
      <w:pPr>
        <w:tabs>
          <w:tab w:val="left" w:pos="66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A40220" w:rsidRDefault="00A40220" w:rsidP="00A36556">
      <w:pPr>
        <w:tabs>
          <w:tab w:val="left" w:pos="66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A40220" w:rsidRDefault="00A40220" w:rsidP="00A36556">
      <w:pPr>
        <w:tabs>
          <w:tab w:val="left" w:pos="66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A40220" w:rsidRDefault="00A40220" w:rsidP="00A36556">
      <w:pPr>
        <w:tabs>
          <w:tab w:val="left" w:pos="66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A36556" w:rsidRDefault="00A36556" w:rsidP="00A36556">
      <w:pPr>
        <w:tabs>
          <w:tab w:val="left" w:pos="66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Составила</w:t>
      </w:r>
      <w:proofErr w:type="gramStart"/>
      <w:r>
        <w:rPr>
          <w:rFonts w:ascii="Times New Roman" w:hAnsi="Times New Roman" w:cs="Times New Roman"/>
          <w:b/>
          <w:iCs/>
          <w:sz w:val="28"/>
          <w:szCs w:val="28"/>
        </w:rPr>
        <w:t>:К</w:t>
      </w:r>
      <w:proofErr w:type="gramEnd"/>
      <w:r>
        <w:rPr>
          <w:rFonts w:ascii="Times New Roman" w:hAnsi="Times New Roman" w:cs="Times New Roman"/>
          <w:b/>
          <w:iCs/>
          <w:sz w:val="28"/>
          <w:szCs w:val="28"/>
        </w:rPr>
        <w:t>иселёва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Н.Н заместитель заведующего </w:t>
      </w:r>
    </w:p>
    <w:p w:rsidR="00A36556" w:rsidRDefault="00A36556" w:rsidP="00A36556">
      <w:pPr>
        <w:tabs>
          <w:tab w:val="left" w:pos="66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по УВР  МДОУ </w:t>
      </w:r>
    </w:p>
    <w:p w:rsidR="00A36556" w:rsidRDefault="00A36556" w:rsidP="00A36556">
      <w:pPr>
        <w:tabs>
          <w:tab w:val="left" w:pos="66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«Детский сад общеразвивающего вида </w:t>
      </w:r>
    </w:p>
    <w:p w:rsidR="00E64C40" w:rsidRDefault="00A36556" w:rsidP="00A36556">
      <w:pPr>
        <w:tabs>
          <w:tab w:val="left" w:pos="66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№62 «Аленький цветочек»</w:t>
      </w:r>
    </w:p>
    <w:p w:rsidR="00A40220" w:rsidRDefault="00A40220" w:rsidP="00A36556">
      <w:pPr>
        <w:tabs>
          <w:tab w:val="left" w:pos="66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A40220" w:rsidRDefault="00A40220" w:rsidP="00A36556">
      <w:pPr>
        <w:tabs>
          <w:tab w:val="left" w:pos="66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A40220" w:rsidRDefault="00A40220" w:rsidP="00A36556">
      <w:pPr>
        <w:tabs>
          <w:tab w:val="left" w:pos="66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A40220" w:rsidRDefault="00A40220" w:rsidP="00A36556">
      <w:pPr>
        <w:tabs>
          <w:tab w:val="left" w:pos="66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A40220" w:rsidRDefault="00A40220" w:rsidP="00A36556">
      <w:pPr>
        <w:tabs>
          <w:tab w:val="left" w:pos="66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A40220" w:rsidRDefault="00A40220" w:rsidP="00A36556">
      <w:pPr>
        <w:tabs>
          <w:tab w:val="left" w:pos="66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A40220" w:rsidRDefault="00A40220" w:rsidP="00A36556">
      <w:pPr>
        <w:tabs>
          <w:tab w:val="left" w:pos="66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A40220" w:rsidRDefault="00A40220" w:rsidP="00A36556">
      <w:pPr>
        <w:tabs>
          <w:tab w:val="left" w:pos="66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A40220" w:rsidRDefault="00A40220" w:rsidP="00A40220">
      <w:pPr>
        <w:tabs>
          <w:tab w:val="left" w:pos="66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2016г</w:t>
      </w:r>
    </w:p>
    <w:p w:rsidR="00A40220" w:rsidRDefault="00A40220" w:rsidP="00A36556">
      <w:pPr>
        <w:tabs>
          <w:tab w:val="left" w:pos="66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A40220" w:rsidRDefault="00A40220" w:rsidP="00A40220">
      <w:pPr>
        <w:tabs>
          <w:tab w:val="left" w:pos="2680"/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ab/>
        <w:t xml:space="preserve">       </w:t>
      </w:r>
    </w:p>
    <w:p w:rsidR="00A40220" w:rsidRDefault="00A40220" w:rsidP="00A40220">
      <w:pPr>
        <w:tabs>
          <w:tab w:val="left" w:pos="3200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 </w:t>
      </w:r>
      <w:r w:rsidRPr="00A40220">
        <w:rPr>
          <w:rFonts w:ascii="Times New Roman" w:hAnsi="Times New Roman" w:cs="Times New Roman"/>
          <w:b/>
          <w:sz w:val="32"/>
          <w:szCs w:val="32"/>
        </w:rPr>
        <w:t>Содержание:</w:t>
      </w:r>
    </w:p>
    <w:p w:rsidR="00A40220" w:rsidRDefault="00A40220" w:rsidP="00A40220">
      <w:pPr>
        <w:tabs>
          <w:tab w:val="left" w:pos="3200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40220" w:rsidRDefault="00A40220" w:rsidP="00A4022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A40220">
        <w:rPr>
          <w:rFonts w:ascii="Times New Roman" w:hAnsi="Times New Roman" w:cs="Times New Roman"/>
          <w:b/>
          <w:iCs/>
          <w:sz w:val="28"/>
          <w:szCs w:val="28"/>
        </w:rPr>
        <w:t xml:space="preserve">Модель организации дополнительных образовательных услуг.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A40220" w:rsidRPr="00A40220" w:rsidRDefault="00A40220" w:rsidP="00A40220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A40220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A40220" w:rsidRDefault="00A40220" w:rsidP="00A4022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71492">
        <w:rPr>
          <w:rFonts w:ascii="Times New Roman" w:hAnsi="Times New Roman" w:cs="Times New Roman"/>
          <w:b/>
          <w:sz w:val="28"/>
          <w:szCs w:val="28"/>
        </w:rPr>
        <w:t>римерный перечень  документации   педагога дополнительного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0220" w:rsidRDefault="00A40220" w:rsidP="00A4022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40220" w:rsidRDefault="00A40220" w:rsidP="00A4022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 w:rsidRPr="00A40220">
        <w:rPr>
          <w:rFonts w:ascii="Time Roman" w:hAnsi="Time Roman"/>
          <w:b/>
          <w:sz w:val="32"/>
          <w:szCs w:val="32"/>
        </w:rPr>
        <w:t xml:space="preserve">Примерный   </w:t>
      </w:r>
      <w:r w:rsidRPr="00A40220">
        <w:rPr>
          <w:rFonts w:ascii="Times New Roman" w:hAnsi="Times New Roman" w:cs="Times New Roman"/>
          <w:b/>
          <w:sz w:val="32"/>
          <w:szCs w:val="32"/>
        </w:rPr>
        <w:t>алгоритм проведения тематического контроля</w:t>
      </w:r>
    </w:p>
    <w:p w:rsidR="00A40220" w:rsidRDefault="00A40220" w:rsidP="00A40220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A40220" w:rsidRPr="00A40220" w:rsidRDefault="00A40220" w:rsidP="00A4022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 w:rsidRPr="00A40220">
        <w:rPr>
          <w:rFonts w:ascii="Time Roman" w:hAnsi="Time Roman" w:cs="Times New Roman"/>
          <w:b/>
          <w:sz w:val="32"/>
          <w:szCs w:val="32"/>
        </w:rPr>
        <w:t>Формы методической работы</w:t>
      </w:r>
    </w:p>
    <w:p w:rsidR="00A40220" w:rsidRDefault="00A40220" w:rsidP="00A40220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A40220" w:rsidRDefault="00A40220" w:rsidP="00A40220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 Roman" w:eastAsia="Times New Roman" w:hAnsi="Time Roman" w:cs="Times New Roman"/>
          <w:sz w:val="32"/>
          <w:szCs w:val="32"/>
        </w:rPr>
      </w:pPr>
      <w:r w:rsidRPr="00A40220">
        <w:rPr>
          <w:rFonts w:ascii="Time Roman" w:eastAsia="Times New Roman" w:hAnsi="Time Roman" w:cs="Times New Roman"/>
          <w:b/>
          <w:sz w:val="32"/>
          <w:szCs w:val="32"/>
        </w:rPr>
        <w:t>«</w:t>
      </w:r>
      <w:proofErr w:type="spellStart"/>
      <w:r w:rsidRPr="00A40220">
        <w:rPr>
          <w:rFonts w:ascii="Time Roman" w:eastAsia="Times New Roman" w:hAnsi="Time Roman" w:cs="Times New Roman"/>
          <w:b/>
          <w:sz w:val="32"/>
          <w:szCs w:val="32"/>
        </w:rPr>
        <w:t>Квик</w:t>
      </w:r>
      <w:proofErr w:type="spellEnd"/>
      <w:r w:rsidRPr="00A40220">
        <w:rPr>
          <w:rFonts w:ascii="Time Roman" w:eastAsia="Times New Roman" w:hAnsi="Time Roman" w:cs="Times New Roman"/>
          <w:b/>
          <w:sz w:val="32"/>
          <w:szCs w:val="32"/>
        </w:rPr>
        <w:t xml:space="preserve"> – настройка</w:t>
      </w:r>
      <w:r w:rsidRPr="00A40220">
        <w:rPr>
          <w:rFonts w:ascii="Time Roman" w:eastAsia="Times New Roman" w:hAnsi="Time Roman" w:cs="Times New Roman"/>
          <w:sz w:val="32"/>
          <w:szCs w:val="32"/>
        </w:rPr>
        <w:t>»:</w:t>
      </w:r>
    </w:p>
    <w:p w:rsidR="00A40220" w:rsidRPr="00A40220" w:rsidRDefault="00A40220" w:rsidP="00A40220">
      <w:pPr>
        <w:spacing w:after="0" w:line="360" w:lineRule="auto"/>
        <w:jc w:val="both"/>
        <w:rPr>
          <w:rFonts w:ascii="Time Roman" w:eastAsia="Times New Roman" w:hAnsi="Time Roman" w:cs="Times New Roman"/>
          <w:sz w:val="32"/>
          <w:szCs w:val="32"/>
        </w:rPr>
      </w:pPr>
    </w:p>
    <w:p w:rsidR="00A40220" w:rsidRPr="00A40220" w:rsidRDefault="00A40220" w:rsidP="00A40220">
      <w:pPr>
        <w:pStyle w:val="a4"/>
        <w:numPr>
          <w:ilvl w:val="0"/>
          <w:numId w:val="3"/>
        </w:numPr>
        <w:tabs>
          <w:tab w:val="left" w:pos="3240"/>
        </w:tabs>
        <w:rPr>
          <w:rFonts w:ascii="Times New Roman" w:hAnsi="Times New Roman" w:cs="Times New Roman"/>
          <w:b/>
          <w:sz w:val="28"/>
          <w:szCs w:val="28"/>
        </w:rPr>
      </w:pPr>
      <w:r w:rsidRPr="00A40220">
        <w:rPr>
          <w:rFonts w:ascii="Times New Roman" w:hAnsi="Times New Roman" w:cs="Times New Roman"/>
          <w:b/>
          <w:sz w:val="28"/>
          <w:szCs w:val="28"/>
        </w:rPr>
        <w:t>Анализ  занятия (</w:t>
      </w:r>
      <w:proofErr w:type="spellStart"/>
      <w:r w:rsidRPr="00A40220">
        <w:rPr>
          <w:rFonts w:ascii="Times New Roman" w:hAnsi="Times New Roman" w:cs="Times New Roman"/>
          <w:b/>
          <w:sz w:val="28"/>
          <w:szCs w:val="28"/>
        </w:rPr>
        <w:t>сост</w:t>
      </w:r>
      <w:proofErr w:type="gramStart"/>
      <w:r w:rsidRPr="00A40220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A40220">
        <w:rPr>
          <w:rFonts w:ascii="Times New Roman" w:hAnsi="Times New Roman" w:cs="Times New Roman"/>
          <w:b/>
          <w:sz w:val="28"/>
          <w:szCs w:val="28"/>
        </w:rPr>
        <w:t>оробицына</w:t>
      </w:r>
      <w:proofErr w:type="spellEnd"/>
      <w:r w:rsidRPr="00A40220">
        <w:rPr>
          <w:rFonts w:ascii="Times New Roman" w:hAnsi="Times New Roman" w:cs="Times New Roman"/>
          <w:b/>
          <w:sz w:val="28"/>
          <w:szCs w:val="28"/>
        </w:rPr>
        <w:t xml:space="preserve"> Т.А.)</w:t>
      </w:r>
    </w:p>
    <w:p w:rsidR="00A40220" w:rsidRPr="00A40220" w:rsidRDefault="00A40220" w:rsidP="00A40220">
      <w:pPr>
        <w:pStyle w:val="a3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A40220" w:rsidRPr="00A40220" w:rsidRDefault="00A40220" w:rsidP="00A40220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A40220" w:rsidRPr="00A40220" w:rsidRDefault="00A40220" w:rsidP="00A40220">
      <w:pPr>
        <w:tabs>
          <w:tab w:val="left" w:pos="3200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40220" w:rsidRDefault="00A40220" w:rsidP="00A40220">
      <w:pPr>
        <w:tabs>
          <w:tab w:val="left" w:pos="2680"/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A40220" w:rsidRDefault="00A40220" w:rsidP="00A40220">
      <w:pPr>
        <w:tabs>
          <w:tab w:val="left" w:pos="2680"/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A40220" w:rsidRDefault="00A40220" w:rsidP="00A40220">
      <w:pPr>
        <w:tabs>
          <w:tab w:val="left" w:pos="2680"/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A40220" w:rsidRDefault="00A40220" w:rsidP="00A40220">
      <w:pPr>
        <w:tabs>
          <w:tab w:val="left" w:pos="2680"/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A40220" w:rsidRDefault="00A40220" w:rsidP="00A40220">
      <w:pPr>
        <w:tabs>
          <w:tab w:val="left" w:pos="2680"/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A40220" w:rsidRDefault="00A40220" w:rsidP="00A40220">
      <w:pPr>
        <w:tabs>
          <w:tab w:val="left" w:pos="2680"/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A40220" w:rsidRDefault="00A40220" w:rsidP="00A40220">
      <w:pPr>
        <w:tabs>
          <w:tab w:val="left" w:pos="2680"/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A40220" w:rsidRDefault="00A40220" w:rsidP="00A40220">
      <w:pPr>
        <w:tabs>
          <w:tab w:val="left" w:pos="2680"/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A40220" w:rsidRDefault="00A40220" w:rsidP="00A40220">
      <w:pPr>
        <w:tabs>
          <w:tab w:val="left" w:pos="2680"/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A40220" w:rsidRDefault="00A40220" w:rsidP="00A40220">
      <w:pPr>
        <w:tabs>
          <w:tab w:val="left" w:pos="2680"/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A40220" w:rsidRDefault="00A40220" w:rsidP="00A40220">
      <w:pPr>
        <w:tabs>
          <w:tab w:val="left" w:pos="2680"/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A40220" w:rsidRDefault="00A40220" w:rsidP="00A40220">
      <w:pPr>
        <w:tabs>
          <w:tab w:val="left" w:pos="2680"/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A40220" w:rsidRDefault="00A40220" w:rsidP="00A40220">
      <w:pPr>
        <w:tabs>
          <w:tab w:val="left" w:pos="2680"/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A40220" w:rsidRDefault="00A40220" w:rsidP="00A40220">
      <w:pPr>
        <w:tabs>
          <w:tab w:val="left" w:pos="2680"/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A40220" w:rsidRDefault="00A40220" w:rsidP="00A40220">
      <w:pPr>
        <w:tabs>
          <w:tab w:val="left" w:pos="2680"/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A40220" w:rsidRDefault="00A40220" w:rsidP="00A40220">
      <w:pPr>
        <w:tabs>
          <w:tab w:val="left" w:pos="2680"/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A40220" w:rsidRDefault="00A40220" w:rsidP="00A40220">
      <w:pPr>
        <w:tabs>
          <w:tab w:val="left" w:pos="2680"/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A40220" w:rsidRDefault="00A40220" w:rsidP="00A40220">
      <w:pPr>
        <w:tabs>
          <w:tab w:val="left" w:pos="2680"/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A36556" w:rsidRDefault="00A40220" w:rsidP="00A40220">
      <w:pPr>
        <w:tabs>
          <w:tab w:val="left" w:pos="2680"/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ab/>
      </w:r>
    </w:p>
    <w:p w:rsidR="00E64C40" w:rsidRPr="00A40220" w:rsidRDefault="00BF388A" w:rsidP="00A402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36"/>
          <w:szCs w:val="36"/>
        </w:rPr>
      </w:pPr>
      <w:r>
        <w:rPr>
          <w:rFonts w:ascii="Times New Roman" w:hAnsi="Times New Roman" w:cs="Times New Roman"/>
          <w:b/>
          <w:iCs/>
          <w:sz w:val="36"/>
          <w:szCs w:val="36"/>
        </w:rPr>
        <w:t>1.</w:t>
      </w:r>
      <w:r w:rsidR="00E64C40" w:rsidRPr="00A40220">
        <w:rPr>
          <w:rFonts w:ascii="Times New Roman" w:hAnsi="Times New Roman" w:cs="Times New Roman"/>
          <w:b/>
          <w:iCs/>
          <w:sz w:val="36"/>
          <w:szCs w:val="36"/>
        </w:rPr>
        <w:t>Модель организации дополнительных образовательных услуг.</w:t>
      </w:r>
    </w:p>
    <w:p w:rsidR="00E64C40" w:rsidRPr="00A71492" w:rsidRDefault="00E64C40" w:rsidP="00E64C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71492">
        <w:rPr>
          <w:rFonts w:ascii="Times New Roman" w:hAnsi="Times New Roman" w:cs="Times New Roman"/>
          <w:b/>
          <w:iCs/>
          <w:sz w:val="28"/>
          <w:szCs w:val="28"/>
          <w:u w:val="single"/>
        </w:rPr>
        <w:t>1этап-подготовительный</w:t>
      </w:r>
      <w:r w:rsidRPr="00A71492">
        <w:rPr>
          <w:rFonts w:ascii="Times New Roman" w:hAnsi="Times New Roman" w:cs="Times New Roman"/>
          <w:iCs/>
          <w:sz w:val="28"/>
          <w:szCs w:val="28"/>
        </w:rPr>
        <w:t>.  Срок: предыдущий учебный год,  май-сентябрь.</w:t>
      </w:r>
    </w:p>
    <w:p w:rsidR="00E64C40" w:rsidRPr="00A71492" w:rsidRDefault="00E64C40" w:rsidP="00E64C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A71492">
        <w:rPr>
          <w:rFonts w:ascii="Times New Roman" w:hAnsi="Times New Roman" w:cs="Times New Roman"/>
          <w:iCs/>
          <w:sz w:val="28"/>
          <w:szCs w:val="28"/>
        </w:rPr>
        <w:t>Изучение нормативно-правовой базы</w:t>
      </w:r>
    </w:p>
    <w:p w:rsidR="00E64C40" w:rsidRPr="00A71492" w:rsidRDefault="00E64C40" w:rsidP="00E64C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7149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A71492">
        <w:rPr>
          <w:rFonts w:ascii="Times New Roman" w:hAnsi="Times New Roman" w:cs="Times New Roman"/>
          <w:iCs/>
          <w:sz w:val="28"/>
          <w:szCs w:val="28"/>
        </w:rPr>
        <w:t>Анкетирование родителей по изучению спроса на кружки</w:t>
      </w:r>
    </w:p>
    <w:p w:rsidR="00E64C40" w:rsidRPr="00A71492" w:rsidRDefault="00E64C40" w:rsidP="00E64C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71492">
        <w:rPr>
          <w:rFonts w:ascii="Times New Roman" w:hAnsi="Times New Roman" w:cs="Times New Roman"/>
          <w:iCs/>
          <w:sz w:val="28"/>
          <w:szCs w:val="28"/>
        </w:rPr>
        <w:t>Беседы с педагогами с целью изучения опыта ведения кружка.</w:t>
      </w:r>
    </w:p>
    <w:p w:rsidR="00E64C40" w:rsidRPr="00A71492" w:rsidRDefault="00E64C40" w:rsidP="00E64C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71492">
        <w:rPr>
          <w:rFonts w:ascii="Times New Roman" w:hAnsi="Times New Roman" w:cs="Times New Roman"/>
          <w:iCs/>
          <w:sz w:val="28"/>
          <w:szCs w:val="28"/>
        </w:rPr>
        <w:t>Список кружков. Организация реклам</w:t>
      </w:r>
      <w:proofErr w:type="gramStart"/>
      <w:r w:rsidRPr="00A71492">
        <w:rPr>
          <w:rFonts w:ascii="Times New Roman" w:hAnsi="Times New Roman" w:cs="Times New Roman"/>
          <w:iCs/>
          <w:sz w:val="28"/>
          <w:szCs w:val="28"/>
        </w:rPr>
        <w:t>ы(</w:t>
      </w:r>
      <w:proofErr w:type="gramEnd"/>
      <w:r w:rsidRPr="00A71492">
        <w:rPr>
          <w:rFonts w:ascii="Times New Roman" w:hAnsi="Times New Roman" w:cs="Times New Roman"/>
          <w:iCs/>
          <w:sz w:val="28"/>
          <w:szCs w:val="28"/>
        </w:rPr>
        <w:t>платный)</w:t>
      </w:r>
    </w:p>
    <w:p w:rsidR="00E64C40" w:rsidRPr="00A71492" w:rsidRDefault="00E64C40" w:rsidP="00E64C4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iCs/>
          <w:sz w:val="28"/>
          <w:szCs w:val="28"/>
        </w:rPr>
      </w:pPr>
      <w:r w:rsidRPr="00A71492">
        <w:rPr>
          <w:rFonts w:ascii="Times New Roman" w:hAnsi="Times New Roman" w:cs="Times New Roman"/>
          <w:iCs/>
          <w:sz w:val="28"/>
          <w:szCs w:val="28"/>
        </w:rPr>
        <w:t>-     Запись на кружк</w:t>
      </w:r>
      <w:proofErr w:type="gramStart"/>
      <w:r w:rsidRPr="00A71492">
        <w:rPr>
          <w:rFonts w:ascii="Times New Roman" w:hAnsi="Times New Roman" w:cs="Times New Roman"/>
          <w:iCs/>
          <w:sz w:val="28"/>
          <w:szCs w:val="28"/>
        </w:rPr>
        <w:t>и(</w:t>
      </w:r>
      <w:proofErr w:type="gramEnd"/>
      <w:r w:rsidRPr="00A71492">
        <w:rPr>
          <w:rFonts w:ascii="Times New Roman" w:hAnsi="Times New Roman" w:cs="Times New Roman"/>
          <w:iCs/>
          <w:sz w:val="28"/>
          <w:szCs w:val="28"/>
        </w:rPr>
        <w:t>заявление- платный)</w:t>
      </w:r>
    </w:p>
    <w:p w:rsidR="00E64C40" w:rsidRPr="00A71492" w:rsidRDefault="00E64C40" w:rsidP="00E64C4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8"/>
          <w:szCs w:val="28"/>
        </w:rPr>
      </w:pPr>
      <w:r w:rsidRPr="00A71492">
        <w:rPr>
          <w:rFonts w:ascii="Times New Roman" w:hAnsi="Times New Roman" w:cs="Times New Roman"/>
          <w:b/>
          <w:iCs/>
          <w:sz w:val="28"/>
          <w:szCs w:val="28"/>
        </w:rPr>
        <w:t xml:space="preserve">-    </w:t>
      </w:r>
      <w:r w:rsidRPr="00A71492">
        <w:rPr>
          <w:rFonts w:ascii="Times New Roman" w:hAnsi="Times New Roman" w:cs="Times New Roman"/>
          <w:iCs/>
          <w:sz w:val="28"/>
          <w:szCs w:val="28"/>
        </w:rPr>
        <w:t>Заключение договоров с родителями (платный</w:t>
      </w:r>
      <w:proofErr w:type="gramStart"/>
      <w:r w:rsidRPr="00A71492">
        <w:rPr>
          <w:rFonts w:ascii="Times New Roman" w:hAnsi="Times New Roman" w:cs="Times New Roman"/>
          <w:iCs/>
          <w:sz w:val="28"/>
          <w:szCs w:val="28"/>
        </w:rPr>
        <w:t xml:space="preserve"> )</w:t>
      </w:r>
      <w:proofErr w:type="gramEnd"/>
    </w:p>
    <w:p w:rsidR="00E64C40" w:rsidRPr="00A71492" w:rsidRDefault="00E64C40" w:rsidP="00E64C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71492">
        <w:rPr>
          <w:rFonts w:ascii="Times New Roman" w:hAnsi="Times New Roman" w:cs="Times New Roman"/>
          <w:iCs/>
          <w:sz w:val="28"/>
          <w:szCs w:val="28"/>
        </w:rPr>
        <w:t xml:space="preserve">Составление списков детей, посещающих кружок </w:t>
      </w:r>
    </w:p>
    <w:p w:rsidR="00E64C40" w:rsidRPr="00A71492" w:rsidRDefault="00E64C40" w:rsidP="00E64C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71492">
        <w:rPr>
          <w:rFonts w:ascii="Times New Roman" w:hAnsi="Times New Roman" w:cs="Times New Roman"/>
          <w:iCs/>
          <w:sz w:val="28"/>
          <w:szCs w:val="28"/>
        </w:rPr>
        <w:t xml:space="preserve">Составление расписания </w:t>
      </w:r>
    </w:p>
    <w:p w:rsidR="00E64C40" w:rsidRPr="00A71492" w:rsidRDefault="00E64C40" w:rsidP="00E64C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A71492">
        <w:rPr>
          <w:rFonts w:ascii="Times New Roman" w:hAnsi="Times New Roman" w:cs="Times New Roman"/>
          <w:iCs/>
          <w:sz w:val="28"/>
          <w:szCs w:val="28"/>
        </w:rPr>
        <w:t>Оформление соответствующей документации</w:t>
      </w:r>
      <w:proofErr w:type="gramStart"/>
      <w:r w:rsidRPr="00A71492">
        <w:rPr>
          <w:rFonts w:ascii="Times New Roman" w:hAnsi="Times New Roman" w:cs="Times New Roman"/>
          <w:iCs/>
          <w:sz w:val="28"/>
          <w:szCs w:val="28"/>
        </w:rPr>
        <w:t xml:space="preserve"> .</w:t>
      </w:r>
      <w:proofErr w:type="gramEnd"/>
      <w:r w:rsidRPr="00A71492">
        <w:rPr>
          <w:rFonts w:ascii="Times New Roman" w:hAnsi="Times New Roman" w:cs="Times New Roman"/>
          <w:iCs/>
          <w:sz w:val="28"/>
          <w:szCs w:val="28"/>
        </w:rPr>
        <w:t xml:space="preserve">( </w:t>
      </w:r>
      <w:proofErr w:type="spellStart"/>
      <w:r w:rsidRPr="00A71492">
        <w:rPr>
          <w:rFonts w:ascii="Times New Roman" w:hAnsi="Times New Roman" w:cs="Times New Roman"/>
          <w:iCs/>
          <w:sz w:val="28"/>
          <w:szCs w:val="28"/>
        </w:rPr>
        <w:t>Руководители-договор</w:t>
      </w:r>
      <w:proofErr w:type="spellEnd"/>
      <w:r w:rsidRPr="00A71492">
        <w:rPr>
          <w:rFonts w:ascii="Times New Roman" w:hAnsi="Times New Roman" w:cs="Times New Roman"/>
          <w:iCs/>
          <w:sz w:val="28"/>
          <w:szCs w:val="28"/>
        </w:rPr>
        <w:t xml:space="preserve"> на платный, на бесплатный приказ), расписание занятий, педагог- Подготовка методического сопровождения: выбор программ, создание рабочей программы) </w:t>
      </w:r>
    </w:p>
    <w:p w:rsidR="00E64C40" w:rsidRPr="00A71492" w:rsidRDefault="00E64C40" w:rsidP="00E64C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71492">
        <w:rPr>
          <w:rFonts w:ascii="Times New Roman" w:hAnsi="Times New Roman" w:cs="Times New Roman"/>
          <w:iCs/>
          <w:sz w:val="28"/>
          <w:szCs w:val="28"/>
        </w:rPr>
        <w:t xml:space="preserve">утверждение  программ кружков на педагогическом совете </w:t>
      </w:r>
    </w:p>
    <w:p w:rsidR="00E64C40" w:rsidRPr="00A71492" w:rsidRDefault="00E64C40" w:rsidP="00E64C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A71492">
        <w:rPr>
          <w:rFonts w:ascii="Times New Roman" w:hAnsi="Times New Roman" w:cs="Times New Roman"/>
          <w:b/>
          <w:iCs/>
          <w:sz w:val="28"/>
          <w:szCs w:val="28"/>
          <w:u w:val="single"/>
        </w:rPr>
        <w:t>2этап-основной</w:t>
      </w:r>
      <w:proofErr w:type="gramStart"/>
      <w:r w:rsidRPr="00A71492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.</w:t>
      </w:r>
      <w:proofErr w:type="gramEnd"/>
      <w:r w:rsidRPr="00A71492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срок  октябрь- апрель </w:t>
      </w:r>
    </w:p>
    <w:p w:rsidR="00E64C40" w:rsidRPr="00A71492" w:rsidRDefault="00E64C40" w:rsidP="00E64C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71492">
        <w:rPr>
          <w:rFonts w:ascii="Times New Roman" w:hAnsi="Times New Roman" w:cs="Times New Roman"/>
          <w:iCs/>
          <w:sz w:val="28"/>
          <w:szCs w:val="28"/>
        </w:rPr>
        <w:t>-организационное собрание с родителями.</w:t>
      </w:r>
    </w:p>
    <w:p w:rsidR="00E64C40" w:rsidRPr="00A71492" w:rsidRDefault="00E64C40" w:rsidP="00E64C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71492">
        <w:rPr>
          <w:rFonts w:ascii="Times New Roman" w:hAnsi="Times New Roman" w:cs="Times New Roman"/>
          <w:iCs/>
          <w:sz w:val="28"/>
          <w:szCs w:val="28"/>
        </w:rPr>
        <w:t>-диагностирование детей.</w:t>
      </w:r>
    </w:p>
    <w:p w:rsidR="00E64C40" w:rsidRPr="00A71492" w:rsidRDefault="00E64C40" w:rsidP="00E64C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71492">
        <w:rPr>
          <w:rFonts w:ascii="Times New Roman" w:hAnsi="Times New Roman" w:cs="Times New Roman"/>
          <w:iCs/>
          <w:sz w:val="28"/>
          <w:szCs w:val="28"/>
        </w:rPr>
        <w:t>-организация работы кружка.</w:t>
      </w:r>
    </w:p>
    <w:p w:rsidR="00E64C40" w:rsidRPr="00A71492" w:rsidRDefault="00E64C40" w:rsidP="00E64C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71492">
        <w:rPr>
          <w:rFonts w:ascii="Times New Roman" w:hAnsi="Times New Roman" w:cs="Times New Roman"/>
          <w:iCs/>
          <w:sz w:val="28"/>
          <w:szCs w:val="28"/>
        </w:rPr>
        <w:t>- проведение контроля за качеством оказания образовательной услуги</w:t>
      </w:r>
      <w:proofErr w:type="gramStart"/>
      <w:r w:rsidRPr="00A71492">
        <w:rPr>
          <w:rFonts w:ascii="Times New Roman" w:hAnsi="Times New Roman" w:cs="Times New Roman"/>
          <w:iCs/>
          <w:sz w:val="28"/>
          <w:szCs w:val="28"/>
        </w:rPr>
        <w:t xml:space="preserve"> ;</w:t>
      </w:r>
      <w:proofErr w:type="gramEnd"/>
    </w:p>
    <w:p w:rsidR="00E64C40" w:rsidRPr="00A71492" w:rsidRDefault="00E64C40" w:rsidP="00E64C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1492">
        <w:rPr>
          <w:rFonts w:ascii="Times New Roman" w:hAnsi="Times New Roman" w:cs="Times New Roman"/>
          <w:b/>
          <w:sz w:val="28"/>
          <w:szCs w:val="28"/>
          <w:u w:val="single"/>
        </w:rPr>
        <w:t>3 этап - заключительный срок конец апрел</w:t>
      </w:r>
      <w:proofErr w:type="gramStart"/>
      <w:r w:rsidRPr="00A71492">
        <w:rPr>
          <w:rFonts w:ascii="Times New Roman" w:hAnsi="Times New Roman" w:cs="Times New Roman"/>
          <w:b/>
          <w:sz w:val="28"/>
          <w:szCs w:val="28"/>
          <w:u w:val="single"/>
        </w:rPr>
        <w:t>я-</w:t>
      </w:r>
      <w:proofErr w:type="gramEnd"/>
      <w:r w:rsidRPr="00A71492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май-июнь.</w:t>
      </w:r>
    </w:p>
    <w:p w:rsidR="00E64C40" w:rsidRPr="00A71492" w:rsidRDefault="00E64C40" w:rsidP="00E64C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492">
        <w:rPr>
          <w:rFonts w:ascii="Times New Roman" w:hAnsi="Times New Roman" w:cs="Times New Roman"/>
          <w:sz w:val="28"/>
          <w:szCs w:val="28"/>
        </w:rPr>
        <w:t>- проведение Дня  открытых дверей;</w:t>
      </w:r>
    </w:p>
    <w:p w:rsidR="00E64C40" w:rsidRPr="00A71492" w:rsidRDefault="00E64C40" w:rsidP="00E64C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492">
        <w:rPr>
          <w:rFonts w:ascii="Times New Roman" w:hAnsi="Times New Roman" w:cs="Times New Roman"/>
          <w:sz w:val="28"/>
          <w:szCs w:val="28"/>
        </w:rPr>
        <w:t>- отчеты руководителей кружков</w:t>
      </w:r>
      <w:proofErr w:type="gramStart"/>
      <w:r w:rsidRPr="00A7149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64C40" w:rsidRPr="00A71492" w:rsidRDefault="00E64C40" w:rsidP="00E64C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1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1492">
        <w:rPr>
          <w:rFonts w:ascii="Times New Roman" w:hAnsi="Times New Roman" w:cs="Times New Roman"/>
          <w:sz w:val="28"/>
          <w:szCs w:val="28"/>
        </w:rPr>
        <w:t>- анализ и изучение результатов деятельности работы кружков</w:t>
      </w:r>
    </w:p>
    <w:p w:rsidR="00E64C40" w:rsidRDefault="00E64C40" w:rsidP="00E64C40">
      <w:pPr>
        <w:rPr>
          <w:rFonts w:ascii="Times New Roman" w:hAnsi="Times New Roman" w:cs="Times New Roman"/>
          <w:sz w:val="28"/>
          <w:szCs w:val="28"/>
        </w:rPr>
      </w:pPr>
      <w:r w:rsidRPr="00A71492">
        <w:rPr>
          <w:rFonts w:ascii="Times New Roman" w:hAnsi="Times New Roman" w:cs="Times New Roman"/>
          <w:sz w:val="28"/>
          <w:szCs w:val="28"/>
        </w:rPr>
        <w:t>-выдача сертификатов (платный кружок)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4C40" w:rsidRPr="00A40220" w:rsidRDefault="00E64C40" w:rsidP="00A4022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0220">
        <w:rPr>
          <w:rFonts w:ascii="Times New Roman" w:hAnsi="Times New Roman" w:cs="Times New Roman"/>
          <w:b/>
          <w:sz w:val="36"/>
          <w:szCs w:val="36"/>
        </w:rPr>
        <w:t>Примерный перечень  документации   педагога дополнительного образования</w:t>
      </w:r>
    </w:p>
    <w:p w:rsidR="00E64C40" w:rsidRPr="00A40220" w:rsidRDefault="00E64C40" w:rsidP="00A40220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64C40" w:rsidRPr="00A71492" w:rsidRDefault="00E64C40" w:rsidP="00E64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71492">
        <w:rPr>
          <w:rFonts w:ascii="Times New Roman" w:hAnsi="Times New Roman" w:cs="Times New Roman"/>
          <w:sz w:val="28"/>
          <w:szCs w:val="28"/>
        </w:rPr>
        <w:t>1.Должностная инструкция.</w:t>
      </w:r>
    </w:p>
    <w:p w:rsidR="00E64C40" w:rsidRPr="00A71492" w:rsidRDefault="00E64C40" w:rsidP="00E64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71492">
        <w:rPr>
          <w:rFonts w:ascii="Times New Roman" w:hAnsi="Times New Roman" w:cs="Times New Roman"/>
          <w:sz w:val="28"/>
          <w:szCs w:val="28"/>
        </w:rPr>
        <w:t>2..Трудовое соглашение</w:t>
      </w:r>
    </w:p>
    <w:p w:rsidR="00E64C40" w:rsidRPr="00A71492" w:rsidRDefault="00E64C40" w:rsidP="00E64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71492">
        <w:rPr>
          <w:rFonts w:ascii="Times New Roman" w:hAnsi="Times New Roman" w:cs="Times New Roman"/>
          <w:sz w:val="28"/>
          <w:szCs w:val="28"/>
        </w:rPr>
        <w:t>3. График работы.</w:t>
      </w:r>
    </w:p>
    <w:p w:rsidR="00E64C40" w:rsidRPr="00A71492" w:rsidRDefault="00E64C40" w:rsidP="00E64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71492">
        <w:rPr>
          <w:rFonts w:ascii="Times New Roman" w:hAnsi="Times New Roman" w:cs="Times New Roman"/>
          <w:sz w:val="28"/>
          <w:szCs w:val="28"/>
        </w:rPr>
        <w:t>4. Учет  времени работы руководителя кружков.</w:t>
      </w:r>
    </w:p>
    <w:p w:rsidR="00E64C40" w:rsidRPr="00A71492" w:rsidRDefault="00E64C40" w:rsidP="00E64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71492">
        <w:rPr>
          <w:rFonts w:ascii="Times New Roman" w:hAnsi="Times New Roman" w:cs="Times New Roman"/>
          <w:sz w:val="28"/>
          <w:szCs w:val="28"/>
        </w:rPr>
        <w:t>5. Утвержденная и согласованная программа дополнительного   образования</w:t>
      </w:r>
    </w:p>
    <w:p w:rsidR="00E64C40" w:rsidRPr="00A71492" w:rsidRDefault="00E64C40" w:rsidP="00E64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71492">
        <w:rPr>
          <w:rFonts w:ascii="Times New Roman" w:hAnsi="Times New Roman" w:cs="Times New Roman"/>
          <w:sz w:val="28"/>
          <w:szCs w:val="28"/>
        </w:rPr>
        <w:t>6. Рабочая программа кружка, утверждённая на  педсовете..( название, цель, задачи, срок реализации</w:t>
      </w:r>
      <w:proofErr w:type="gramStart"/>
      <w:r w:rsidRPr="00A714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71492">
        <w:rPr>
          <w:rFonts w:ascii="Times New Roman" w:hAnsi="Times New Roman" w:cs="Times New Roman"/>
          <w:sz w:val="28"/>
          <w:szCs w:val="28"/>
        </w:rPr>
        <w:t>учебный план, перспективный план, календарный план, литература (методическое обеспечение) Диагностика   на начало и конец года (октябрь, май).</w:t>
      </w:r>
    </w:p>
    <w:p w:rsidR="00E64C40" w:rsidRPr="00A71492" w:rsidRDefault="00E64C40" w:rsidP="00E64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71492">
        <w:rPr>
          <w:rFonts w:ascii="Times New Roman" w:hAnsi="Times New Roman" w:cs="Times New Roman"/>
          <w:sz w:val="28"/>
          <w:szCs w:val="28"/>
        </w:rPr>
        <w:t>7. Расписание  занятий.</w:t>
      </w:r>
    </w:p>
    <w:p w:rsidR="00E64C40" w:rsidRPr="00A71492" w:rsidRDefault="00E64C40" w:rsidP="00E64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71492">
        <w:rPr>
          <w:rFonts w:ascii="Times New Roman" w:hAnsi="Times New Roman" w:cs="Times New Roman"/>
          <w:sz w:val="28"/>
          <w:szCs w:val="28"/>
        </w:rPr>
        <w:t>8. Список детей</w:t>
      </w:r>
      <w:proofErr w:type="gramStart"/>
      <w:r w:rsidRPr="00A714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149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7149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71492">
        <w:rPr>
          <w:rFonts w:ascii="Times New Roman" w:hAnsi="Times New Roman" w:cs="Times New Roman"/>
          <w:sz w:val="28"/>
          <w:szCs w:val="28"/>
        </w:rPr>
        <w:t>о количеству заключённых договоров)</w:t>
      </w:r>
    </w:p>
    <w:p w:rsidR="00E64C40" w:rsidRPr="00A71492" w:rsidRDefault="00E64C40" w:rsidP="00E64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71492">
        <w:rPr>
          <w:rFonts w:ascii="Times New Roman" w:hAnsi="Times New Roman" w:cs="Times New Roman"/>
          <w:sz w:val="28"/>
          <w:szCs w:val="28"/>
        </w:rPr>
        <w:t>9. Журнал  посещаемости  кружка.</w:t>
      </w:r>
    </w:p>
    <w:p w:rsidR="00E64C40" w:rsidRPr="00A40220" w:rsidRDefault="00BF388A" w:rsidP="00A40220">
      <w:pPr>
        <w:jc w:val="center"/>
        <w:rPr>
          <w:rFonts w:ascii="Time Roman" w:hAnsi="Time Roman"/>
          <w:b/>
          <w:sz w:val="36"/>
          <w:szCs w:val="36"/>
        </w:rPr>
      </w:pPr>
      <w:r>
        <w:rPr>
          <w:rFonts w:ascii="Time Roman" w:hAnsi="Time Roman"/>
          <w:b/>
          <w:sz w:val="36"/>
          <w:szCs w:val="36"/>
        </w:rPr>
        <w:lastRenderedPageBreak/>
        <w:t>2.</w:t>
      </w:r>
      <w:r w:rsidR="00A40220" w:rsidRPr="00A40220">
        <w:rPr>
          <w:rFonts w:ascii="Time Roman" w:hAnsi="Time Roman"/>
          <w:b/>
          <w:sz w:val="36"/>
          <w:szCs w:val="36"/>
        </w:rPr>
        <w:t>Организация контроля</w:t>
      </w:r>
    </w:p>
    <w:p w:rsidR="00E64C40" w:rsidRPr="00034921" w:rsidRDefault="00E64C40" w:rsidP="00E64C40">
      <w:pPr>
        <w:jc w:val="both"/>
        <w:rPr>
          <w:rFonts w:ascii="Times New Roman" w:hAnsi="Times New Roman" w:cs="Times New Roman"/>
          <w:sz w:val="28"/>
          <w:szCs w:val="28"/>
        </w:rPr>
      </w:pPr>
      <w:r w:rsidRPr="00034921">
        <w:rPr>
          <w:rFonts w:ascii="Times New Roman" w:hAnsi="Times New Roman" w:cs="Times New Roman"/>
          <w:b/>
          <w:sz w:val="28"/>
          <w:szCs w:val="28"/>
        </w:rPr>
        <w:t>Оперативный контроль   (</w:t>
      </w:r>
      <w:r w:rsidRPr="00034921">
        <w:rPr>
          <w:rFonts w:ascii="Times New Roman" w:hAnsi="Times New Roman" w:cs="Times New Roman"/>
          <w:sz w:val="28"/>
          <w:szCs w:val="28"/>
        </w:rPr>
        <w:t>текущий, ежедневный)   срок 1 месяц.</w:t>
      </w:r>
    </w:p>
    <w:p w:rsidR="00A40220" w:rsidRDefault="00A40220" w:rsidP="00E64C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4C40" w:rsidRPr="00034921" w:rsidRDefault="00E64C40" w:rsidP="00E64C40">
      <w:pPr>
        <w:jc w:val="both"/>
        <w:rPr>
          <w:rFonts w:ascii="Times New Roman" w:hAnsi="Times New Roman" w:cs="Times New Roman"/>
          <w:sz w:val="28"/>
          <w:szCs w:val="28"/>
        </w:rPr>
      </w:pPr>
      <w:r w:rsidRPr="00034921">
        <w:rPr>
          <w:rFonts w:ascii="Times New Roman" w:hAnsi="Times New Roman" w:cs="Times New Roman"/>
          <w:sz w:val="28"/>
          <w:szCs w:val="28"/>
        </w:rPr>
        <w:t xml:space="preserve">Главными особенностями оперативного контроля являются быстрое реагирование и немедленное исправление отдельных незначительных недостатков. Вывешивается 30-31 числа каждого месяца, кол-во вопросов 5-7, вопросы должны быть небольшими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921">
        <w:rPr>
          <w:rFonts w:ascii="Times New Roman" w:hAnsi="Times New Roman" w:cs="Times New Roman"/>
          <w:sz w:val="28"/>
          <w:szCs w:val="28"/>
        </w:rPr>
        <w:t>сколько раз проверять по каждому вопросу</w:t>
      </w:r>
    </w:p>
    <w:p w:rsidR="00E64C40" w:rsidRPr="004474F6" w:rsidRDefault="00E64C40" w:rsidP="00E64C40">
      <w:pPr>
        <w:jc w:val="both"/>
        <w:rPr>
          <w:rFonts w:ascii="Time Roman" w:hAnsi="Time Roman"/>
          <w:sz w:val="28"/>
          <w:szCs w:val="28"/>
        </w:rPr>
      </w:pPr>
      <w:r w:rsidRPr="004474F6">
        <w:rPr>
          <w:rFonts w:ascii="Time Roman" w:hAnsi="Time Roman"/>
          <w:sz w:val="28"/>
          <w:szCs w:val="28"/>
        </w:rPr>
        <w:t>Составить перечень вопросов   оперативного контроля по теме: ознакомление с художественной литературой.</w:t>
      </w:r>
    </w:p>
    <w:p w:rsidR="00E64C40" w:rsidRPr="004474F6" w:rsidRDefault="00E64C40" w:rsidP="00E64C40">
      <w:pPr>
        <w:rPr>
          <w:rFonts w:ascii="Time Roman" w:hAnsi="Time Roman"/>
          <w:sz w:val="28"/>
          <w:szCs w:val="28"/>
        </w:rPr>
      </w:pPr>
      <w:r w:rsidRPr="004474F6">
        <w:rPr>
          <w:rFonts w:ascii="Time Roman" w:hAnsi="Time Roman"/>
          <w:sz w:val="28"/>
          <w:szCs w:val="28"/>
        </w:rPr>
        <w:t>Тема: ознакомление с художественной литературой.</w:t>
      </w:r>
    </w:p>
    <w:p w:rsidR="00E64C40" w:rsidRPr="004474F6" w:rsidRDefault="00E64C40" w:rsidP="00E64C40">
      <w:pPr>
        <w:rPr>
          <w:rFonts w:ascii="Time Roman" w:hAnsi="Time Roman"/>
          <w:sz w:val="28"/>
          <w:szCs w:val="28"/>
        </w:rPr>
      </w:pPr>
      <w:r w:rsidRPr="004474F6">
        <w:rPr>
          <w:rFonts w:ascii="Time Roman" w:hAnsi="Time Roman"/>
          <w:sz w:val="28"/>
          <w:szCs w:val="28"/>
        </w:rPr>
        <w:t>Цель: организация работы в группе по ознакомлению детей с произведениями художественной литературой</w:t>
      </w:r>
    </w:p>
    <w:p w:rsidR="00E64C40" w:rsidRPr="004474F6" w:rsidRDefault="00E64C40" w:rsidP="00E64C40">
      <w:pPr>
        <w:rPr>
          <w:rFonts w:ascii="Time Roman" w:hAnsi="Time Roman"/>
          <w:sz w:val="28"/>
          <w:szCs w:val="28"/>
        </w:rPr>
      </w:pPr>
      <w:r w:rsidRPr="004474F6">
        <w:rPr>
          <w:rFonts w:ascii="Time Roman" w:hAnsi="Time Roman"/>
          <w:sz w:val="28"/>
          <w:szCs w:val="28"/>
        </w:rPr>
        <w:t>Команда составила вопросы:</w:t>
      </w:r>
    </w:p>
    <w:p w:rsidR="00E64C40" w:rsidRPr="004474F6" w:rsidRDefault="00E64C40" w:rsidP="00E64C40">
      <w:pPr>
        <w:rPr>
          <w:rFonts w:ascii="Time Roman" w:hAnsi="Time Roman"/>
          <w:sz w:val="28"/>
          <w:szCs w:val="28"/>
        </w:rPr>
      </w:pPr>
      <w:r w:rsidRPr="004474F6">
        <w:rPr>
          <w:rFonts w:ascii="Time Roman" w:hAnsi="Time Roman"/>
          <w:sz w:val="28"/>
          <w:szCs w:val="28"/>
        </w:rPr>
        <w:t>-наличие уголка книги в группе</w:t>
      </w:r>
    </w:p>
    <w:p w:rsidR="00E64C40" w:rsidRPr="004474F6" w:rsidRDefault="00E64C40" w:rsidP="00E64C40">
      <w:pPr>
        <w:rPr>
          <w:rFonts w:ascii="Time Roman" w:hAnsi="Time Roman"/>
          <w:sz w:val="28"/>
          <w:szCs w:val="28"/>
        </w:rPr>
      </w:pPr>
      <w:r w:rsidRPr="004474F6">
        <w:rPr>
          <w:rFonts w:ascii="Time Roman" w:hAnsi="Time Roman"/>
          <w:sz w:val="28"/>
          <w:szCs w:val="28"/>
        </w:rPr>
        <w:t>-выделено  место для выставок книг</w:t>
      </w:r>
    </w:p>
    <w:p w:rsidR="00E64C40" w:rsidRPr="004474F6" w:rsidRDefault="00E64C40" w:rsidP="00E64C40">
      <w:pPr>
        <w:rPr>
          <w:rFonts w:ascii="Time Roman" w:hAnsi="Time Roman"/>
          <w:sz w:val="28"/>
          <w:szCs w:val="28"/>
        </w:rPr>
      </w:pPr>
      <w:r w:rsidRPr="004474F6">
        <w:rPr>
          <w:rFonts w:ascii="Time Roman" w:hAnsi="Time Roman"/>
          <w:sz w:val="28"/>
          <w:szCs w:val="28"/>
        </w:rPr>
        <w:t>- подбор материала в соответствии с возрастом детей</w:t>
      </w:r>
    </w:p>
    <w:p w:rsidR="00E64C40" w:rsidRPr="004474F6" w:rsidRDefault="00E64C40" w:rsidP="00E64C40">
      <w:pPr>
        <w:rPr>
          <w:rFonts w:ascii="Time Roman" w:hAnsi="Time Roman"/>
          <w:sz w:val="28"/>
          <w:szCs w:val="28"/>
        </w:rPr>
      </w:pPr>
      <w:r w:rsidRPr="004474F6">
        <w:rPr>
          <w:rFonts w:ascii="Time Roman" w:hAnsi="Time Roman"/>
          <w:sz w:val="28"/>
          <w:szCs w:val="28"/>
        </w:rPr>
        <w:t>-использование художественного слова в режимных моментах</w:t>
      </w:r>
    </w:p>
    <w:p w:rsidR="00E64C40" w:rsidRPr="004474F6" w:rsidRDefault="00E64C40" w:rsidP="00E64C40">
      <w:pPr>
        <w:rPr>
          <w:rFonts w:ascii="Time Roman" w:hAnsi="Time Roman"/>
          <w:sz w:val="28"/>
          <w:szCs w:val="28"/>
        </w:rPr>
      </w:pPr>
      <w:r w:rsidRPr="004474F6">
        <w:rPr>
          <w:rFonts w:ascii="Time Roman" w:hAnsi="Time Roman"/>
          <w:sz w:val="28"/>
          <w:szCs w:val="28"/>
        </w:rPr>
        <w:t>-участие детей в подборе материала для выставки.</w:t>
      </w:r>
    </w:p>
    <w:p w:rsidR="00E64C40" w:rsidRPr="004474F6" w:rsidRDefault="00E64C40" w:rsidP="00E64C40">
      <w:pPr>
        <w:rPr>
          <w:rFonts w:ascii="Time Roman" w:hAnsi="Time Roman"/>
          <w:sz w:val="28"/>
          <w:szCs w:val="28"/>
        </w:rPr>
      </w:pPr>
      <w:r w:rsidRPr="004474F6">
        <w:rPr>
          <w:rFonts w:ascii="Time Roman" w:hAnsi="Time Roman"/>
          <w:sz w:val="28"/>
          <w:szCs w:val="28"/>
        </w:rPr>
        <w:t>- знание педагогом, детьми считалок.</w:t>
      </w:r>
    </w:p>
    <w:p w:rsidR="00E64C40" w:rsidRDefault="00E64C40" w:rsidP="00E64C40">
      <w:pPr>
        <w:rPr>
          <w:rFonts w:ascii="Time Roman" w:hAnsi="Time Roman"/>
          <w:sz w:val="28"/>
          <w:szCs w:val="28"/>
        </w:rPr>
      </w:pPr>
      <w:r w:rsidRPr="004474F6">
        <w:rPr>
          <w:rFonts w:ascii="Time Roman" w:hAnsi="Time Roman"/>
          <w:sz w:val="28"/>
          <w:szCs w:val="28"/>
        </w:rPr>
        <w:t>-эстетика уголка</w:t>
      </w:r>
      <w:r w:rsidR="00A40220">
        <w:rPr>
          <w:rFonts w:ascii="Time Roman" w:hAnsi="Time Roman"/>
          <w:sz w:val="28"/>
          <w:szCs w:val="28"/>
        </w:rPr>
        <w:t>.</w:t>
      </w:r>
    </w:p>
    <w:p w:rsidR="00A40220" w:rsidRDefault="00A40220" w:rsidP="00E64C40">
      <w:pPr>
        <w:rPr>
          <w:rFonts w:ascii="Time Roman" w:hAnsi="Time Roman"/>
          <w:sz w:val="28"/>
          <w:szCs w:val="28"/>
        </w:rPr>
      </w:pPr>
    </w:p>
    <w:p w:rsidR="00A40220" w:rsidRDefault="00A40220" w:rsidP="00E64C40">
      <w:pPr>
        <w:rPr>
          <w:rFonts w:ascii="Time Roman" w:hAnsi="Time Roman"/>
          <w:sz w:val="28"/>
          <w:szCs w:val="28"/>
        </w:rPr>
      </w:pPr>
    </w:p>
    <w:p w:rsidR="00A40220" w:rsidRDefault="00A40220" w:rsidP="00E64C40">
      <w:pPr>
        <w:rPr>
          <w:rFonts w:ascii="Time Roman" w:hAnsi="Time Roman"/>
          <w:sz w:val="28"/>
          <w:szCs w:val="28"/>
        </w:rPr>
      </w:pPr>
    </w:p>
    <w:p w:rsidR="00A40220" w:rsidRDefault="00A40220" w:rsidP="00E64C40">
      <w:pPr>
        <w:rPr>
          <w:rFonts w:ascii="Time Roman" w:hAnsi="Time Roman"/>
          <w:sz w:val="28"/>
          <w:szCs w:val="28"/>
        </w:rPr>
      </w:pPr>
    </w:p>
    <w:p w:rsidR="00A40220" w:rsidRDefault="00A40220" w:rsidP="00E64C40">
      <w:pPr>
        <w:rPr>
          <w:rFonts w:ascii="Time Roman" w:hAnsi="Time Roman"/>
          <w:sz w:val="28"/>
          <w:szCs w:val="28"/>
        </w:rPr>
      </w:pPr>
    </w:p>
    <w:p w:rsidR="00A40220" w:rsidRPr="004474F6" w:rsidRDefault="00A40220" w:rsidP="00E64C40">
      <w:pPr>
        <w:rPr>
          <w:rFonts w:ascii="Time Roman" w:hAnsi="Time Roman"/>
          <w:sz w:val="28"/>
          <w:szCs w:val="28"/>
        </w:rPr>
      </w:pPr>
    </w:p>
    <w:p w:rsidR="00E64C40" w:rsidRPr="004474F6" w:rsidRDefault="00BF388A" w:rsidP="00A40220">
      <w:pPr>
        <w:jc w:val="center"/>
        <w:rPr>
          <w:sz w:val="28"/>
          <w:szCs w:val="28"/>
        </w:rPr>
      </w:pPr>
      <w:r>
        <w:rPr>
          <w:rFonts w:ascii="Time Roman" w:hAnsi="Time Roman"/>
          <w:b/>
          <w:sz w:val="36"/>
          <w:szCs w:val="36"/>
        </w:rPr>
        <w:lastRenderedPageBreak/>
        <w:t>3.</w:t>
      </w:r>
      <w:r w:rsidR="008549E9" w:rsidRPr="00A40220">
        <w:rPr>
          <w:rFonts w:ascii="Time Roman" w:hAnsi="Time Roman"/>
          <w:b/>
          <w:sz w:val="36"/>
          <w:szCs w:val="36"/>
        </w:rPr>
        <w:t>П</w:t>
      </w:r>
      <w:r w:rsidR="00E64C40" w:rsidRPr="00A40220">
        <w:rPr>
          <w:rFonts w:ascii="Time Roman" w:hAnsi="Time Roman"/>
          <w:b/>
          <w:sz w:val="36"/>
          <w:szCs w:val="36"/>
        </w:rPr>
        <w:t xml:space="preserve">римерный   </w:t>
      </w:r>
      <w:r w:rsidR="00E64C40" w:rsidRPr="00A40220">
        <w:rPr>
          <w:rFonts w:ascii="Times New Roman" w:hAnsi="Times New Roman" w:cs="Times New Roman"/>
          <w:b/>
          <w:sz w:val="36"/>
          <w:szCs w:val="36"/>
        </w:rPr>
        <w:t>алгоритм проведения тематического контроля</w:t>
      </w:r>
      <w:r w:rsidR="00E64C40" w:rsidRPr="004474F6">
        <w:rPr>
          <w:sz w:val="28"/>
          <w:szCs w:val="28"/>
        </w:rPr>
        <w:t xml:space="preserve"> (не более 10 дней)</w:t>
      </w:r>
    </w:p>
    <w:p w:rsidR="00E64C40" w:rsidRPr="00E078CE" w:rsidRDefault="00E64C40" w:rsidP="00E64C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1-П</w:t>
      </w:r>
      <w:r w:rsidRPr="00E078CE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 xml:space="preserve">-график </w:t>
      </w:r>
      <w:r w:rsidRPr="00E078CE">
        <w:rPr>
          <w:rFonts w:ascii="Times New Roman" w:hAnsi="Times New Roman" w:cs="Times New Roman"/>
          <w:sz w:val="28"/>
          <w:szCs w:val="28"/>
        </w:rPr>
        <w:t xml:space="preserve"> контроля (за 2 недели).</w:t>
      </w:r>
    </w:p>
    <w:p w:rsidR="00E64C40" w:rsidRPr="00E078CE" w:rsidRDefault="00E64C40" w:rsidP="00E64C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078CE">
        <w:rPr>
          <w:rFonts w:ascii="Times New Roman" w:hAnsi="Times New Roman" w:cs="Times New Roman"/>
          <w:sz w:val="28"/>
          <w:szCs w:val="28"/>
        </w:rPr>
        <w:t>-Приказ о проведении контроля с ознакомлением под роспись</w:t>
      </w:r>
    </w:p>
    <w:p w:rsidR="00E64C40" w:rsidRPr="00E078CE" w:rsidRDefault="00E64C40" w:rsidP="00E64C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3-П</w:t>
      </w:r>
      <w:r w:rsidRPr="00E078CE">
        <w:rPr>
          <w:rFonts w:ascii="Times New Roman" w:hAnsi="Times New Roman" w:cs="Times New Roman"/>
          <w:sz w:val="28"/>
          <w:szCs w:val="28"/>
        </w:rPr>
        <w:t>одбор методик для контроля</w:t>
      </w:r>
    </w:p>
    <w:p w:rsidR="00E64C40" w:rsidRPr="00E078CE" w:rsidRDefault="00E64C40" w:rsidP="00E64C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4-Х</w:t>
      </w:r>
      <w:r w:rsidRPr="00E078CE">
        <w:rPr>
          <w:rFonts w:ascii="Times New Roman" w:hAnsi="Times New Roman" w:cs="Times New Roman"/>
          <w:sz w:val="28"/>
          <w:szCs w:val="28"/>
        </w:rPr>
        <w:t>од контроля. Сбор информации. Анализ собранного материала</w:t>
      </w:r>
    </w:p>
    <w:p w:rsidR="00E64C40" w:rsidRPr="00E078CE" w:rsidRDefault="00E64C40" w:rsidP="00E64C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</w:t>
      </w:r>
      <w:r w:rsidRPr="00E078CE">
        <w:rPr>
          <w:rFonts w:ascii="Times New Roman" w:hAnsi="Times New Roman" w:cs="Times New Roman"/>
          <w:sz w:val="28"/>
          <w:szCs w:val="28"/>
        </w:rPr>
        <w:t>Справка ( выработка рекомендаций и путей исправления недостатков</w:t>
      </w:r>
      <w:proofErr w:type="gramStart"/>
      <w:r w:rsidRPr="00E078CE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E078CE">
        <w:rPr>
          <w:rFonts w:ascii="Times New Roman" w:hAnsi="Times New Roman" w:cs="Times New Roman"/>
          <w:sz w:val="28"/>
          <w:szCs w:val="28"/>
        </w:rPr>
        <w:t>знакомление под роспись</w:t>
      </w:r>
    </w:p>
    <w:p w:rsidR="00E64C40" w:rsidRPr="00E078CE" w:rsidRDefault="00E64C40" w:rsidP="00E64C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078CE">
        <w:rPr>
          <w:rFonts w:ascii="Times New Roman" w:hAnsi="Times New Roman" w:cs="Times New Roman"/>
          <w:sz w:val="28"/>
          <w:szCs w:val="28"/>
        </w:rPr>
        <w:t>-Приказ</w:t>
      </w:r>
    </w:p>
    <w:p w:rsidR="00E64C40" w:rsidRDefault="00E64C40" w:rsidP="00E64C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7-П</w:t>
      </w:r>
      <w:r w:rsidRPr="00E078CE">
        <w:rPr>
          <w:rFonts w:ascii="Times New Roman" w:hAnsi="Times New Roman" w:cs="Times New Roman"/>
          <w:sz w:val="28"/>
          <w:szCs w:val="28"/>
        </w:rPr>
        <w:t>роверка выполнения рекомендаций.</w:t>
      </w:r>
    </w:p>
    <w:p w:rsidR="00E64C40" w:rsidRDefault="00E64C40" w:rsidP="00E64C40">
      <w:pPr>
        <w:jc w:val="both"/>
        <w:rPr>
          <w:rFonts w:ascii="Times New Roman" w:hAnsi="Times New Roman" w:cs="Times New Roman"/>
          <w:sz w:val="28"/>
          <w:szCs w:val="28"/>
        </w:rPr>
      </w:pPr>
      <w:r w:rsidRPr="002E59A6">
        <w:rPr>
          <w:rFonts w:ascii="Times New Roman" w:hAnsi="Times New Roman" w:cs="Times New Roman"/>
          <w:sz w:val="28"/>
          <w:szCs w:val="28"/>
          <w:u w:val="single"/>
        </w:rPr>
        <w:t>Схема плана тематического контроля</w:t>
      </w:r>
      <w:r w:rsidRPr="002E59A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E64C40" w:rsidTr="00331421">
        <w:tc>
          <w:tcPr>
            <w:tcW w:w="3190" w:type="dxa"/>
          </w:tcPr>
          <w:p w:rsidR="00E64C40" w:rsidRDefault="00E64C40" w:rsidP="00331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9A6">
              <w:rPr>
                <w:rFonts w:ascii="Times New Roman" w:hAnsi="Times New Roman" w:cs="Times New Roman"/>
                <w:sz w:val="28"/>
                <w:szCs w:val="28"/>
              </w:rPr>
              <w:t>Направления работы</w:t>
            </w:r>
          </w:p>
        </w:tc>
        <w:tc>
          <w:tcPr>
            <w:tcW w:w="3190" w:type="dxa"/>
          </w:tcPr>
          <w:p w:rsidR="00E64C40" w:rsidRDefault="00E64C40" w:rsidP="00331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9A6">
              <w:rPr>
                <w:rFonts w:ascii="Times New Roman" w:hAnsi="Times New Roman" w:cs="Times New Roman"/>
                <w:sz w:val="28"/>
                <w:szCs w:val="28"/>
              </w:rPr>
              <w:t>Содержание контроля</w:t>
            </w:r>
          </w:p>
        </w:tc>
        <w:tc>
          <w:tcPr>
            <w:tcW w:w="3191" w:type="dxa"/>
          </w:tcPr>
          <w:p w:rsidR="00E64C40" w:rsidRDefault="00E64C40" w:rsidP="00331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9A6">
              <w:rPr>
                <w:rFonts w:ascii="Times New Roman" w:hAnsi="Times New Roman" w:cs="Times New Roman"/>
                <w:sz w:val="28"/>
                <w:szCs w:val="28"/>
              </w:rPr>
              <w:t xml:space="preserve">Формы и методы контроля </w:t>
            </w:r>
          </w:p>
          <w:p w:rsidR="00E64C40" w:rsidRDefault="00E64C40" w:rsidP="00331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C40" w:rsidTr="00331421">
        <w:tc>
          <w:tcPr>
            <w:tcW w:w="3190" w:type="dxa"/>
          </w:tcPr>
          <w:p w:rsidR="00E64C40" w:rsidRDefault="00E64C40" w:rsidP="00331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9A6">
              <w:rPr>
                <w:rFonts w:ascii="Times New Roman" w:hAnsi="Times New Roman" w:cs="Times New Roman"/>
                <w:sz w:val="28"/>
                <w:szCs w:val="28"/>
              </w:rPr>
              <w:t>I. Обследование уровня развития детей</w:t>
            </w:r>
          </w:p>
        </w:tc>
        <w:tc>
          <w:tcPr>
            <w:tcW w:w="3190" w:type="dxa"/>
          </w:tcPr>
          <w:p w:rsidR="00E64C40" w:rsidRDefault="00E64C40" w:rsidP="00331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64C40" w:rsidRDefault="00E64C40" w:rsidP="00331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C40" w:rsidTr="00331421">
        <w:tc>
          <w:tcPr>
            <w:tcW w:w="3190" w:type="dxa"/>
          </w:tcPr>
          <w:p w:rsidR="00E64C40" w:rsidRDefault="00E64C40" w:rsidP="00331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9A6">
              <w:rPr>
                <w:rFonts w:ascii="Times New Roman" w:hAnsi="Times New Roman" w:cs="Times New Roman"/>
                <w:sz w:val="28"/>
                <w:szCs w:val="28"/>
              </w:rPr>
              <w:t>II. Уровень профессионального мастерства педагогов</w:t>
            </w:r>
          </w:p>
        </w:tc>
        <w:tc>
          <w:tcPr>
            <w:tcW w:w="3190" w:type="dxa"/>
          </w:tcPr>
          <w:p w:rsidR="00E64C40" w:rsidRDefault="00E64C40" w:rsidP="00331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64C40" w:rsidRDefault="00E64C40" w:rsidP="00331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C40" w:rsidTr="00331421">
        <w:tc>
          <w:tcPr>
            <w:tcW w:w="3190" w:type="dxa"/>
          </w:tcPr>
          <w:p w:rsidR="00E64C40" w:rsidRPr="002E59A6" w:rsidRDefault="00E64C40" w:rsidP="00331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9A6">
              <w:rPr>
                <w:rFonts w:ascii="Times New Roman" w:hAnsi="Times New Roman" w:cs="Times New Roman"/>
                <w:sz w:val="28"/>
                <w:szCs w:val="28"/>
              </w:rPr>
              <w:t>III. Система планирования работы</w:t>
            </w:r>
          </w:p>
        </w:tc>
        <w:tc>
          <w:tcPr>
            <w:tcW w:w="3190" w:type="dxa"/>
          </w:tcPr>
          <w:p w:rsidR="00E64C40" w:rsidRDefault="00E64C40" w:rsidP="00331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64C40" w:rsidRDefault="00E64C40" w:rsidP="00331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C40" w:rsidTr="00331421">
        <w:tc>
          <w:tcPr>
            <w:tcW w:w="3190" w:type="dxa"/>
          </w:tcPr>
          <w:p w:rsidR="00E64C40" w:rsidRPr="002E59A6" w:rsidRDefault="00E64C40" w:rsidP="00331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9A6">
              <w:rPr>
                <w:rFonts w:ascii="Times New Roman" w:hAnsi="Times New Roman" w:cs="Times New Roman"/>
                <w:sz w:val="28"/>
                <w:szCs w:val="28"/>
              </w:rPr>
              <w:t>IV. Оценка создания условий</w:t>
            </w:r>
          </w:p>
        </w:tc>
        <w:tc>
          <w:tcPr>
            <w:tcW w:w="3190" w:type="dxa"/>
          </w:tcPr>
          <w:p w:rsidR="00E64C40" w:rsidRDefault="00E64C40" w:rsidP="00331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64C40" w:rsidRDefault="00E64C40" w:rsidP="00331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C40" w:rsidTr="00331421">
        <w:tc>
          <w:tcPr>
            <w:tcW w:w="3190" w:type="dxa"/>
          </w:tcPr>
          <w:p w:rsidR="00E64C40" w:rsidRPr="002E59A6" w:rsidRDefault="00E64C40" w:rsidP="00331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9A6">
              <w:rPr>
                <w:rFonts w:ascii="Times New Roman" w:hAnsi="Times New Roman" w:cs="Times New Roman"/>
                <w:sz w:val="28"/>
                <w:szCs w:val="28"/>
              </w:rPr>
              <w:t>V. Взаимодействие с родителями</w:t>
            </w:r>
          </w:p>
        </w:tc>
        <w:tc>
          <w:tcPr>
            <w:tcW w:w="3190" w:type="dxa"/>
          </w:tcPr>
          <w:p w:rsidR="00E64C40" w:rsidRDefault="00E64C40" w:rsidP="00331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64C40" w:rsidRDefault="00E64C40" w:rsidP="00331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4C40" w:rsidRDefault="00E64C40" w:rsidP="00E64C40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E64C40" w:rsidRDefault="00E64C40" w:rsidP="00E64C40">
      <w:pPr>
        <w:rPr>
          <w:rFonts w:ascii="Times New Roman" w:hAnsi="Times New Roman" w:cs="Times New Roman"/>
          <w:sz w:val="28"/>
          <w:szCs w:val="28"/>
        </w:rPr>
      </w:pPr>
    </w:p>
    <w:p w:rsidR="00A40220" w:rsidRDefault="00A40220" w:rsidP="00E64C40">
      <w:pPr>
        <w:rPr>
          <w:rFonts w:ascii="Times New Roman" w:hAnsi="Times New Roman" w:cs="Times New Roman"/>
          <w:sz w:val="28"/>
          <w:szCs w:val="28"/>
        </w:rPr>
      </w:pPr>
    </w:p>
    <w:p w:rsidR="00A40220" w:rsidRDefault="00A40220" w:rsidP="00E64C40">
      <w:pPr>
        <w:rPr>
          <w:rFonts w:ascii="Times New Roman" w:hAnsi="Times New Roman" w:cs="Times New Roman"/>
          <w:sz w:val="28"/>
          <w:szCs w:val="28"/>
        </w:rPr>
      </w:pPr>
    </w:p>
    <w:p w:rsidR="00A40220" w:rsidRDefault="00A40220" w:rsidP="00E64C40">
      <w:pPr>
        <w:rPr>
          <w:rFonts w:ascii="Times New Roman" w:hAnsi="Times New Roman" w:cs="Times New Roman"/>
          <w:sz w:val="28"/>
          <w:szCs w:val="28"/>
        </w:rPr>
      </w:pPr>
    </w:p>
    <w:p w:rsidR="00A40220" w:rsidRDefault="00A40220" w:rsidP="00E64C40">
      <w:pPr>
        <w:rPr>
          <w:rFonts w:ascii="Times New Roman" w:hAnsi="Times New Roman" w:cs="Times New Roman"/>
          <w:sz w:val="28"/>
          <w:szCs w:val="28"/>
        </w:rPr>
      </w:pPr>
    </w:p>
    <w:p w:rsidR="00A40220" w:rsidRPr="00A71492" w:rsidRDefault="00A40220" w:rsidP="00E64C40">
      <w:pPr>
        <w:rPr>
          <w:rFonts w:ascii="Times New Roman" w:hAnsi="Times New Roman" w:cs="Times New Roman"/>
          <w:sz w:val="28"/>
          <w:szCs w:val="28"/>
        </w:rPr>
      </w:pPr>
    </w:p>
    <w:p w:rsidR="00A40220" w:rsidRPr="00A40220" w:rsidRDefault="00A40220" w:rsidP="00A36556">
      <w:pPr>
        <w:rPr>
          <w:rFonts w:ascii="Time Roman" w:hAnsi="Time Roman" w:cs="Times New Roman"/>
          <w:b/>
          <w:sz w:val="32"/>
          <w:szCs w:val="32"/>
        </w:rPr>
      </w:pPr>
      <w:r>
        <w:rPr>
          <w:rFonts w:ascii="Time Roman" w:hAnsi="Time Roman" w:cs="Times New Roman"/>
          <w:b/>
          <w:sz w:val="28"/>
          <w:szCs w:val="28"/>
        </w:rPr>
        <w:lastRenderedPageBreak/>
        <w:t xml:space="preserve">                    </w:t>
      </w:r>
      <w:r w:rsidR="00BF388A">
        <w:rPr>
          <w:rFonts w:ascii="Time Roman" w:hAnsi="Time Roman" w:cs="Times New Roman"/>
          <w:b/>
          <w:sz w:val="28"/>
          <w:szCs w:val="28"/>
        </w:rPr>
        <w:t>4.</w:t>
      </w:r>
      <w:r>
        <w:rPr>
          <w:rFonts w:ascii="Time Roman" w:hAnsi="Time Roman" w:cs="Times New Roman"/>
          <w:b/>
          <w:sz w:val="28"/>
          <w:szCs w:val="28"/>
        </w:rPr>
        <w:t xml:space="preserve">      </w:t>
      </w:r>
      <w:r w:rsidRPr="00A40220">
        <w:rPr>
          <w:rFonts w:ascii="Time Roman" w:hAnsi="Time Roman" w:cs="Times New Roman"/>
          <w:b/>
          <w:sz w:val="32"/>
          <w:szCs w:val="32"/>
        </w:rPr>
        <w:t xml:space="preserve">Формы методической работы </w:t>
      </w:r>
    </w:p>
    <w:p w:rsidR="00A36556" w:rsidRPr="008549E9" w:rsidRDefault="00A36556" w:rsidP="00A36556">
      <w:pPr>
        <w:rPr>
          <w:rFonts w:ascii="Time Roman" w:hAnsi="Time Roman" w:cs="Times New Roman"/>
          <w:b/>
          <w:sz w:val="28"/>
          <w:szCs w:val="28"/>
        </w:rPr>
      </w:pPr>
      <w:r w:rsidRPr="008549E9">
        <w:rPr>
          <w:rFonts w:ascii="Time Roman" w:hAnsi="Time Roman" w:cs="Times New Roman"/>
          <w:b/>
          <w:sz w:val="28"/>
          <w:szCs w:val="28"/>
        </w:rPr>
        <w:t>Консультации:</w:t>
      </w:r>
    </w:p>
    <w:p w:rsidR="00A36556" w:rsidRPr="008549E9" w:rsidRDefault="00A36556" w:rsidP="00A36556">
      <w:pPr>
        <w:rPr>
          <w:rFonts w:ascii="Time Roman" w:hAnsi="Time Roman"/>
          <w:sz w:val="28"/>
          <w:szCs w:val="28"/>
        </w:rPr>
      </w:pPr>
      <w:r w:rsidRPr="008549E9">
        <w:rPr>
          <w:rFonts w:ascii="Time Roman" w:hAnsi="Time Roman"/>
          <w:sz w:val="28"/>
          <w:szCs w:val="28"/>
        </w:rPr>
        <w:t>Консультация - постоянная форма оказания помощи воспитателям. В детском учреждении консультации проводятся для воспитателей одной группы, параллельных групп, индивидуальные и общие (для всех педагогов)</w:t>
      </w:r>
      <w:proofErr w:type="gramStart"/>
      <w:r w:rsidRPr="008549E9">
        <w:rPr>
          <w:rFonts w:ascii="Time Roman" w:hAnsi="Time Roman"/>
          <w:sz w:val="28"/>
          <w:szCs w:val="28"/>
        </w:rPr>
        <w:t xml:space="preserve"> .</w:t>
      </w:r>
      <w:proofErr w:type="gramEnd"/>
    </w:p>
    <w:p w:rsidR="00A36556" w:rsidRPr="008549E9" w:rsidRDefault="00A36556" w:rsidP="00A36556">
      <w:pPr>
        <w:pStyle w:val="a4"/>
        <w:numPr>
          <w:ilvl w:val="0"/>
          <w:numId w:val="2"/>
        </w:numPr>
        <w:rPr>
          <w:rFonts w:ascii="Time Roman" w:hAnsi="Time Roman"/>
          <w:sz w:val="28"/>
          <w:szCs w:val="28"/>
        </w:rPr>
      </w:pPr>
      <w:r w:rsidRPr="008549E9">
        <w:rPr>
          <w:rFonts w:ascii="Time Roman" w:hAnsi="Time Roman"/>
          <w:sz w:val="28"/>
          <w:szCs w:val="28"/>
        </w:rPr>
        <w:t>Тема  Консультации</w:t>
      </w:r>
    </w:p>
    <w:p w:rsidR="00A36556" w:rsidRPr="008549E9" w:rsidRDefault="00A36556" w:rsidP="00A36556">
      <w:pPr>
        <w:pStyle w:val="a4"/>
        <w:numPr>
          <w:ilvl w:val="0"/>
          <w:numId w:val="2"/>
        </w:numPr>
        <w:rPr>
          <w:rFonts w:ascii="Time Roman" w:hAnsi="Time Roman"/>
          <w:sz w:val="28"/>
          <w:szCs w:val="28"/>
        </w:rPr>
      </w:pPr>
      <w:r w:rsidRPr="008549E9">
        <w:rPr>
          <w:rFonts w:ascii="Time Roman" w:hAnsi="Time Roman"/>
          <w:sz w:val="28"/>
          <w:szCs w:val="28"/>
        </w:rPr>
        <w:t xml:space="preserve"> Предложить  педагогам Вопросы  которые</w:t>
      </w:r>
      <w:proofErr w:type="gramStart"/>
      <w:r w:rsidRPr="008549E9">
        <w:rPr>
          <w:rFonts w:ascii="Time Roman" w:hAnsi="Time Roman"/>
          <w:sz w:val="28"/>
          <w:szCs w:val="28"/>
        </w:rPr>
        <w:t xml:space="preserve"> ,</w:t>
      </w:r>
      <w:proofErr w:type="gramEnd"/>
      <w:r w:rsidRPr="008549E9">
        <w:rPr>
          <w:rFonts w:ascii="Time Roman" w:hAnsi="Time Roman"/>
          <w:sz w:val="28"/>
          <w:szCs w:val="28"/>
        </w:rPr>
        <w:t xml:space="preserve"> должны решить  в ходе консультации</w:t>
      </w:r>
    </w:p>
    <w:p w:rsidR="00A36556" w:rsidRPr="008549E9" w:rsidRDefault="00A36556" w:rsidP="00A36556">
      <w:pPr>
        <w:pStyle w:val="a4"/>
        <w:numPr>
          <w:ilvl w:val="0"/>
          <w:numId w:val="2"/>
        </w:numPr>
        <w:rPr>
          <w:rFonts w:ascii="Time Roman" w:hAnsi="Time Roman"/>
          <w:sz w:val="28"/>
          <w:szCs w:val="28"/>
          <w:u w:val="single"/>
        </w:rPr>
      </w:pPr>
      <w:r w:rsidRPr="008549E9">
        <w:rPr>
          <w:rFonts w:ascii="Time Roman" w:hAnsi="Time Roman"/>
          <w:sz w:val="28"/>
          <w:szCs w:val="28"/>
        </w:rPr>
        <w:t xml:space="preserve">Консультация </w:t>
      </w:r>
      <w:proofErr w:type="gramStart"/>
      <w:r w:rsidRPr="008549E9">
        <w:rPr>
          <w:rFonts w:ascii="Time Roman" w:hAnsi="Time Roman"/>
          <w:sz w:val="28"/>
          <w:szCs w:val="28"/>
        </w:rPr>
        <w:t xml:space="preserve">(  </w:t>
      </w:r>
      <w:proofErr w:type="gramEnd"/>
      <w:r w:rsidRPr="008549E9">
        <w:rPr>
          <w:rFonts w:ascii="Time Roman" w:hAnsi="Time Roman"/>
          <w:sz w:val="28"/>
          <w:szCs w:val="28"/>
        </w:rPr>
        <w:t xml:space="preserve">Требования к составлению консультации : Консультирование должно быть научно достоверно, в соответствии с достижениями современной педагогики, психологии и педагогической практики.  </w:t>
      </w:r>
      <w:r w:rsidRPr="008549E9">
        <w:rPr>
          <w:rFonts w:ascii="Time Roman" w:hAnsi="Time Roman"/>
          <w:sz w:val="28"/>
          <w:szCs w:val="28"/>
          <w:u w:val="single"/>
        </w:rPr>
        <w:t xml:space="preserve">Материал должен быть логичен и последователен, четко излагаться.  Составлен план изложения материала.  </w:t>
      </w:r>
      <w:proofErr w:type="gramStart"/>
      <w:r w:rsidRPr="008549E9">
        <w:rPr>
          <w:rFonts w:ascii="Time Roman" w:hAnsi="Time Roman"/>
          <w:sz w:val="28"/>
          <w:szCs w:val="28"/>
          <w:u w:val="single"/>
        </w:rPr>
        <w:t>Целесообразно сформулировать проблемы, которые будут рассматриваться в ходе консультации.)</w:t>
      </w:r>
      <w:proofErr w:type="gramEnd"/>
    </w:p>
    <w:p w:rsidR="00A36556" w:rsidRPr="008549E9" w:rsidRDefault="00A36556" w:rsidP="00A36556">
      <w:pPr>
        <w:pStyle w:val="a4"/>
        <w:numPr>
          <w:ilvl w:val="0"/>
          <w:numId w:val="2"/>
        </w:numPr>
        <w:rPr>
          <w:rFonts w:ascii="Time Roman" w:hAnsi="Time Roman"/>
          <w:sz w:val="28"/>
          <w:szCs w:val="28"/>
        </w:rPr>
      </w:pPr>
      <w:r w:rsidRPr="008549E9">
        <w:rPr>
          <w:rFonts w:ascii="Time Roman" w:hAnsi="Time Roman"/>
          <w:sz w:val="28"/>
          <w:szCs w:val="28"/>
        </w:rPr>
        <w:t xml:space="preserve"> Продумать вопросы к педагогам  в процессе консультации, позволяющие  высказывать свои соображения, догадки; формы активного включения  в ход консультации,  которые будут мотивировать педагога на изучение темы и обеспечение закрепления и воспроизведения содержания консультации. </w:t>
      </w:r>
    </w:p>
    <w:p w:rsidR="00A36556" w:rsidRPr="008549E9" w:rsidRDefault="00A36556" w:rsidP="00A36556">
      <w:pPr>
        <w:pStyle w:val="a4"/>
        <w:numPr>
          <w:ilvl w:val="0"/>
          <w:numId w:val="2"/>
        </w:numPr>
        <w:rPr>
          <w:rFonts w:ascii="Time Roman" w:hAnsi="Time Roman"/>
          <w:sz w:val="28"/>
          <w:szCs w:val="28"/>
        </w:rPr>
      </w:pPr>
      <w:r w:rsidRPr="008549E9">
        <w:rPr>
          <w:rFonts w:ascii="Time Roman" w:hAnsi="Time Roman"/>
          <w:sz w:val="28"/>
          <w:szCs w:val="28"/>
        </w:rPr>
        <w:t xml:space="preserve"> В конце  консультации необходимо конкретизировать советы и рекомендации, которые должны быть реально выполнимы.</w:t>
      </w:r>
    </w:p>
    <w:p w:rsidR="00A36556" w:rsidRPr="008549E9" w:rsidRDefault="00A36556" w:rsidP="00A36556">
      <w:pPr>
        <w:pStyle w:val="a4"/>
        <w:numPr>
          <w:ilvl w:val="0"/>
          <w:numId w:val="2"/>
        </w:numPr>
        <w:rPr>
          <w:rFonts w:ascii="Time Roman" w:hAnsi="Time Roman"/>
          <w:sz w:val="28"/>
          <w:szCs w:val="28"/>
        </w:rPr>
      </w:pPr>
      <w:r w:rsidRPr="008549E9">
        <w:rPr>
          <w:rFonts w:ascii="Time Roman" w:hAnsi="Time Roman"/>
          <w:sz w:val="28"/>
          <w:szCs w:val="28"/>
        </w:rPr>
        <w:t>Подобрать методическую литературу по проблеме, с которой, впоследствии, педагоги могут познакомиться.</w:t>
      </w:r>
    </w:p>
    <w:p w:rsidR="00A36556" w:rsidRPr="008549E9" w:rsidRDefault="00A36556" w:rsidP="00A36556">
      <w:pPr>
        <w:ind w:left="360"/>
        <w:rPr>
          <w:rFonts w:ascii="Time Roman" w:hAnsi="Time Roman" w:cs="Times New Roman"/>
          <w:b/>
          <w:sz w:val="28"/>
          <w:szCs w:val="28"/>
        </w:rPr>
      </w:pPr>
      <w:r w:rsidRPr="008549E9">
        <w:rPr>
          <w:rFonts w:ascii="Time Roman" w:hAnsi="Time Roman" w:cs="Times New Roman"/>
          <w:b/>
          <w:sz w:val="28"/>
          <w:szCs w:val="28"/>
        </w:rPr>
        <w:t>Формы консультаций:</w:t>
      </w:r>
    </w:p>
    <w:p w:rsidR="00E64C40" w:rsidRPr="008549E9" w:rsidRDefault="00E64C40" w:rsidP="00E64C40">
      <w:pPr>
        <w:pStyle w:val="a4"/>
        <w:ind w:left="1080"/>
        <w:rPr>
          <w:rFonts w:ascii="Time Roman" w:hAnsi="Time Roman" w:cs="Times New Roman"/>
          <w:sz w:val="28"/>
          <w:szCs w:val="28"/>
        </w:rPr>
      </w:pPr>
    </w:p>
    <w:p w:rsidR="00A36556" w:rsidRPr="008549E9" w:rsidRDefault="00A36556" w:rsidP="00A36556">
      <w:pPr>
        <w:pStyle w:val="a4"/>
        <w:numPr>
          <w:ilvl w:val="0"/>
          <w:numId w:val="2"/>
        </w:numPr>
        <w:jc w:val="center"/>
        <w:rPr>
          <w:rFonts w:ascii="Time Roman" w:hAnsi="Time Roman" w:cs="Times New Roman"/>
          <w:sz w:val="28"/>
          <w:szCs w:val="28"/>
        </w:rPr>
      </w:pPr>
      <w:r w:rsidRPr="008549E9">
        <w:rPr>
          <w:rFonts w:ascii="Time Roman" w:hAnsi="Time Roman" w:cs="Times New Roman"/>
          <w:sz w:val="28"/>
          <w:szCs w:val="28"/>
        </w:rPr>
        <w:t>Круглый сто</w:t>
      </w:r>
      <w:proofErr w:type="gramStart"/>
      <w:r w:rsidRPr="008549E9">
        <w:rPr>
          <w:rFonts w:ascii="Time Roman" w:hAnsi="Time Roman" w:cs="Times New Roman"/>
          <w:sz w:val="28"/>
          <w:szCs w:val="28"/>
        </w:rPr>
        <w:t>л(</w:t>
      </w:r>
      <w:proofErr w:type="gramEnd"/>
      <w:r w:rsidRPr="008549E9">
        <w:rPr>
          <w:rFonts w:ascii="Time Roman" w:hAnsi="Time Roman" w:cs="Times New Roman"/>
          <w:sz w:val="28"/>
          <w:szCs w:val="28"/>
        </w:rPr>
        <w:t xml:space="preserve">обмен мнениями),  Проблемное изложение материала, эвристическая беседа(  рассуждения по прочитанной литературе); диалог-( два противоположных </w:t>
      </w:r>
      <w:proofErr w:type="spellStart"/>
      <w:r w:rsidRPr="008549E9">
        <w:rPr>
          <w:rFonts w:ascii="Time Roman" w:hAnsi="Time Roman" w:cs="Times New Roman"/>
          <w:sz w:val="28"/>
          <w:szCs w:val="28"/>
        </w:rPr>
        <w:t>менния</w:t>
      </w:r>
      <w:proofErr w:type="spellEnd"/>
      <w:r w:rsidRPr="008549E9">
        <w:rPr>
          <w:rFonts w:ascii="Time Roman" w:hAnsi="Time Roman" w:cs="Times New Roman"/>
          <w:sz w:val="28"/>
          <w:szCs w:val="28"/>
        </w:rPr>
        <w:t>), консультация –парадокс( с заранее запланированными ошибками. Кол-во ошибок назвать предварительно  перед началом консультации  ) устный журна</w:t>
      </w:r>
      <w:proofErr w:type="gramStart"/>
      <w:r w:rsidRPr="008549E9">
        <w:rPr>
          <w:rFonts w:ascii="Time Roman" w:hAnsi="Time Roman" w:cs="Times New Roman"/>
          <w:sz w:val="28"/>
          <w:szCs w:val="28"/>
        </w:rPr>
        <w:t>л(</w:t>
      </w:r>
      <w:proofErr w:type="gramEnd"/>
      <w:r w:rsidRPr="008549E9">
        <w:rPr>
          <w:rFonts w:ascii="Time Roman" w:hAnsi="Time Roman" w:cs="Times New Roman"/>
          <w:sz w:val="28"/>
          <w:szCs w:val="28"/>
        </w:rPr>
        <w:t>информация делится на части).</w:t>
      </w:r>
    </w:p>
    <w:p w:rsidR="00A36556" w:rsidRDefault="00A36556" w:rsidP="00A36556">
      <w:pPr>
        <w:rPr>
          <w:rFonts w:ascii="Time Roman" w:hAnsi="Time Roman"/>
          <w:b/>
          <w:sz w:val="28"/>
          <w:szCs w:val="28"/>
        </w:rPr>
      </w:pPr>
    </w:p>
    <w:p w:rsidR="00BF388A" w:rsidRPr="008549E9" w:rsidRDefault="00BF388A" w:rsidP="00A36556">
      <w:pPr>
        <w:rPr>
          <w:rFonts w:ascii="Time Roman" w:hAnsi="Time Roman"/>
          <w:b/>
          <w:sz w:val="28"/>
          <w:szCs w:val="28"/>
        </w:rPr>
      </w:pPr>
    </w:p>
    <w:p w:rsidR="00A36556" w:rsidRPr="008549E9" w:rsidRDefault="00A36556" w:rsidP="00A36556">
      <w:pPr>
        <w:jc w:val="center"/>
        <w:rPr>
          <w:rFonts w:ascii="Time Roman" w:hAnsi="Time Roman"/>
          <w:b/>
          <w:sz w:val="28"/>
          <w:szCs w:val="28"/>
          <w:u w:val="single"/>
        </w:rPr>
      </w:pPr>
      <w:r w:rsidRPr="008549E9">
        <w:rPr>
          <w:rFonts w:ascii="Time Roman" w:hAnsi="Time Roman"/>
          <w:b/>
          <w:sz w:val="28"/>
          <w:szCs w:val="28"/>
          <w:u w:val="single"/>
        </w:rPr>
        <w:lastRenderedPageBreak/>
        <w:t>Семинары. Семинары-практикумы.</w:t>
      </w:r>
    </w:p>
    <w:p w:rsidR="00A36556" w:rsidRPr="008549E9" w:rsidRDefault="00A36556" w:rsidP="00A36556">
      <w:pPr>
        <w:rPr>
          <w:rFonts w:ascii="Time Roman" w:hAnsi="Time Roman"/>
          <w:sz w:val="28"/>
          <w:szCs w:val="28"/>
        </w:rPr>
      </w:pPr>
      <w:r w:rsidRPr="008549E9">
        <w:rPr>
          <w:rFonts w:ascii="Time Roman" w:hAnsi="Time Roman"/>
          <w:sz w:val="28"/>
          <w:szCs w:val="28"/>
        </w:rPr>
        <w:t>Семинар</w:t>
      </w:r>
      <w:proofErr w:type="gramStart"/>
      <w:r w:rsidRPr="008549E9">
        <w:rPr>
          <w:rFonts w:ascii="Time Roman" w:hAnsi="Time Roman"/>
          <w:sz w:val="28"/>
          <w:szCs w:val="28"/>
        </w:rPr>
        <w:t>ы-</w:t>
      </w:r>
      <w:proofErr w:type="gramEnd"/>
      <w:r w:rsidRPr="008549E9">
        <w:rPr>
          <w:rFonts w:ascii="Time Roman" w:hAnsi="Time Roman"/>
          <w:sz w:val="28"/>
          <w:szCs w:val="28"/>
        </w:rPr>
        <w:t xml:space="preserve"> теоретические, для ознакомления с новейшими достижениями , предполагает доступное изложение актуальных вопросов.   К выступлениям привлекаются наиболее опытные педагоги, приглаш</w:t>
      </w:r>
      <w:r w:rsidRPr="008549E9">
        <w:rPr>
          <w:sz w:val="28"/>
          <w:szCs w:val="28"/>
        </w:rPr>
        <w:t>ё</w:t>
      </w:r>
      <w:r w:rsidRPr="008549E9">
        <w:rPr>
          <w:rFonts w:ascii="Time Roman" w:hAnsi="Time Roman"/>
          <w:sz w:val="28"/>
          <w:szCs w:val="28"/>
        </w:rPr>
        <w:t>нные специалисты.</w:t>
      </w:r>
    </w:p>
    <w:p w:rsidR="00A36556" w:rsidRPr="008549E9" w:rsidRDefault="00A36556" w:rsidP="00A36556">
      <w:pPr>
        <w:rPr>
          <w:rFonts w:ascii="Time Roman" w:hAnsi="Time Roman"/>
          <w:sz w:val="28"/>
          <w:szCs w:val="28"/>
        </w:rPr>
      </w:pPr>
      <w:r w:rsidRPr="008549E9">
        <w:rPr>
          <w:rFonts w:ascii="Time Roman" w:hAnsi="Time Roman"/>
          <w:sz w:val="28"/>
          <w:szCs w:val="28"/>
        </w:rPr>
        <w:t>Тема</w:t>
      </w:r>
    </w:p>
    <w:p w:rsidR="00A36556" w:rsidRPr="008549E9" w:rsidRDefault="00A36556" w:rsidP="00A36556">
      <w:pPr>
        <w:rPr>
          <w:rFonts w:ascii="Time Roman" w:hAnsi="Time Roman"/>
          <w:sz w:val="28"/>
          <w:szCs w:val="28"/>
        </w:rPr>
      </w:pPr>
      <w:r w:rsidRPr="008549E9">
        <w:rPr>
          <w:rFonts w:ascii="Time Roman" w:hAnsi="Time Roman"/>
          <w:sz w:val="28"/>
          <w:szCs w:val="28"/>
        </w:rPr>
        <w:t>Дата</w:t>
      </w:r>
    </w:p>
    <w:p w:rsidR="00A36556" w:rsidRPr="008549E9" w:rsidRDefault="00A36556" w:rsidP="00A36556">
      <w:pPr>
        <w:rPr>
          <w:rFonts w:ascii="Time Roman" w:hAnsi="Time Roman"/>
          <w:sz w:val="28"/>
          <w:szCs w:val="28"/>
        </w:rPr>
      </w:pPr>
      <w:r w:rsidRPr="008549E9">
        <w:rPr>
          <w:rFonts w:ascii="Time Roman" w:hAnsi="Time Roman"/>
          <w:sz w:val="28"/>
          <w:szCs w:val="28"/>
        </w:rPr>
        <w:t xml:space="preserve">Цель. </w:t>
      </w:r>
    </w:p>
    <w:p w:rsidR="00A36556" w:rsidRPr="008549E9" w:rsidRDefault="00A36556" w:rsidP="00A36556">
      <w:pPr>
        <w:rPr>
          <w:rFonts w:ascii="Time Roman" w:hAnsi="Time Roman"/>
          <w:sz w:val="28"/>
          <w:szCs w:val="28"/>
        </w:rPr>
      </w:pPr>
      <w:r w:rsidRPr="008549E9">
        <w:rPr>
          <w:rFonts w:ascii="Time Roman" w:hAnsi="Time Roman"/>
          <w:sz w:val="28"/>
          <w:szCs w:val="28"/>
        </w:rPr>
        <w:t>Задачи</w:t>
      </w:r>
    </w:p>
    <w:p w:rsidR="00A36556" w:rsidRPr="008549E9" w:rsidRDefault="00A36556" w:rsidP="00A36556">
      <w:pPr>
        <w:jc w:val="center"/>
        <w:rPr>
          <w:rFonts w:ascii="Time Roman" w:hAnsi="Time Roman" w:cs="Times New Roman"/>
          <w:b/>
          <w:sz w:val="28"/>
          <w:szCs w:val="28"/>
          <w:u w:val="single"/>
        </w:rPr>
      </w:pPr>
      <w:r w:rsidRPr="008549E9">
        <w:rPr>
          <w:rFonts w:ascii="Time Roman" w:hAnsi="Time Roman" w:cs="Times New Roman"/>
          <w:b/>
          <w:sz w:val="28"/>
          <w:szCs w:val="28"/>
          <w:u w:val="single"/>
        </w:rPr>
        <w:t>План семинара</w:t>
      </w:r>
    </w:p>
    <w:tbl>
      <w:tblPr>
        <w:tblStyle w:val="a5"/>
        <w:tblW w:w="9606" w:type="dxa"/>
        <w:tblLook w:val="04A0"/>
      </w:tblPr>
      <w:tblGrid>
        <w:gridCol w:w="3652"/>
        <w:gridCol w:w="2410"/>
        <w:gridCol w:w="3544"/>
      </w:tblGrid>
      <w:tr w:rsidR="00A36556" w:rsidRPr="008549E9" w:rsidTr="00331421">
        <w:tc>
          <w:tcPr>
            <w:tcW w:w="3652" w:type="dxa"/>
          </w:tcPr>
          <w:p w:rsidR="00A36556" w:rsidRPr="008549E9" w:rsidRDefault="00A36556" w:rsidP="00331421">
            <w:pPr>
              <w:jc w:val="center"/>
              <w:rPr>
                <w:rFonts w:ascii="Time Roman" w:hAnsi="Time Roman" w:cs="Times New Roman"/>
                <w:sz w:val="28"/>
                <w:szCs w:val="28"/>
              </w:rPr>
            </w:pPr>
            <w:r w:rsidRPr="008549E9">
              <w:rPr>
                <w:rFonts w:ascii="Time Roman" w:hAnsi="Time Roman" w:cs="Times New Roman"/>
                <w:sz w:val="28"/>
                <w:szCs w:val="28"/>
              </w:rPr>
              <w:t>Тема</w:t>
            </w:r>
          </w:p>
        </w:tc>
        <w:tc>
          <w:tcPr>
            <w:tcW w:w="2410" w:type="dxa"/>
          </w:tcPr>
          <w:p w:rsidR="00A36556" w:rsidRPr="008549E9" w:rsidRDefault="00A36556" w:rsidP="00331421">
            <w:pPr>
              <w:jc w:val="center"/>
              <w:rPr>
                <w:rFonts w:ascii="Time Roman" w:hAnsi="Time Roman" w:cs="Times New Roman"/>
                <w:sz w:val="28"/>
                <w:szCs w:val="28"/>
              </w:rPr>
            </w:pPr>
            <w:r w:rsidRPr="008549E9">
              <w:rPr>
                <w:rFonts w:ascii="Time Roman" w:hAnsi="Time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A36556" w:rsidRPr="008549E9" w:rsidRDefault="00A36556" w:rsidP="00331421">
            <w:pPr>
              <w:jc w:val="center"/>
              <w:rPr>
                <w:rFonts w:ascii="Time Roman" w:hAnsi="Time Roman" w:cs="Times New Roman"/>
                <w:sz w:val="28"/>
                <w:szCs w:val="28"/>
              </w:rPr>
            </w:pPr>
            <w:r w:rsidRPr="008549E9">
              <w:rPr>
                <w:rFonts w:ascii="Time Roman" w:hAnsi="Time Roman" w:cs="Times New Roman"/>
                <w:sz w:val="28"/>
                <w:szCs w:val="28"/>
              </w:rPr>
              <w:t>Проводит,  лектор.</w:t>
            </w:r>
          </w:p>
        </w:tc>
      </w:tr>
    </w:tbl>
    <w:p w:rsidR="00A36556" w:rsidRPr="008549E9" w:rsidRDefault="00A36556" w:rsidP="00A36556">
      <w:pPr>
        <w:rPr>
          <w:rFonts w:ascii="Time Roman" w:hAnsi="Time Roman"/>
          <w:sz w:val="28"/>
          <w:szCs w:val="28"/>
        </w:rPr>
      </w:pPr>
    </w:p>
    <w:p w:rsidR="00A36556" w:rsidRPr="008549E9" w:rsidRDefault="00A36556" w:rsidP="00A36556">
      <w:pPr>
        <w:rPr>
          <w:rFonts w:ascii="Time Roman" w:hAnsi="Time Roman"/>
          <w:sz w:val="28"/>
          <w:szCs w:val="28"/>
        </w:rPr>
      </w:pPr>
      <w:proofErr w:type="spellStart"/>
      <w:r w:rsidRPr="008549E9">
        <w:rPr>
          <w:rFonts w:ascii="Time Roman" w:hAnsi="Time Roman"/>
          <w:sz w:val="28"/>
          <w:szCs w:val="28"/>
        </w:rPr>
        <w:t>Семиинар-практику</w:t>
      </w:r>
      <w:proofErr w:type="gramStart"/>
      <w:r w:rsidRPr="008549E9">
        <w:rPr>
          <w:rFonts w:ascii="Time Roman" w:hAnsi="Time Roman"/>
          <w:sz w:val="28"/>
          <w:szCs w:val="28"/>
        </w:rPr>
        <w:t>м</w:t>
      </w:r>
      <w:proofErr w:type="spellEnd"/>
      <w:r w:rsidRPr="008549E9">
        <w:rPr>
          <w:rFonts w:ascii="Time Roman" w:hAnsi="Time Roman"/>
          <w:sz w:val="28"/>
          <w:szCs w:val="28"/>
        </w:rPr>
        <w:t>-</w:t>
      </w:r>
      <w:proofErr w:type="gramEnd"/>
      <w:r w:rsidRPr="008549E9">
        <w:rPr>
          <w:rFonts w:ascii="Time Roman" w:hAnsi="Time Roman"/>
          <w:sz w:val="28"/>
          <w:szCs w:val="28"/>
        </w:rPr>
        <w:t xml:space="preserve"> приобщение коллектива к творческой поисковой деятельности. Главно</w:t>
      </w:r>
      <w:proofErr w:type="gramStart"/>
      <w:r w:rsidRPr="008549E9">
        <w:rPr>
          <w:rFonts w:ascii="Time Roman" w:hAnsi="Time Roman"/>
          <w:sz w:val="28"/>
          <w:szCs w:val="28"/>
        </w:rPr>
        <w:t>е-</w:t>
      </w:r>
      <w:proofErr w:type="gramEnd"/>
      <w:r w:rsidRPr="008549E9">
        <w:rPr>
          <w:rFonts w:ascii="Time Roman" w:hAnsi="Time Roman"/>
          <w:sz w:val="28"/>
          <w:szCs w:val="28"/>
        </w:rPr>
        <w:t xml:space="preserve"> практические навыки и умения по актуальным вопросам.</w:t>
      </w:r>
    </w:p>
    <w:p w:rsidR="00A36556" w:rsidRPr="008549E9" w:rsidRDefault="00A36556" w:rsidP="00A36556">
      <w:pPr>
        <w:rPr>
          <w:rFonts w:ascii="Time Roman" w:hAnsi="Time Roman"/>
          <w:sz w:val="28"/>
          <w:szCs w:val="28"/>
        </w:rPr>
      </w:pPr>
      <w:r w:rsidRPr="008549E9">
        <w:rPr>
          <w:rFonts w:ascii="Time Roman" w:hAnsi="Time Roman"/>
          <w:sz w:val="28"/>
          <w:szCs w:val="28"/>
        </w:rPr>
        <w:t xml:space="preserve">-определить тему </w:t>
      </w:r>
    </w:p>
    <w:p w:rsidR="00A36556" w:rsidRPr="008549E9" w:rsidRDefault="00A36556" w:rsidP="00A36556">
      <w:pPr>
        <w:rPr>
          <w:rFonts w:ascii="Time Roman" w:hAnsi="Time Roman"/>
          <w:sz w:val="28"/>
          <w:szCs w:val="28"/>
        </w:rPr>
      </w:pPr>
      <w:r w:rsidRPr="008549E9">
        <w:rPr>
          <w:rFonts w:ascii="Time Roman" w:hAnsi="Time Roman"/>
          <w:sz w:val="28"/>
          <w:szCs w:val="28"/>
        </w:rPr>
        <w:t>-составить план, определив время работы семинара (кол-во занятий 2-3)</w:t>
      </w:r>
    </w:p>
    <w:p w:rsidR="00A36556" w:rsidRPr="008549E9" w:rsidRDefault="00A36556" w:rsidP="00A36556">
      <w:pPr>
        <w:rPr>
          <w:rFonts w:ascii="Time Roman" w:hAnsi="Time Roman"/>
          <w:sz w:val="28"/>
          <w:szCs w:val="28"/>
        </w:rPr>
      </w:pPr>
      <w:r w:rsidRPr="008549E9">
        <w:rPr>
          <w:rFonts w:ascii="Time Roman" w:hAnsi="Time Roman"/>
          <w:sz w:val="28"/>
          <w:szCs w:val="28"/>
        </w:rPr>
        <w:t xml:space="preserve">-продумать задание педагогам </w:t>
      </w:r>
      <w:proofErr w:type="gramStart"/>
      <w:r w:rsidRPr="008549E9">
        <w:rPr>
          <w:rFonts w:ascii="Time Roman" w:hAnsi="Time Roman"/>
          <w:sz w:val="28"/>
          <w:szCs w:val="28"/>
        </w:rPr>
        <w:t>)т</w:t>
      </w:r>
      <w:proofErr w:type="gramEnd"/>
      <w:r w:rsidRPr="008549E9">
        <w:rPr>
          <w:rFonts w:ascii="Time Roman" w:hAnsi="Time Roman"/>
          <w:sz w:val="28"/>
          <w:szCs w:val="28"/>
        </w:rPr>
        <w:t>.к. семинар практикум)</w:t>
      </w:r>
    </w:p>
    <w:p w:rsidR="00A36556" w:rsidRPr="008549E9" w:rsidRDefault="00A36556" w:rsidP="00A36556">
      <w:pPr>
        <w:jc w:val="center"/>
        <w:rPr>
          <w:rFonts w:ascii="Time Roman" w:hAnsi="Time Roman"/>
          <w:b/>
          <w:sz w:val="28"/>
          <w:szCs w:val="28"/>
          <w:u w:val="single"/>
        </w:rPr>
      </w:pPr>
      <w:r w:rsidRPr="008549E9">
        <w:rPr>
          <w:rFonts w:ascii="Time Roman" w:hAnsi="Time Roman"/>
          <w:b/>
          <w:sz w:val="28"/>
          <w:szCs w:val="28"/>
          <w:u w:val="single"/>
        </w:rPr>
        <w:t xml:space="preserve">План семинара-практикума. </w:t>
      </w:r>
    </w:p>
    <w:tbl>
      <w:tblPr>
        <w:tblStyle w:val="a5"/>
        <w:tblW w:w="0" w:type="auto"/>
        <w:tblLook w:val="04A0"/>
      </w:tblPr>
      <w:tblGrid>
        <w:gridCol w:w="534"/>
        <w:gridCol w:w="1275"/>
        <w:gridCol w:w="1701"/>
        <w:gridCol w:w="1958"/>
        <w:gridCol w:w="877"/>
        <w:gridCol w:w="3226"/>
      </w:tblGrid>
      <w:tr w:rsidR="00A36556" w:rsidRPr="008549E9" w:rsidTr="00331421">
        <w:tc>
          <w:tcPr>
            <w:tcW w:w="534" w:type="dxa"/>
          </w:tcPr>
          <w:p w:rsidR="00A36556" w:rsidRPr="008549E9" w:rsidRDefault="00A36556" w:rsidP="00331421">
            <w:pPr>
              <w:rPr>
                <w:rFonts w:ascii="Time Roman" w:hAnsi="Time Roman" w:cs="Times New Roman"/>
                <w:sz w:val="28"/>
                <w:szCs w:val="28"/>
              </w:rPr>
            </w:pPr>
            <w:r w:rsidRPr="008549E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5" w:type="dxa"/>
          </w:tcPr>
          <w:p w:rsidR="00A36556" w:rsidRPr="008549E9" w:rsidRDefault="00A36556" w:rsidP="00331421">
            <w:pPr>
              <w:rPr>
                <w:rFonts w:ascii="Time Roman" w:hAnsi="Time Roman" w:cs="Times New Roman"/>
                <w:sz w:val="28"/>
                <w:szCs w:val="28"/>
              </w:rPr>
            </w:pPr>
            <w:r w:rsidRPr="008549E9">
              <w:rPr>
                <w:rFonts w:ascii="Time Roman" w:hAnsi="Time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1701" w:type="dxa"/>
          </w:tcPr>
          <w:p w:rsidR="00A36556" w:rsidRPr="008549E9" w:rsidRDefault="00A36556" w:rsidP="00331421">
            <w:pPr>
              <w:rPr>
                <w:rFonts w:ascii="Time Roman" w:hAnsi="Time Roman" w:cs="Times New Roman"/>
                <w:sz w:val="28"/>
                <w:szCs w:val="28"/>
              </w:rPr>
            </w:pPr>
            <w:r w:rsidRPr="008549E9">
              <w:rPr>
                <w:rFonts w:ascii="Time Roman" w:hAnsi="Time Roman" w:cs="Times New Roman"/>
                <w:sz w:val="28"/>
                <w:szCs w:val="28"/>
              </w:rPr>
              <w:t>Форма занятия</w:t>
            </w:r>
          </w:p>
        </w:tc>
        <w:tc>
          <w:tcPr>
            <w:tcW w:w="1958" w:type="dxa"/>
          </w:tcPr>
          <w:p w:rsidR="00A36556" w:rsidRPr="008549E9" w:rsidRDefault="00A36556" w:rsidP="00331421">
            <w:pPr>
              <w:rPr>
                <w:rFonts w:ascii="Time Roman" w:hAnsi="Time Roman" w:cs="Times New Roman"/>
                <w:sz w:val="28"/>
                <w:szCs w:val="28"/>
              </w:rPr>
            </w:pPr>
            <w:r w:rsidRPr="008549E9">
              <w:rPr>
                <w:rFonts w:ascii="Time Roman" w:hAnsi="Time Roman" w:cs="Times New Roman"/>
                <w:sz w:val="28"/>
                <w:szCs w:val="28"/>
              </w:rPr>
              <w:t>План занятия</w:t>
            </w:r>
          </w:p>
        </w:tc>
        <w:tc>
          <w:tcPr>
            <w:tcW w:w="877" w:type="dxa"/>
          </w:tcPr>
          <w:p w:rsidR="00A36556" w:rsidRPr="008549E9" w:rsidRDefault="00A36556" w:rsidP="00331421">
            <w:pPr>
              <w:rPr>
                <w:rFonts w:ascii="Time Roman" w:hAnsi="Time Roman" w:cs="Times New Roman"/>
                <w:sz w:val="28"/>
                <w:szCs w:val="28"/>
              </w:rPr>
            </w:pPr>
            <w:r w:rsidRPr="008549E9">
              <w:rPr>
                <w:rFonts w:ascii="Time Roman" w:hAnsi="Time Roman" w:cs="Times New Roman"/>
                <w:sz w:val="28"/>
                <w:szCs w:val="28"/>
              </w:rPr>
              <w:t xml:space="preserve">Кол-во часов </w:t>
            </w:r>
          </w:p>
        </w:tc>
        <w:tc>
          <w:tcPr>
            <w:tcW w:w="3226" w:type="dxa"/>
          </w:tcPr>
          <w:p w:rsidR="00A36556" w:rsidRPr="008549E9" w:rsidRDefault="00A36556" w:rsidP="00331421">
            <w:pPr>
              <w:rPr>
                <w:rFonts w:ascii="Time Roman" w:hAnsi="Time Roman" w:cs="Times New Roman"/>
                <w:sz w:val="28"/>
                <w:szCs w:val="28"/>
              </w:rPr>
            </w:pPr>
            <w:r w:rsidRPr="008549E9">
              <w:rPr>
                <w:rFonts w:ascii="Time Roman" w:hAnsi="Time Roman" w:cs="Times New Roman"/>
                <w:sz w:val="28"/>
                <w:szCs w:val="28"/>
              </w:rPr>
              <w:t xml:space="preserve"> Задание педагогам.</w:t>
            </w:r>
          </w:p>
        </w:tc>
      </w:tr>
      <w:tr w:rsidR="00A36556" w:rsidTr="00331421">
        <w:tc>
          <w:tcPr>
            <w:tcW w:w="534" w:type="dxa"/>
          </w:tcPr>
          <w:p w:rsidR="00A36556" w:rsidRDefault="00A36556" w:rsidP="00331421"/>
        </w:tc>
        <w:tc>
          <w:tcPr>
            <w:tcW w:w="1275" w:type="dxa"/>
          </w:tcPr>
          <w:p w:rsidR="00A36556" w:rsidRDefault="00A36556" w:rsidP="00331421"/>
        </w:tc>
        <w:tc>
          <w:tcPr>
            <w:tcW w:w="1701" w:type="dxa"/>
          </w:tcPr>
          <w:p w:rsidR="00A36556" w:rsidRDefault="00A36556" w:rsidP="00331421"/>
        </w:tc>
        <w:tc>
          <w:tcPr>
            <w:tcW w:w="1958" w:type="dxa"/>
          </w:tcPr>
          <w:p w:rsidR="00A36556" w:rsidRDefault="00A36556" w:rsidP="00331421"/>
        </w:tc>
        <w:tc>
          <w:tcPr>
            <w:tcW w:w="877" w:type="dxa"/>
          </w:tcPr>
          <w:p w:rsidR="00A36556" w:rsidRDefault="00A36556" w:rsidP="00331421"/>
        </w:tc>
        <w:tc>
          <w:tcPr>
            <w:tcW w:w="3226" w:type="dxa"/>
          </w:tcPr>
          <w:p w:rsidR="00A36556" w:rsidRDefault="00A36556" w:rsidP="00331421"/>
        </w:tc>
      </w:tr>
    </w:tbl>
    <w:p w:rsidR="00A36556" w:rsidRPr="002E59A6" w:rsidRDefault="00A36556" w:rsidP="00A36556">
      <w:pPr>
        <w:rPr>
          <w:b/>
          <w:sz w:val="28"/>
          <w:szCs w:val="28"/>
        </w:rPr>
      </w:pPr>
    </w:p>
    <w:p w:rsidR="00A36556" w:rsidRPr="00BF388A" w:rsidRDefault="00BF388A" w:rsidP="00A36556">
      <w:pPr>
        <w:tabs>
          <w:tab w:val="left" w:pos="3930"/>
        </w:tabs>
        <w:rPr>
          <w:rFonts w:ascii="Time Roman" w:hAnsi="Time Roman"/>
          <w:b/>
          <w:sz w:val="28"/>
          <w:szCs w:val="28"/>
          <w:u w:val="single"/>
        </w:rPr>
      </w:pPr>
      <w:r>
        <w:rPr>
          <w:rFonts w:ascii="Time Roman" w:hAnsi="Time Roman"/>
          <w:b/>
          <w:sz w:val="28"/>
          <w:szCs w:val="28"/>
        </w:rPr>
        <w:t xml:space="preserve">                                    </w:t>
      </w:r>
      <w:r w:rsidR="00A36556" w:rsidRPr="00BF388A">
        <w:rPr>
          <w:rFonts w:ascii="Time Roman" w:hAnsi="Time Roman"/>
          <w:b/>
          <w:sz w:val="28"/>
          <w:szCs w:val="28"/>
          <w:u w:val="single"/>
        </w:rPr>
        <w:t>Выставки</w:t>
      </w:r>
      <w:r>
        <w:rPr>
          <w:rFonts w:ascii="Time Roman" w:hAnsi="Time Roman"/>
          <w:b/>
          <w:sz w:val="28"/>
          <w:szCs w:val="28"/>
          <w:u w:val="single"/>
        </w:rPr>
        <w:t xml:space="preserve"> в методическом кабинете.</w:t>
      </w:r>
    </w:p>
    <w:p w:rsidR="00A36556" w:rsidRPr="008549E9" w:rsidRDefault="00A36556" w:rsidP="00A36556">
      <w:pPr>
        <w:tabs>
          <w:tab w:val="left" w:pos="3930"/>
        </w:tabs>
        <w:rPr>
          <w:rFonts w:ascii="Time Roman" w:hAnsi="Time Roman"/>
          <w:b/>
          <w:sz w:val="28"/>
          <w:szCs w:val="28"/>
        </w:rPr>
      </w:pPr>
      <w:r w:rsidRPr="008549E9">
        <w:rPr>
          <w:rFonts w:ascii="Time Roman" w:hAnsi="Time Roman"/>
          <w:b/>
          <w:sz w:val="28"/>
          <w:szCs w:val="28"/>
        </w:rPr>
        <w:t xml:space="preserve">Виды: действующие и эпизодические </w:t>
      </w:r>
    </w:p>
    <w:p w:rsidR="00A36556" w:rsidRPr="008549E9" w:rsidRDefault="00A36556" w:rsidP="00A36556">
      <w:pPr>
        <w:tabs>
          <w:tab w:val="left" w:pos="3930"/>
        </w:tabs>
        <w:rPr>
          <w:rFonts w:ascii="Time Roman" w:hAnsi="Time Roman"/>
          <w:b/>
          <w:sz w:val="28"/>
          <w:szCs w:val="28"/>
        </w:rPr>
      </w:pPr>
      <w:r w:rsidRPr="008549E9">
        <w:rPr>
          <w:rFonts w:ascii="Time Roman" w:hAnsi="Time Roman"/>
          <w:sz w:val="28"/>
          <w:szCs w:val="28"/>
        </w:rPr>
        <w:t>Действующие:</w:t>
      </w:r>
      <w:r w:rsidRPr="008549E9">
        <w:rPr>
          <w:rFonts w:ascii="Time Roman" w:hAnsi="Time Roman"/>
          <w:b/>
          <w:sz w:val="28"/>
          <w:szCs w:val="28"/>
        </w:rPr>
        <w:t xml:space="preserve"> </w:t>
      </w:r>
      <w:r w:rsidRPr="008549E9">
        <w:rPr>
          <w:rFonts w:ascii="Time Roman" w:hAnsi="Time Roman"/>
          <w:sz w:val="28"/>
          <w:szCs w:val="28"/>
        </w:rPr>
        <w:t>«делимся опытом », «Новинки литературы», «Наш календарь», «В помощь воспитателю (самообразованию)» — и др. Постоянным является лишь название рубрики, а материал и содержание меняются.</w:t>
      </w:r>
    </w:p>
    <w:p w:rsidR="00A36556" w:rsidRPr="008549E9" w:rsidRDefault="00A36556" w:rsidP="00A36556">
      <w:pPr>
        <w:tabs>
          <w:tab w:val="left" w:pos="3930"/>
        </w:tabs>
        <w:rPr>
          <w:rFonts w:ascii="Time Roman" w:hAnsi="Time Roman"/>
          <w:sz w:val="28"/>
          <w:szCs w:val="28"/>
        </w:rPr>
      </w:pPr>
      <w:proofErr w:type="gramStart"/>
      <w:r w:rsidRPr="008549E9">
        <w:rPr>
          <w:rFonts w:ascii="Time Roman" w:hAnsi="Time Roman"/>
          <w:sz w:val="28"/>
          <w:szCs w:val="28"/>
        </w:rPr>
        <w:t>Эпизодические</w:t>
      </w:r>
      <w:proofErr w:type="gramEnd"/>
      <w:r w:rsidRPr="008549E9">
        <w:rPr>
          <w:rFonts w:ascii="Time Roman" w:hAnsi="Time Roman"/>
          <w:sz w:val="28"/>
          <w:szCs w:val="28"/>
        </w:rPr>
        <w:t>: потребность в которых возникает в течение учебного года, по задачам</w:t>
      </w:r>
    </w:p>
    <w:p w:rsidR="00A36556" w:rsidRPr="008549E9" w:rsidRDefault="00A36556" w:rsidP="00A36556">
      <w:pPr>
        <w:tabs>
          <w:tab w:val="left" w:pos="3930"/>
        </w:tabs>
        <w:rPr>
          <w:rFonts w:ascii="Time Roman" w:hAnsi="Time Roman"/>
          <w:sz w:val="28"/>
          <w:szCs w:val="28"/>
        </w:rPr>
      </w:pPr>
      <w:r w:rsidRPr="008549E9">
        <w:rPr>
          <w:rFonts w:ascii="Time Roman" w:hAnsi="Time Roman"/>
          <w:sz w:val="28"/>
          <w:szCs w:val="28"/>
        </w:rPr>
        <w:lastRenderedPageBreak/>
        <w:t xml:space="preserve"> учебного года </w:t>
      </w:r>
      <w:proofErr w:type="gramStart"/>
      <w:r w:rsidRPr="008549E9">
        <w:rPr>
          <w:rFonts w:ascii="Time Roman" w:hAnsi="Time Roman"/>
          <w:sz w:val="28"/>
          <w:szCs w:val="28"/>
        </w:rPr>
        <w:t>:«</w:t>
      </w:r>
      <w:proofErr w:type="gramEnd"/>
      <w:r w:rsidRPr="008549E9">
        <w:rPr>
          <w:rFonts w:ascii="Time Roman" w:hAnsi="Time Roman"/>
          <w:sz w:val="28"/>
          <w:szCs w:val="28"/>
        </w:rPr>
        <w:t>Готовимся к смотру-конкурсу» (аттестации, итоговым занятиям и др.); «Альтернативы» (о разных программах и передовых технологиях развития дошкольников) — и многие другие,.</w:t>
      </w:r>
    </w:p>
    <w:p w:rsidR="00A36556" w:rsidRPr="008549E9" w:rsidRDefault="00A36556" w:rsidP="00A36556">
      <w:pPr>
        <w:tabs>
          <w:tab w:val="left" w:pos="3930"/>
        </w:tabs>
        <w:rPr>
          <w:rFonts w:ascii="Time Roman" w:hAnsi="Time Roman"/>
          <w:b/>
          <w:sz w:val="28"/>
          <w:szCs w:val="28"/>
          <w:u w:val="single"/>
        </w:rPr>
      </w:pPr>
      <w:r w:rsidRPr="008549E9">
        <w:rPr>
          <w:rFonts w:ascii="Time Roman" w:hAnsi="Time Roman"/>
          <w:b/>
          <w:sz w:val="28"/>
          <w:szCs w:val="28"/>
          <w:u w:val="single"/>
        </w:rPr>
        <w:t>Требования:</w:t>
      </w:r>
    </w:p>
    <w:p w:rsidR="00A36556" w:rsidRPr="008549E9" w:rsidRDefault="00A36556" w:rsidP="00A36556">
      <w:pPr>
        <w:tabs>
          <w:tab w:val="left" w:pos="3930"/>
        </w:tabs>
        <w:rPr>
          <w:rFonts w:ascii="Time Roman" w:hAnsi="Time Roman"/>
          <w:sz w:val="28"/>
          <w:szCs w:val="28"/>
        </w:rPr>
      </w:pPr>
      <w:r w:rsidRPr="008549E9">
        <w:rPr>
          <w:rFonts w:ascii="Time Roman" w:hAnsi="Time Roman"/>
          <w:sz w:val="28"/>
          <w:szCs w:val="28"/>
        </w:rPr>
        <w:t>-Если по данной теме имеется нормативный или инструктивный документ (положение, инструкция и т.д.), то должен быть представлен план его изучения, рекомендации педагогам по работе с ним, опыт работы по данному документу других ДОУ и т.д.</w:t>
      </w:r>
    </w:p>
    <w:p w:rsidR="00A36556" w:rsidRPr="008549E9" w:rsidRDefault="00A36556" w:rsidP="00A36556">
      <w:pPr>
        <w:tabs>
          <w:tab w:val="left" w:pos="3930"/>
        </w:tabs>
        <w:rPr>
          <w:rFonts w:ascii="Time Roman" w:hAnsi="Time Roman"/>
          <w:sz w:val="28"/>
          <w:szCs w:val="28"/>
        </w:rPr>
      </w:pPr>
      <w:r w:rsidRPr="008549E9">
        <w:rPr>
          <w:rFonts w:ascii="Time Roman" w:hAnsi="Time Roman"/>
          <w:sz w:val="28"/>
          <w:szCs w:val="28"/>
        </w:rPr>
        <w:t>-Методические рекомендации по данной теме.</w:t>
      </w:r>
    </w:p>
    <w:p w:rsidR="00A36556" w:rsidRPr="008549E9" w:rsidRDefault="00A36556" w:rsidP="00A36556">
      <w:pPr>
        <w:tabs>
          <w:tab w:val="left" w:pos="3930"/>
        </w:tabs>
        <w:rPr>
          <w:rFonts w:ascii="Time Roman" w:hAnsi="Time Roman"/>
          <w:sz w:val="28"/>
          <w:szCs w:val="28"/>
        </w:rPr>
      </w:pPr>
      <w:r w:rsidRPr="008549E9">
        <w:rPr>
          <w:rFonts w:ascii="Time Roman" w:hAnsi="Time Roman"/>
          <w:sz w:val="28"/>
          <w:szCs w:val="28"/>
        </w:rPr>
        <w:t>-Опыт работы, связанный с этой темой (детских садов своего города, других городов, зарубежных стран).</w:t>
      </w:r>
    </w:p>
    <w:p w:rsidR="00A36556" w:rsidRPr="008549E9" w:rsidRDefault="00A36556" w:rsidP="00A36556">
      <w:pPr>
        <w:tabs>
          <w:tab w:val="left" w:pos="3930"/>
        </w:tabs>
        <w:rPr>
          <w:rFonts w:ascii="Time Roman" w:hAnsi="Time Roman"/>
          <w:sz w:val="28"/>
          <w:szCs w:val="28"/>
        </w:rPr>
      </w:pPr>
      <w:r w:rsidRPr="008549E9">
        <w:rPr>
          <w:rFonts w:ascii="Time Roman" w:hAnsi="Time Roman"/>
          <w:sz w:val="28"/>
          <w:szCs w:val="28"/>
        </w:rPr>
        <w:t>-Литература по данной теме (можно дать перечень с краткой аннотацией или картотеку).</w:t>
      </w:r>
    </w:p>
    <w:p w:rsidR="00A36556" w:rsidRPr="008549E9" w:rsidRDefault="00A36556" w:rsidP="00A36556">
      <w:pPr>
        <w:tabs>
          <w:tab w:val="left" w:pos="3930"/>
        </w:tabs>
        <w:rPr>
          <w:rFonts w:ascii="Time Roman" w:hAnsi="Time Roman"/>
          <w:sz w:val="28"/>
          <w:szCs w:val="28"/>
        </w:rPr>
      </w:pPr>
      <w:proofErr w:type="gramStart"/>
      <w:r w:rsidRPr="008549E9">
        <w:rPr>
          <w:rFonts w:ascii="Time Roman" w:hAnsi="Time Roman"/>
          <w:sz w:val="28"/>
          <w:szCs w:val="28"/>
        </w:rPr>
        <w:t>-Наглядный материал, связанный с данной проблематикой: перечень оборудования, схемы, чертежи, образцы поделок, картины, слайды, видеоматериалы и др.</w:t>
      </w:r>
      <w:proofErr w:type="gramEnd"/>
    </w:p>
    <w:p w:rsidR="00A36556" w:rsidRPr="008549E9" w:rsidRDefault="00A36556" w:rsidP="00A36556">
      <w:pPr>
        <w:rPr>
          <w:rFonts w:ascii="Time Roman" w:hAnsi="Time Roman"/>
          <w:sz w:val="28"/>
          <w:szCs w:val="28"/>
        </w:rPr>
      </w:pPr>
    </w:p>
    <w:p w:rsidR="00A36556" w:rsidRPr="00BF388A" w:rsidRDefault="00A36556" w:rsidP="00A36556">
      <w:pPr>
        <w:rPr>
          <w:rFonts w:ascii="Time Roman" w:hAnsi="Time Roman"/>
          <w:b/>
          <w:sz w:val="28"/>
          <w:szCs w:val="28"/>
          <w:u w:val="single"/>
        </w:rPr>
      </w:pPr>
      <w:r w:rsidRPr="008549E9">
        <w:rPr>
          <w:rFonts w:ascii="Time Roman" w:hAnsi="Time Roman"/>
          <w:sz w:val="28"/>
          <w:szCs w:val="28"/>
        </w:rPr>
        <w:t xml:space="preserve">                               </w:t>
      </w:r>
      <w:r w:rsidRPr="00BF388A">
        <w:rPr>
          <w:rFonts w:ascii="Time Roman" w:hAnsi="Time Roman"/>
          <w:b/>
          <w:sz w:val="28"/>
          <w:szCs w:val="28"/>
          <w:u w:val="single"/>
        </w:rPr>
        <w:t xml:space="preserve">Открытый показ. Этапы </w:t>
      </w:r>
    </w:p>
    <w:p w:rsidR="00A36556" w:rsidRPr="008549E9" w:rsidRDefault="00A36556" w:rsidP="00A36556">
      <w:pPr>
        <w:rPr>
          <w:rFonts w:ascii="Time Roman" w:hAnsi="Time Roman"/>
          <w:sz w:val="28"/>
          <w:szCs w:val="28"/>
        </w:rPr>
      </w:pPr>
      <w:r w:rsidRPr="008549E9">
        <w:rPr>
          <w:rFonts w:ascii="Time Roman" w:hAnsi="Time Roman"/>
          <w:sz w:val="28"/>
          <w:szCs w:val="28"/>
        </w:rPr>
        <w:t xml:space="preserve">1 </w:t>
      </w:r>
      <w:r w:rsidRPr="008549E9">
        <w:rPr>
          <w:rFonts w:ascii="Time Roman" w:hAnsi="Time Roman"/>
          <w:b/>
          <w:sz w:val="28"/>
          <w:szCs w:val="28"/>
        </w:rPr>
        <w:t>цель показа</w:t>
      </w:r>
      <w:proofErr w:type="gramStart"/>
      <w:r w:rsidRPr="008549E9">
        <w:rPr>
          <w:rFonts w:ascii="Time Roman" w:hAnsi="Time Roman"/>
          <w:b/>
          <w:sz w:val="28"/>
          <w:szCs w:val="28"/>
        </w:rPr>
        <w:t xml:space="preserve"> ,</w:t>
      </w:r>
      <w:proofErr w:type="gramEnd"/>
      <w:r w:rsidRPr="008549E9">
        <w:rPr>
          <w:rFonts w:ascii="Time Roman" w:hAnsi="Time Roman"/>
          <w:b/>
          <w:sz w:val="28"/>
          <w:szCs w:val="28"/>
        </w:rPr>
        <w:t xml:space="preserve"> тема, значение представленного  опыта задачи</w:t>
      </w:r>
      <w:r w:rsidRPr="008549E9">
        <w:rPr>
          <w:rFonts w:ascii="Time Roman" w:hAnsi="Time Roman"/>
          <w:sz w:val="28"/>
          <w:szCs w:val="28"/>
        </w:rPr>
        <w:t xml:space="preserve">. (цель- пропаганда </w:t>
      </w:r>
      <w:proofErr w:type="spellStart"/>
      <w:r w:rsidRPr="008549E9">
        <w:rPr>
          <w:rFonts w:ascii="Time Roman" w:hAnsi="Time Roman"/>
          <w:sz w:val="28"/>
          <w:szCs w:val="28"/>
        </w:rPr>
        <w:t>пед.опыта</w:t>
      </w:r>
      <w:proofErr w:type="spellEnd"/>
      <w:r w:rsidRPr="008549E9">
        <w:rPr>
          <w:rFonts w:ascii="Time Roman" w:hAnsi="Time Roman"/>
          <w:sz w:val="28"/>
          <w:szCs w:val="28"/>
        </w:rPr>
        <w:t>,  обучение методам и при</w:t>
      </w:r>
      <w:r w:rsidRPr="008549E9">
        <w:rPr>
          <w:sz w:val="28"/>
          <w:szCs w:val="28"/>
        </w:rPr>
        <w:t>ё</w:t>
      </w:r>
      <w:r w:rsidRPr="008549E9">
        <w:rPr>
          <w:rFonts w:ascii="Time Roman" w:hAnsi="Time Roman"/>
          <w:sz w:val="28"/>
          <w:szCs w:val="28"/>
        </w:rPr>
        <w:t>мам работы с детьми)</w:t>
      </w:r>
    </w:p>
    <w:p w:rsidR="00A36556" w:rsidRPr="008549E9" w:rsidRDefault="00A36556" w:rsidP="00A36556">
      <w:pPr>
        <w:rPr>
          <w:rFonts w:ascii="Time Roman" w:hAnsi="Time Roman"/>
          <w:sz w:val="28"/>
          <w:szCs w:val="28"/>
        </w:rPr>
      </w:pPr>
      <w:r w:rsidRPr="008549E9">
        <w:rPr>
          <w:rFonts w:ascii="Time Roman" w:hAnsi="Time Roman"/>
          <w:sz w:val="28"/>
          <w:szCs w:val="28"/>
        </w:rPr>
        <w:t>2 .</w:t>
      </w:r>
      <w:r w:rsidRPr="008549E9">
        <w:rPr>
          <w:rFonts w:ascii="Time Roman" w:hAnsi="Time Roman"/>
          <w:b/>
          <w:sz w:val="28"/>
          <w:szCs w:val="28"/>
        </w:rPr>
        <w:t>вопросы, на которые нужно обратить внимание</w:t>
      </w:r>
      <w:r w:rsidRPr="008549E9">
        <w:rPr>
          <w:rFonts w:ascii="Time Roman" w:hAnsi="Time Roman"/>
          <w:sz w:val="28"/>
          <w:szCs w:val="28"/>
        </w:rPr>
        <w:t>(можно распределить вопросы: одному педагогу просчитать активность детей, другому сочетание разных методов и при</w:t>
      </w:r>
      <w:r w:rsidRPr="008549E9">
        <w:rPr>
          <w:sz w:val="28"/>
          <w:szCs w:val="28"/>
        </w:rPr>
        <w:t>ё</w:t>
      </w:r>
      <w:r w:rsidRPr="008549E9">
        <w:rPr>
          <w:rFonts w:ascii="Time Roman" w:hAnsi="Time Roman"/>
          <w:sz w:val="28"/>
          <w:szCs w:val="28"/>
        </w:rPr>
        <w:t>мов, рациональное использование пособий, оценить комфортность и интерес детей в течени</w:t>
      </w:r>
      <w:proofErr w:type="gramStart"/>
      <w:r w:rsidRPr="008549E9">
        <w:rPr>
          <w:rFonts w:ascii="Time Roman" w:hAnsi="Time Roman"/>
          <w:sz w:val="28"/>
          <w:szCs w:val="28"/>
        </w:rPr>
        <w:t>и</w:t>
      </w:r>
      <w:proofErr w:type="gramEnd"/>
      <w:r w:rsidRPr="008549E9">
        <w:rPr>
          <w:rFonts w:ascii="Time Roman" w:hAnsi="Time Roman"/>
          <w:sz w:val="28"/>
          <w:szCs w:val="28"/>
        </w:rPr>
        <w:t xml:space="preserve"> всего  мероприятия.</w:t>
      </w:r>
    </w:p>
    <w:p w:rsidR="00A36556" w:rsidRPr="008549E9" w:rsidRDefault="00A36556" w:rsidP="00A36556">
      <w:pPr>
        <w:rPr>
          <w:rFonts w:ascii="Time Roman" w:hAnsi="Time Roman"/>
          <w:sz w:val="28"/>
          <w:szCs w:val="28"/>
        </w:rPr>
      </w:pPr>
      <w:r w:rsidRPr="008549E9">
        <w:rPr>
          <w:rFonts w:ascii="Time Roman" w:hAnsi="Time Roman"/>
          <w:sz w:val="28"/>
          <w:szCs w:val="28"/>
        </w:rPr>
        <w:t>3.</w:t>
      </w:r>
      <w:r w:rsidRPr="008549E9">
        <w:rPr>
          <w:rFonts w:ascii="Time Roman" w:hAnsi="Time Roman"/>
          <w:b/>
          <w:sz w:val="28"/>
          <w:szCs w:val="28"/>
        </w:rPr>
        <w:t>обсуждение</w:t>
      </w:r>
      <w:r w:rsidRPr="008549E9">
        <w:rPr>
          <w:rFonts w:ascii="Time Roman" w:hAnsi="Time Roman"/>
          <w:sz w:val="28"/>
          <w:szCs w:val="28"/>
        </w:rPr>
        <w:t xml:space="preserve"> </w:t>
      </w:r>
      <w:proofErr w:type="gramStart"/>
      <w:r w:rsidRPr="008549E9">
        <w:rPr>
          <w:rFonts w:ascii="Time Roman" w:hAnsi="Time Roman"/>
          <w:sz w:val="28"/>
          <w:szCs w:val="28"/>
        </w:rPr>
        <w:t xml:space="preserve">( </w:t>
      </w:r>
      <w:proofErr w:type="gramEnd"/>
      <w:r w:rsidRPr="008549E9">
        <w:rPr>
          <w:rFonts w:ascii="Time Roman" w:hAnsi="Time Roman"/>
          <w:sz w:val="28"/>
          <w:szCs w:val="28"/>
        </w:rPr>
        <w:t>сначала выступает педагог, демонстрирующий работу с детьми)</w:t>
      </w:r>
    </w:p>
    <w:p w:rsidR="00A36556" w:rsidRPr="008549E9" w:rsidRDefault="00A36556" w:rsidP="00A36556">
      <w:pPr>
        <w:rPr>
          <w:rFonts w:ascii="Time Roman" w:hAnsi="Time Roman"/>
          <w:sz w:val="28"/>
          <w:szCs w:val="28"/>
        </w:rPr>
      </w:pPr>
      <w:r w:rsidRPr="008549E9">
        <w:rPr>
          <w:rFonts w:ascii="Time Roman" w:hAnsi="Time Roman"/>
          <w:sz w:val="28"/>
          <w:szCs w:val="28"/>
        </w:rPr>
        <w:t>4.</w:t>
      </w:r>
      <w:r w:rsidRPr="008549E9">
        <w:rPr>
          <w:rFonts w:ascii="Time Roman" w:hAnsi="Time Roman"/>
          <w:b/>
          <w:sz w:val="28"/>
          <w:szCs w:val="28"/>
        </w:rPr>
        <w:t>решени</w:t>
      </w:r>
      <w:proofErr w:type="gramStart"/>
      <w:r w:rsidRPr="008549E9">
        <w:rPr>
          <w:rFonts w:ascii="Time Roman" w:hAnsi="Time Roman"/>
          <w:b/>
          <w:sz w:val="28"/>
          <w:szCs w:val="28"/>
        </w:rPr>
        <w:t>е</w:t>
      </w:r>
      <w:r w:rsidRPr="008549E9">
        <w:rPr>
          <w:rFonts w:ascii="Time Roman" w:hAnsi="Time Roman"/>
          <w:sz w:val="28"/>
          <w:szCs w:val="28"/>
        </w:rPr>
        <w:t>(</w:t>
      </w:r>
      <w:proofErr w:type="gramEnd"/>
      <w:r w:rsidRPr="008549E9">
        <w:rPr>
          <w:rFonts w:ascii="Time Roman" w:hAnsi="Time Roman"/>
          <w:sz w:val="28"/>
          <w:szCs w:val="28"/>
        </w:rPr>
        <w:t xml:space="preserve">использовать в работе учреждения данный опыт педагога, представить конспекты в методический кабинет, продолжать работу, представить опыт на ГПО и </w:t>
      </w:r>
      <w:proofErr w:type="spellStart"/>
      <w:r w:rsidRPr="008549E9">
        <w:rPr>
          <w:rFonts w:ascii="Time Roman" w:hAnsi="Time Roman"/>
          <w:sz w:val="28"/>
          <w:szCs w:val="28"/>
        </w:rPr>
        <w:t>т.д</w:t>
      </w:r>
      <w:proofErr w:type="spellEnd"/>
      <w:r w:rsidRPr="008549E9">
        <w:rPr>
          <w:rFonts w:ascii="Time Roman" w:hAnsi="Time Roman"/>
          <w:sz w:val="28"/>
          <w:szCs w:val="28"/>
        </w:rPr>
        <w:t>)</w:t>
      </w:r>
    </w:p>
    <w:p w:rsidR="00A36556" w:rsidRPr="008549E9" w:rsidRDefault="00A36556" w:rsidP="00A36556">
      <w:pPr>
        <w:rPr>
          <w:rFonts w:ascii="Time Roman" w:hAnsi="Time Roman"/>
          <w:sz w:val="28"/>
          <w:szCs w:val="28"/>
        </w:rPr>
      </w:pPr>
      <w:r w:rsidRPr="008549E9">
        <w:rPr>
          <w:rFonts w:ascii="Time Roman" w:hAnsi="Time Roman"/>
          <w:sz w:val="28"/>
          <w:szCs w:val="28"/>
        </w:rPr>
        <w:t>ПОДВЕДЕНИЕ ИТОГОВ</w:t>
      </w:r>
      <w:proofErr w:type="gramStart"/>
      <w:r w:rsidRPr="008549E9">
        <w:rPr>
          <w:rFonts w:ascii="Time Roman" w:hAnsi="Time Roman"/>
          <w:sz w:val="28"/>
          <w:szCs w:val="28"/>
        </w:rPr>
        <w:t xml:space="preserve"> :</w:t>
      </w:r>
      <w:proofErr w:type="gramEnd"/>
      <w:r w:rsidRPr="008549E9">
        <w:rPr>
          <w:rFonts w:ascii="Time Roman" w:hAnsi="Time Roman"/>
          <w:sz w:val="28"/>
          <w:szCs w:val="28"/>
        </w:rPr>
        <w:t xml:space="preserve"> проанализировать результаты, сделать выводы</w:t>
      </w:r>
    </w:p>
    <w:p w:rsidR="00BF388A" w:rsidRDefault="00BF388A" w:rsidP="00A36556">
      <w:pPr>
        <w:spacing w:after="0" w:line="360" w:lineRule="auto"/>
        <w:ind w:firstLine="709"/>
        <w:jc w:val="both"/>
        <w:rPr>
          <w:rFonts w:ascii="Time Roman" w:eastAsia="Times New Roman" w:hAnsi="Time Roman" w:cs="Times New Roman"/>
          <w:sz w:val="28"/>
          <w:szCs w:val="28"/>
          <w:u w:val="single"/>
        </w:rPr>
      </w:pPr>
    </w:p>
    <w:p w:rsidR="00BF388A" w:rsidRPr="00A40220" w:rsidRDefault="00BF388A" w:rsidP="00BF388A">
      <w:pPr>
        <w:spacing w:after="0" w:line="360" w:lineRule="auto"/>
        <w:ind w:firstLine="709"/>
        <w:jc w:val="both"/>
        <w:rPr>
          <w:rFonts w:ascii="Time Roman" w:eastAsia="Times New Roman" w:hAnsi="Time Roman" w:cs="Times New Roman"/>
          <w:sz w:val="32"/>
          <w:szCs w:val="32"/>
        </w:rPr>
      </w:pPr>
      <w:r w:rsidRPr="00A40220">
        <w:rPr>
          <w:rFonts w:ascii="Time Roman" w:eastAsia="Times New Roman" w:hAnsi="Time Roman" w:cs="Times New Roman"/>
          <w:b/>
          <w:sz w:val="32"/>
          <w:szCs w:val="32"/>
        </w:rPr>
        <w:lastRenderedPageBreak/>
        <w:t xml:space="preserve">                         «</w:t>
      </w:r>
      <w:proofErr w:type="spellStart"/>
      <w:r w:rsidRPr="00A40220">
        <w:rPr>
          <w:rFonts w:ascii="Time Roman" w:eastAsia="Times New Roman" w:hAnsi="Time Roman" w:cs="Times New Roman"/>
          <w:b/>
          <w:sz w:val="32"/>
          <w:szCs w:val="32"/>
        </w:rPr>
        <w:t>Квик</w:t>
      </w:r>
      <w:proofErr w:type="spellEnd"/>
      <w:r w:rsidRPr="00A40220">
        <w:rPr>
          <w:rFonts w:ascii="Time Roman" w:eastAsia="Times New Roman" w:hAnsi="Time Roman" w:cs="Times New Roman"/>
          <w:b/>
          <w:sz w:val="32"/>
          <w:szCs w:val="32"/>
        </w:rPr>
        <w:t xml:space="preserve"> – настройка</w:t>
      </w:r>
      <w:r w:rsidRPr="00A40220">
        <w:rPr>
          <w:rFonts w:ascii="Time Roman" w:eastAsia="Times New Roman" w:hAnsi="Time Roman" w:cs="Times New Roman"/>
          <w:sz w:val="32"/>
          <w:szCs w:val="32"/>
        </w:rPr>
        <w:t>»:</w:t>
      </w:r>
    </w:p>
    <w:p w:rsidR="00BF388A" w:rsidRDefault="00BF388A" w:rsidP="00A36556">
      <w:pPr>
        <w:spacing w:after="0" w:line="360" w:lineRule="auto"/>
        <w:ind w:firstLine="709"/>
        <w:jc w:val="both"/>
        <w:rPr>
          <w:rFonts w:ascii="Time Roman" w:eastAsia="Times New Roman" w:hAnsi="Time Roman" w:cs="Times New Roman"/>
          <w:sz w:val="28"/>
          <w:szCs w:val="28"/>
          <w:u w:val="single"/>
        </w:rPr>
      </w:pPr>
    </w:p>
    <w:p w:rsidR="00A36556" w:rsidRDefault="00A36556" w:rsidP="00A36556">
      <w:pPr>
        <w:spacing w:after="0" w:line="360" w:lineRule="auto"/>
        <w:ind w:firstLine="709"/>
        <w:jc w:val="both"/>
        <w:rPr>
          <w:rFonts w:ascii="Time Roman" w:eastAsia="Times New Roman" w:hAnsi="Time Roman" w:cs="Times New Roman"/>
          <w:sz w:val="28"/>
          <w:szCs w:val="28"/>
          <w:u w:val="single"/>
        </w:rPr>
      </w:pPr>
      <w:r w:rsidRPr="008549E9">
        <w:rPr>
          <w:rFonts w:ascii="Time Roman" w:eastAsia="Times New Roman" w:hAnsi="Time Roman" w:cs="Times New Roman"/>
          <w:sz w:val="28"/>
          <w:szCs w:val="28"/>
          <w:u w:val="single"/>
        </w:rPr>
        <w:t>Ещ</w:t>
      </w:r>
      <w:r w:rsidRPr="008549E9">
        <w:rPr>
          <w:rFonts w:ascii="Times New Roman" w:eastAsia="Times New Roman" w:hAnsi="Times New Roman" w:cs="Times New Roman"/>
          <w:sz w:val="28"/>
          <w:szCs w:val="28"/>
          <w:u w:val="single"/>
        </w:rPr>
        <w:t>ё</w:t>
      </w:r>
      <w:r w:rsidRPr="008549E9">
        <w:rPr>
          <w:rFonts w:ascii="Time Roman" w:eastAsia="Times New Roman" w:hAnsi="Time Roman" w:cs="Times New Roman"/>
          <w:sz w:val="28"/>
          <w:szCs w:val="28"/>
          <w:u w:val="single"/>
        </w:rPr>
        <w:t xml:space="preserve"> одна форма, которую можно использовать перед открытыми мероприятиями для воспитателей и родителей - это настрой педагога на успешную работу </w:t>
      </w:r>
    </w:p>
    <w:p w:rsidR="00A40220" w:rsidRPr="008549E9" w:rsidRDefault="00A40220" w:rsidP="00A36556">
      <w:pPr>
        <w:spacing w:after="0" w:line="360" w:lineRule="auto"/>
        <w:ind w:firstLine="709"/>
        <w:jc w:val="both"/>
        <w:rPr>
          <w:rFonts w:ascii="Time Roman" w:eastAsia="Times New Roman" w:hAnsi="Time Roman" w:cs="Times New Roman"/>
          <w:sz w:val="28"/>
          <w:szCs w:val="28"/>
          <w:u w:val="single"/>
        </w:rPr>
      </w:pPr>
    </w:p>
    <w:p w:rsidR="00A36556" w:rsidRPr="008549E9" w:rsidRDefault="00A36556" w:rsidP="00A36556">
      <w:pPr>
        <w:spacing w:after="0" w:line="360" w:lineRule="auto"/>
        <w:ind w:firstLine="709"/>
        <w:jc w:val="both"/>
        <w:rPr>
          <w:rFonts w:ascii="Time Roman" w:eastAsia="Times New Roman" w:hAnsi="Time Roman" w:cs="Times New Roman"/>
          <w:sz w:val="28"/>
          <w:szCs w:val="28"/>
          <w:u w:val="single"/>
        </w:rPr>
      </w:pPr>
    </w:p>
    <w:p w:rsidR="00A36556" w:rsidRPr="008549E9" w:rsidRDefault="00A36556" w:rsidP="00A36556">
      <w:pPr>
        <w:spacing w:after="0" w:line="360" w:lineRule="auto"/>
        <w:jc w:val="both"/>
        <w:rPr>
          <w:rFonts w:ascii="Time Roman" w:eastAsia="Times New Roman" w:hAnsi="Time Roman" w:cs="Times New Roman"/>
          <w:sz w:val="28"/>
          <w:szCs w:val="28"/>
        </w:rPr>
      </w:pPr>
      <w:r w:rsidRPr="008549E9">
        <w:rPr>
          <w:rFonts w:ascii="Time Roman" w:eastAsia="Times New Roman" w:hAnsi="Time Roman" w:cs="Times New Roman"/>
          <w:sz w:val="28"/>
          <w:szCs w:val="28"/>
        </w:rPr>
        <w:t xml:space="preserve">1. Если вы хотите нравиться людям - улыбайтесь! Улыбка, солнечный лучик </w:t>
      </w:r>
      <w:proofErr w:type="gramStart"/>
      <w:r w:rsidRPr="008549E9">
        <w:rPr>
          <w:rFonts w:ascii="Time Roman" w:eastAsia="Times New Roman" w:hAnsi="Time Roman" w:cs="Times New Roman"/>
          <w:sz w:val="28"/>
          <w:szCs w:val="28"/>
        </w:rPr>
        <w:t>для</w:t>
      </w:r>
      <w:proofErr w:type="gramEnd"/>
      <w:r w:rsidRPr="008549E9">
        <w:rPr>
          <w:rFonts w:ascii="Time Roman" w:eastAsia="Times New Roman" w:hAnsi="Time Roman" w:cs="Times New Roman"/>
          <w:sz w:val="28"/>
          <w:szCs w:val="28"/>
        </w:rPr>
        <w:t xml:space="preserve"> опечаленных, противоядие созданное природой от неприятностей. </w:t>
      </w:r>
    </w:p>
    <w:p w:rsidR="00A36556" w:rsidRPr="008549E9" w:rsidRDefault="00A36556" w:rsidP="00A36556">
      <w:pPr>
        <w:spacing w:after="0" w:line="360" w:lineRule="auto"/>
        <w:jc w:val="both"/>
        <w:rPr>
          <w:rFonts w:ascii="Time Roman" w:eastAsia="Times New Roman" w:hAnsi="Time Roman" w:cs="Times New Roman"/>
          <w:sz w:val="28"/>
          <w:szCs w:val="28"/>
        </w:rPr>
      </w:pPr>
      <w:r w:rsidRPr="008549E9">
        <w:rPr>
          <w:rFonts w:ascii="Time Roman" w:eastAsia="Times New Roman" w:hAnsi="Time Roman" w:cs="Times New Roman"/>
          <w:sz w:val="28"/>
          <w:szCs w:val="28"/>
        </w:rPr>
        <w:t xml:space="preserve">2. Вы самые лучшие и красивые, пусть все манекенщицы мира вам позавидуют. </w:t>
      </w:r>
    </w:p>
    <w:p w:rsidR="00A36556" w:rsidRPr="008549E9" w:rsidRDefault="00A36556" w:rsidP="00A36556">
      <w:pPr>
        <w:spacing w:after="0" w:line="360" w:lineRule="auto"/>
        <w:jc w:val="both"/>
        <w:rPr>
          <w:rFonts w:ascii="Time Roman" w:eastAsia="Times New Roman" w:hAnsi="Time Roman" w:cs="Times New Roman"/>
          <w:sz w:val="28"/>
          <w:szCs w:val="28"/>
        </w:rPr>
      </w:pPr>
      <w:r w:rsidRPr="008549E9">
        <w:rPr>
          <w:rFonts w:ascii="Time Roman" w:eastAsia="Times New Roman" w:hAnsi="Time Roman" w:cs="Times New Roman"/>
          <w:sz w:val="28"/>
          <w:szCs w:val="28"/>
        </w:rPr>
        <w:t xml:space="preserve">3. Есть люди подобно золотой монете: чем дольше работают, тем дороже ценятся. </w:t>
      </w:r>
    </w:p>
    <w:p w:rsidR="00A36556" w:rsidRPr="008549E9" w:rsidRDefault="00A36556" w:rsidP="00A36556">
      <w:pPr>
        <w:rPr>
          <w:rFonts w:ascii="Time Roman" w:hAnsi="Time Roman"/>
          <w:sz w:val="28"/>
          <w:szCs w:val="28"/>
        </w:rPr>
      </w:pPr>
      <w:r w:rsidRPr="008549E9">
        <w:rPr>
          <w:rFonts w:ascii="Time Roman" w:eastAsia="Times New Roman" w:hAnsi="Time Roman" w:cs="Times New Roman"/>
          <w:sz w:val="28"/>
          <w:szCs w:val="28"/>
        </w:rPr>
        <w:t>4. Нет лучше любимой подруги, чем любимая работа: не стареет, и стареть не дает</w:t>
      </w:r>
    </w:p>
    <w:p w:rsidR="00A36556" w:rsidRPr="008549E9" w:rsidRDefault="00A36556" w:rsidP="00A36556">
      <w:pPr>
        <w:rPr>
          <w:rFonts w:ascii="Time Roman" w:hAnsi="Time Roman"/>
          <w:sz w:val="28"/>
          <w:szCs w:val="28"/>
        </w:rPr>
      </w:pPr>
    </w:p>
    <w:p w:rsidR="00A40220" w:rsidRDefault="00A40220" w:rsidP="00A40220">
      <w:pPr>
        <w:tabs>
          <w:tab w:val="left" w:pos="32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 занятия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сост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оробицына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Т.А.)</w:t>
      </w:r>
    </w:p>
    <w:p w:rsidR="00A40220" w:rsidRDefault="00A40220" w:rsidP="00A40220">
      <w:pPr>
        <w:tabs>
          <w:tab w:val="left" w:pos="1815"/>
          <w:tab w:val="left" w:pos="32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форме «вычислительной машины»</w:t>
      </w:r>
    </w:p>
    <w:p w:rsidR="00A40220" w:rsidRDefault="00A40220" w:rsidP="00A40220">
      <w:pPr>
        <w:tabs>
          <w:tab w:val="left" w:pos="32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Тема1.Общая характеристика занятия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1-да, 0-нет)</w:t>
      </w:r>
    </w:p>
    <w:p w:rsidR="00A40220" w:rsidRDefault="00A40220" w:rsidP="00A402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-соответствовали ли поставленные цели и задачи уровню развития детей группы.</w:t>
      </w:r>
    </w:p>
    <w:p w:rsidR="00A40220" w:rsidRDefault="00A40220" w:rsidP="00A402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-соответствовало ли содержание занятия поставленным целям  и задачам</w:t>
      </w:r>
    </w:p>
    <w:p w:rsidR="00A40220" w:rsidRDefault="00A40220" w:rsidP="00A402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-была ли реализована развивающая функция занятия</w:t>
      </w:r>
    </w:p>
    <w:p w:rsidR="00A40220" w:rsidRDefault="00A40220" w:rsidP="00A402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-прослеживалась ли последовательность этапов занятия</w:t>
      </w:r>
    </w:p>
    <w:p w:rsidR="00A40220" w:rsidRDefault="00A40220" w:rsidP="00A402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-имелось ли наличие материала. Обеспечивающее напряжение мысли</w:t>
      </w:r>
    </w:p>
    <w:p w:rsidR="00A40220" w:rsidRDefault="00A40220" w:rsidP="00A402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-была ли связь нового с ранее 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40220" w:rsidRDefault="00A40220" w:rsidP="00A40220">
      <w:pPr>
        <w:tabs>
          <w:tab w:val="left" w:pos="3240"/>
        </w:tabs>
        <w:rPr>
          <w:rFonts w:ascii="Times New Roman" w:hAnsi="Times New Roman" w:cs="Times New Roman"/>
          <w:b/>
          <w:sz w:val="28"/>
          <w:szCs w:val="28"/>
        </w:rPr>
      </w:pPr>
    </w:p>
    <w:p w:rsidR="00A40220" w:rsidRDefault="00A40220" w:rsidP="00A40220">
      <w:pPr>
        <w:tabs>
          <w:tab w:val="left" w:pos="32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2. Дети на занятии.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1-да, 0-нет)</w:t>
      </w:r>
    </w:p>
    <w:p w:rsidR="00A40220" w:rsidRDefault="00A40220" w:rsidP="00A402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 желанием ли дети занимались</w:t>
      </w:r>
    </w:p>
    <w:p w:rsidR="00A40220" w:rsidRDefault="00A40220" w:rsidP="00A402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-проявляли ли познавательную активность</w:t>
      </w:r>
    </w:p>
    <w:p w:rsidR="00A40220" w:rsidRDefault="00A40220" w:rsidP="00A402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-быстро ли включались в деятельность</w:t>
      </w:r>
    </w:p>
    <w:p w:rsidR="00A40220" w:rsidRDefault="00A40220" w:rsidP="00A402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-наблюдалась ли осознанная дисциплина.</w:t>
      </w:r>
    </w:p>
    <w:p w:rsidR="00A40220" w:rsidRDefault="00A40220" w:rsidP="00A402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-формировалось ли у детей умение внимательно слушать. Воспринимать поставленную задачу</w:t>
      </w:r>
    </w:p>
    <w:p w:rsidR="00A40220" w:rsidRDefault="00A40220" w:rsidP="00A402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-формировалось ли умение  контролировать  свою деятельность </w:t>
      </w:r>
    </w:p>
    <w:p w:rsidR="00A40220" w:rsidRDefault="00A40220" w:rsidP="00A402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0220" w:rsidRDefault="00A40220" w:rsidP="00A40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3 Воспитатель на занятии.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1-да, 0-нет)</w:t>
      </w:r>
    </w:p>
    <w:p w:rsidR="00A40220" w:rsidRDefault="00A40220" w:rsidP="00A402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-доступно ли объяснял задания детям</w:t>
      </w:r>
    </w:p>
    <w:p w:rsidR="00A40220" w:rsidRDefault="00A40220" w:rsidP="00A402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понятно ли ставил вопросы</w:t>
      </w:r>
    </w:p>
    <w:p w:rsidR="00A40220" w:rsidRDefault="00A40220" w:rsidP="00A402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-умело ли организовывал индивидуальную работу</w:t>
      </w:r>
    </w:p>
    <w:p w:rsidR="00A40220" w:rsidRDefault="00A40220" w:rsidP="00A402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-была ли речь грамотна, содержательна, понятна детям</w:t>
      </w:r>
    </w:p>
    <w:p w:rsidR="00A40220" w:rsidRDefault="00A40220" w:rsidP="00A402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-способность реагировать на изменении в ситуации  в процессе занятия</w:t>
      </w:r>
    </w:p>
    <w:p w:rsidR="00A40220" w:rsidRDefault="00A40220" w:rsidP="00A402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-наблюдался демократический стиль общения.</w:t>
      </w:r>
    </w:p>
    <w:p w:rsidR="00A40220" w:rsidRDefault="00A40220" w:rsidP="00A40220">
      <w:pPr>
        <w:rPr>
          <w:rFonts w:ascii="Times New Roman" w:hAnsi="Times New Roman" w:cs="Times New Roman"/>
          <w:b/>
          <w:sz w:val="28"/>
          <w:szCs w:val="28"/>
        </w:rPr>
      </w:pPr>
    </w:p>
    <w:p w:rsidR="00A40220" w:rsidRDefault="00A40220" w:rsidP="00A402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4 Успешность занятия.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1-да, 0-нет)</w:t>
      </w:r>
    </w:p>
    <w:p w:rsidR="00A40220" w:rsidRDefault="00A40220" w:rsidP="00A402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-высокая степень готовности воспитателя</w:t>
      </w:r>
    </w:p>
    <w:p w:rsidR="00A40220" w:rsidRDefault="00A40220" w:rsidP="00A402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-реализованы ли поставленные задачи</w:t>
      </w:r>
    </w:p>
    <w:p w:rsidR="00A40220" w:rsidRDefault="00A40220" w:rsidP="00A402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-рационально ли использовалось пространство группы</w:t>
      </w:r>
    </w:p>
    <w:p w:rsidR="00A40220" w:rsidRDefault="00A40220" w:rsidP="00A402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-эффективность использования пособий </w:t>
      </w:r>
    </w:p>
    <w:p w:rsidR="00A40220" w:rsidRDefault="00A40220" w:rsidP="00A402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-рационально подобраны приёмы и методы работы с детьми </w:t>
      </w:r>
    </w:p>
    <w:p w:rsidR="00A40220" w:rsidRDefault="00A40220" w:rsidP="00A402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-прослеживается чёткая организация деятельности педагога и детей.</w:t>
      </w:r>
    </w:p>
    <w:p w:rsidR="00A40220" w:rsidRDefault="00A40220" w:rsidP="00A40220">
      <w:pPr>
        <w:rPr>
          <w:rFonts w:ascii="Times New Roman" w:hAnsi="Times New Roman" w:cs="Times New Roman"/>
          <w:sz w:val="28"/>
          <w:szCs w:val="28"/>
        </w:rPr>
      </w:pPr>
    </w:p>
    <w:p w:rsidR="00A40220" w:rsidRDefault="00A40220" w:rsidP="00A40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 занятия</w:t>
      </w:r>
      <w:r>
        <w:rPr>
          <w:rFonts w:ascii="Times New Roman" w:hAnsi="Times New Roman" w:cs="Times New Roman"/>
          <w:sz w:val="28"/>
          <w:szCs w:val="28"/>
        </w:rPr>
        <w:t xml:space="preserve">: 20-24- занятие хорошее, всё получилось, 15-19-есть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поработать; 11-14-работы предстоит много.</w:t>
      </w:r>
    </w:p>
    <w:p w:rsidR="00A40220" w:rsidRDefault="00A40220" w:rsidP="00A40220">
      <w:pPr>
        <w:tabs>
          <w:tab w:val="left" w:pos="32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 занятия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сост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оробицына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Т.А.)</w:t>
      </w:r>
    </w:p>
    <w:p w:rsidR="00A40220" w:rsidRDefault="00A40220" w:rsidP="00A40220">
      <w:pPr>
        <w:tabs>
          <w:tab w:val="left" w:pos="1815"/>
          <w:tab w:val="left" w:pos="32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форме «вычислительной машины»</w:t>
      </w:r>
    </w:p>
    <w:p w:rsidR="00A40220" w:rsidRDefault="00A40220" w:rsidP="00A40220">
      <w:pPr>
        <w:tabs>
          <w:tab w:val="left" w:pos="32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Тема1.Общая характеристика занятия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1-да, 0-нет)</w:t>
      </w:r>
    </w:p>
    <w:p w:rsidR="00A40220" w:rsidRDefault="00A40220" w:rsidP="00A402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-соответствовали ли поставленные цели и задачи уровню развития детей группы.</w:t>
      </w:r>
    </w:p>
    <w:p w:rsidR="00A40220" w:rsidRDefault="00A40220" w:rsidP="00A402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-соответствовало ли содержание занятия поставленным целям  и задачам</w:t>
      </w:r>
    </w:p>
    <w:p w:rsidR="00A40220" w:rsidRDefault="00A40220" w:rsidP="00A402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-была ли реализована развивающая функция занятия</w:t>
      </w:r>
    </w:p>
    <w:p w:rsidR="00A40220" w:rsidRDefault="00A40220" w:rsidP="00A402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-прослеживалась ли последовательность этапов занятия</w:t>
      </w:r>
    </w:p>
    <w:p w:rsidR="00C33711" w:rsidRPr="008549E9" w:rsidRDefault="00A40220" w:rsidP="00A40220">
      <w:pPr>
        <w:rPr>
          <w:rFonts w:ascii="Time Roman" w:hAnsi="Time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-имелось ли наличие материала. Обеспечивающее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напряже</w:t>
      </w:r>
      <w:proofErr w:type="spellEnd"/>
    </w:p>
    <w:sectPr w:rsidR="00C33711" w:rsidRPr="008549E9" w:rsidSect="00C3371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220" w:rsidRDefault="00A40220" w:rsidP="00A40220">
      <w:pPr>
        <w:spacing w:after="0" w:line="240" w:lineRule="auto"/>
      </w:pPr>
      <w:r>
        <w:separator/>
      </w:r>
    </w:p>
  </w:endnote>
  <w:endnote w:type="continuationSeparator" w:id="1">
    <w:p w:rsidR="00A40220" w:rsidRDefault="00A40220" w:rsidP="00A4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 Roman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5422"/>
      <w:docPartObj>
        <w:docPartGallery w:val="Page Numbers (Bottom of Page)"/>
        <w:docPartUnique/>
      </w:docPartObj>
    </w:sdtPr>
    <w:sdtContent>
      <w:p w:rsidR="00A40220" w:rsidRDefault="00A40220">
        <w:pPr>
          <w:pStyle w:val="a8"/>
          <w:jc w:val="center"/>
        </w:pPr>
        <w:fldSimple w:instr=" PAGE   \* MERGEFORMAT ">
          <w:r w:rsidR="00BF388A">
            <w:rPr>
              <w:noProof/>
            </w:rPr>
            <w:t>2</w:t>
          </w:r>
        </w:fldSimple>
      </w:p>
    </w:sdtContent>
  </w:sdt>
  <w:p w:rsidR="00A40220" w:rsidRDefault="00A4022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220" w:rsidRDefault="00A40220" w:rsidP="00A40220">
      <w:pPr>
        <w:spacing w:after="0" w:line="240" w:lineRule="auto"/>
      </w:pPr>
      <w:r>
        <w:separator/>
      </w:r>
    </w:p>
  </w:footnote>
  <w:footnote w:type="continuationSeparator" w:id="1">
    <w:p w:rsidR="00A40220" w:rsidRDefault="00A40220" w:rsidP="00A40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016C"/>
    <w:multiLevelType w:val="hybridMultilevel"/>
    <w:tmpl w:val="572EE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E65209"/>
    <w:multiLevelType w:val="hybridMultilevel"/>
    <w:tmpl w:val="B0E6E706"/>
    <w:lvl w:ilvl="0" w:tplc="86A012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0075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A0FC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A01C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F2E8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AAA9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261F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5E9A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F899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6FD0C52"/>
    <w:multiLevelType w:val="hybridMultilevel"/>
    <w:tmpl w:val="2FC285B4"/>
    <w:lvl w:ilvl="0" w:tplc="B21A334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4C40"/>
    <w:rsid w:val="008549E9"/>
    <w:rsid w:val="00A36556"/>
    <w:rsid w:val="00A40220"/>
    <w:rsid w:val="00BF388A"/>
    <w:rsid w:val="00C33711"/>
    <w:rsid w:val="00E64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4C4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64C40"/>
    <w:pPr>
      <w:ind w:left="720"/>
      <w:contextualSpacing/>
    </w:pPr>
  </w:style>
  <w:style w:type="table" w:styleId="a5">
    <w:name w:val="Table Grid"/>
    <w:basedOn w:val="a1"/>
    <w:uiPriority w:val="59"/>
    <w:rsid w:val="00E64C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40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0220"/>
  </w:style>
  <w:style w:type="paragraph" w:styleId="a8">
    <w:name w:val="footer"/>
    <w:basedOn w:val="a"/>
    <w:link w:val="a9"/>
    <w:uiPriority w:val="99"/>
    <w:unhideWhenUsed/>
    <w:rsid w:val="00A40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02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3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</Company>
  <LinksUpToDate>false</LinksUpToDate>
  <CharactersWithSpaces>11032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3</cp:revision>
  <cp:lastPrinted>2016-04-19T09:39:00Z</cp:lastPrinted>
  <dcterms:created xsi:type="dcterms:W3CDTF">2016-04-15T12:38:00Z</dcterms:created>
  <dcterms:modified xsi:type="dcterms:W3CDTF">2016-04-19T09:40:00Z</dcterms:modified>
</cp:coreProperties>
</file>