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A2F" w:rsidRPr="00161A2F" w:rsidRDefault="00161A2F" w:rsidP="00161A2F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61A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Удаленный  план взаимодействия с детьми и родителями</w:t>
      </w:r>
    </w:p>
    <w:p w:rsidR="00161A2F" w:rsidRPr="00161A2F" w:rsidRDefault="00161A2F" w:rsidP="00161A2F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61A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 теме недели</w:t>
      </w:r>
      <w:proofErr w:type="gramStart"/>
      <w:r w:rsidRPr="00161A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:</w:t>
      </w:r>
      <w:proofErr w:type="gramEnd"/>
      <w:r w:rsidRPr="00161A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«Маленькие театралы»</w:t>
      </w:r>
    </w:p>
    <w:p w:rsidR="00161A2F" w:rsidRPr="00161A2F" w:rsidRDefault="00161A2F" w:rsidP="00161A2F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  <w:bookmarkStart w:id="0" w:name="_GoBack"/>
    </w:p>
    <w:bookmarkEnd w:id="0"/>
    <w:p w:rsidR="00161A2F" w:rsidRPr="00161A2F" w:rsidRDefault="00161A2F" w:rsidP="00161A2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61A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Уважаемые родители! Предлагаем вам подборку материалов на тему «Маленькие театралы». Данный материал поможет вам на время карантина и самоизоляции   задействовать и развивать  детей, согласно,  годового плана </w:t>
      </w:r>
    </w:p>
    <w:p w:rsidR="00161A2F" w:rsidRPr="00161A2F" w:rsidRDefault="00161A2F" w:rsidP="00161A2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61A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МБДОУ Д/С 38.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8"/>
        <w:gridCol w:w="6903"/>
      </w:tblGrid>
      <w:tr w:rsidR="00161A2F" w:rsidRPr="00161A2F" w:rsidTr="005D380C">
        <w:tc>
          <w:tcPr>
            <w:tcW w:w="975" w:type="dxa"/>
          </w:tcPr>
          <w:p w:rsidR="00161A2F" w:rsidRPr="00161A2F" w:rsidRDefault="00161A2F" w:rsidP="00161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1A2F" w:rsidRPr="00161A2F" w:rsidRDefault="00161A2F" w:rsidP="00161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1A2F" w:rsidRPr="00161A2F" w:rsidRDefault="00161A2F" w:rsidP="00161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A2F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литература.</w:t>
            </w:r>
          </w:p>
          <w:p w:rsidR="00161A2F" w:rsidRPr="00161A2F" w:rsidRDefault="00161A2F" w:rsidP="00161A2F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1A2F" w:rsidRPr="00161A2F" w:rsidRDefault="00161A2F" w:rsidP="00161A2F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2" w:type="dxa"/>
          </w:tcPr>
          <w:p w:rsidR="00161A2F" w:rsidRPr="00161A2F" w:rsidRDefault="00161A2F" w:rsidP="00161A2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61A2F" w:rsidRPr="00161A2F" w:rsidRDefault="00161A2F" w:rsidP="00161A2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Чтение о театре: С. Маршак «В театре для детей», </w:t>
            </w:r>
            <w:proofErr w:type="spellStart"/>
            <w:r w:rsidRPr="00161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А.Барто</w:t>
            </w:r>
            <w:proofErr w:type="spellEnd"/>
            <w:r w:rsidRPr="00161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«В театре», </w:t>
            </w:r>
          </w:p>
          <w:p w:rsidR="00161A2F" w:rsidRPr="00161A2F" w:rsidRDefault="00161A2F" w:rsidP="00161A2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1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Т.Григорьева</w:t>
            </w:r>
            <w:proofErr w:type="spellEnd"/>
            <w:r w:rsidRPr="00161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"Волшебный мир – театр"</w:t>
            </w:r>
          </w:p>
        </w:tc>
      </w:tr>
      <w:tr w:rsidR="00161A2F" w:rsidRPr="00161A2F" w:rsidTr="005D380C">
        <w:tc>
          <w:tcPr>
            <w:tcW w:w="975" w:type="dxa"/>
          </w:tcPr>
          <w:p w:rsidR="00161A2F" w:rsidRPr="00161A2F" w:rsidRDefault="00161A2F" w:rsidP="00161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A2F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художественных и мультипликационных  фильмов.</w:t>
            </w:r>
          </w:p>
        </w:tc>
        <w:tc>
          <w:tcPr>
            <w:tcW w:w="7922" w:type="dxa"/>
          </w:tcPr>
          <w:p w:rsidR="00161A2F" w:rsidRPr="00161A2F" w:rsidRDefault="00161A2F" w:rsidP="00161A2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161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"Чебурашка и крокодил Гена" (1969-1983), «Крошка Енот» (1974), "Бюро находок"(1982 «Приключение </w:t>
            </w:r>
            <w:proofErr w:type="spellStart"/>
            <w:r w:rsidRPr="00161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Лунтика</w:t>
            </w:r>
            <w:proofErr w:type="spellEnd"/>
            <w:r w:rsidRPr="00161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его друзей» (2006, Россия), - умение дружить,  альтруизм, уважение и любовь к ближним, взаимопомощь, взаимовыручка.</w:t>
            </w:r>
            <w:proofErr w:type="gramEnd"/>
          </w:p>
          <w:p w:rsidR="00161A2F" w:rsidRPr="00161A2F" w:rsidRDefault="00161A2F" w:rsidP="00161A2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«Трое из Простоквашино" (1980), «Приключение домовенка Кузи»(1982), –  дружелюбие, самостоятельность, хозяйственность. "Золушка"(1979) – трудолюбие, терпимость, обретение любимого человека, друга.</w:t>
            </w:r>
          </w:p>
          <w:p w:rsidR="00161A2F" w:rsidRPr="00161A2F" w:rsidRDefault="00161A2F" w:rsidP="00161A2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"Мама для мамонтенка"(1981), </w:t>
            </w:r>
          </w:p>
        </w:tc>
      </w:tr>
      <w:tr w:rsidR="00161A2F" w:rsidRPr="00161A2F" w:rsidTr="005D380C">
        <w:tc>
          <w:tcPr>
            <w:tcW w:w="975" w:type="dxa"/>
          </w:tcPr>
          <w:p w:rsidR="00161A2F" w:rsidRPr="00161A2F" w:rsidRDefault="00161A2F" w:rsidP="00161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1A2F" w:rsidRPr="00161A2F" w:rsidRDefault="00161A2F" w:rsidP="00161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A2F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161A2F" w:rsidRPr="00161A2F" w:rsidRDefault="00161A2F" w:rsidP="00161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1A2F" w:rsidRPr="00161A2F" w:rsidRDefault="00161A2F" w:rsidP="00161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A2F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:rsidR="00161A2F" w:rsidRPr="00161A2F" w:rsidRDefault="00161A2F" w:rsidP="00161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161A2F" w:rsidRPr="00161A2F" w:rsidRDefault="00161A2F" w:rsidP="00161A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1A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"Обложка для книг сказок" </w:t>
            </w:r>
          </w:p>
          <w:p w:rsidR="00161A2F" w:rsidRPr="00161A2F" w:rsidRDefault="00161A2F" w:rsidP="00161A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1A2F">
              <w:rPr>
                <w:rFonts w:ascii="Times New Roman" w:eastAsia="Calibri" w:hAnsi="Times New Roman" w:cs="Times New Roman"/>
                <w:sz w:val="24"/>
                <w:szCs w:val="24"/>
              </w:rPr>
              <w:t>«Круглый год»</w:t>
            </w:r>
          </w:p>
          <w:p w:rsidR="00161A2F" w:rsidRPr="00161A2F" w:rsidRDefault="00161A2F" w:rsidP="00161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A2F" w:rsidRPr="00161A2F" w:rsidRDefault="00161A2F" w:rsidP="00161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A2F">
              <w:rPr>
                <w:rFonts w:ascii="Times New Roman" w:hAnsi="Times New Roman" w:cs="Times New Roman"/>
                <w:sz w:val="24"/>
                <w:szCs w:val="24"/>
              </w:rPr>
              <w:t>«Шляпы, короны, кокошники»</w:t>
            </w:r>
          </w:p>
        </w:tc>
      </w:tr>
      <w:tr w:rsidR="00161A2F" w:rsidRPr="00161A2F" w:rsidTr="005D380C">
        <w:tc>
          <w:tcPr>
            <w:tcW w:w="975" w:type="dxa"/>
          </w:tcPr>
          <w:p w:rsidR="00161A2F" w:rsidRPr="00161A2F" w:rsidRDefault="00161A2F" w:rsidP="00161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A2F">
              <w:rPr>
                <w:rFonts w:ascii="Times New Roman" w:hAnsi="Times New Roman" w:cs="Times New Roman"/>
                <w:b/>
                <w:sz w:val="24"/>
                <w:szCs w:val="24"/>
              </w:rPr>
              <w:t>Прослушивание песен:</w:t>
            </w:r>
          </w:p>
          <w:p w:rsidR="00161A2F" w:rsidRPr="00161A2F" w:rsidRDefault="00161A2F" w:rsidP="00161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2" w:type="dxa"/>
          </w:tcPr>
          <w:p w:rsidR="00161A2F" w:rsidRPr="00161A2F" w:rsidRDefault="00161A2F" w:rsidP="00161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A2F">
              <w:rPr>
                <w:rFonts w:ascii="Times New Roman" w:hAnsi="Times New Roman" w:cs="Times New Roman"/>
                <w:sz w:val="24"/>
                <w:szCs w:val="24"/>
              </w:rPr>
              <w:t xml:space="preserve">«К нам гости пришли», муз. Ан. Александрова, сл. М. </w:t>
            </w:r>
            <w:proofErr w:type="spellStart"/>
            <w:r w:rsidRPr="00161A2F">
              <w:rPr>
                <w:rFonts w:ascii="Times New Roman" w:hAnsi="Times New Roman" w:cs="Times New Roman"/>
                <w:sz w:val="24"/>
                <w:szCs w:val="24"/>
              </w:rPr>
              <w:t>Ивенсен</w:t>
            </w:r>
            <w:proofErr w:type="spellEnd"/>
            <w:r w:rsidRPr="00161A2F">
              <w:rPr>
                <w:rFonts w:ascii="Times New Roman" w:hAnsi="Times New Roman" w:cs="Times New Roman"/>
                <w:sz w:val="24"/>
                <w:szCs w:val="24"/>
              </w:rPr>
              <w:t>; «Огородна</w:t>
            </w:r>
            <w:proofErr w:type="gramStart"/>
            <w:r w:rsidRPr="00161A2F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161A2F">
              <w:rPr>
                <w:rFonts w:ascii="Times New Roman" w:hAnsi="Times New Roman" w:cs="Times New Roman"/>
                <w:sz w:val="24"/>
                <w:szCs w:val="24"/>
              </w:rPr>
              <w:t xml:space="preserve"> хороводная», муз. Б. </w:t>
            </w:r>
            <w:proofErr w:type="spellStart"/>
            <w:r w:rsidRPr="00161A2F">
              <w:rPr>
                <w:rFonts w:ascii="Times New Roman" w:hAnsi="Times New Roman" w:cs="Times New Roman"/>
                <w:sz w:val="24"/>
                <w:szCs w:val="24"/>
              </w:rPr>
              <w:t>Можжевелова</w:t>
            </w:r>
            <w:proofErr w:type="spellEnd"/>
            <w:r w:rsidRPr="00161A2F">
              <w:rPr>
                <w:rFonts w:ascii="Times New Roman" w:hAnsi="Times New Roman" w:cs="Times New Roman"/>
                <w:sz w:val="24"/>
                <w:szCs w:val="24"/>
              </w:rPr>
              <w:t xml:space="preserve">, сл. Н. </w:t>
            </w:r>
            <w:proofErr w:type="spellStart"/>
            <w:r w:rsidRPr="00161A2F">
              <w:rPr>
                <w:rFonts w:ascii="Times New Roman" w:hAnsi="Times New Roman" w:cs="Times New Roman"/>
                <w:sz w:val="24"/>
                <w:szCs w:val="24"/>
              </w:rPr>
              <w:t>Пассовой</w:t>
            </w:r>
            <w:proofErr w:type="spellEnd"/>
            <w:r w:rsidRPr="00161A2F">
              <w:rPr>
                <w:rFonts w:ascii="Times New Roman" w:hAnsi="Times New Roman" w:cs="Times New Roman"/>
                <w:sz w:val="24"/>
                <w:szCs w:val="24"/>
              </w:rPr>
              <w:t>, «Весенняя песенка», муз. А. Филиппенко, сл. Г Бойко;</w:t>
            </w:r>
          </w:p>
        </w:tc>
      </w:tr>
      <w:tr w:rsidR="00161A2F" w:rsidRPr="00161A2F" w:rsidTr="005D380C">
        <w:tc>
          <w:tcPr>
            <w:tcW w:w="975" w:type="dxa"/>
          </w:tcPr>
          <w:p w:rsidR="00161A2F" w:rsidRPr="00161A2F" w:rsidRDefault="00161A2F" w:rsidP="00161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A2F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</w:t>
            </w:r>
            <w:proofErr w:type="gramStart"/>
            <w:r w:rsidRPr="00161A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</w:p>
          <w:p w:rsidR="00161A2F" w:rsidRPr="00161A2F" w:rsidRDefault="00161A2F" w:rsidP="00161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A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proofErr w:type="spellStart"/>
            <w:r w:rsidRPr="00161A2F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  <w:r w:rsidRPr="00161A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миром </w:t>
            </w:r>
          </w:p>
        </w:tc>
        <w:tc>
          <w:tcPr>
            <w:tcW w:w="7922" w:type="dxa"/>
          </w:tcPr>
          <w:p w:rsidR="00161A2F" w:rsidRPr="00161A2F" w:rsidRDefault="00161A2F" w:rsidP="00161A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1A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"Профессии людей работающих в театре" </w:t>
            </w:r>
          </w:p>
          <w:p w:rsidR="00161A2F" w:rsidRPr="00161A2F" w:rsidRDefault="00161A2F" w:rsidP="00161A2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A2F" w:rsidRPr="00161A2F" w:rsidTr="005D380C">
        <w:tc>
          <w:tcPr>
            <w:tcW w:w="975" w:type="dxa"/>
          </w:tcPr>
          <w:p w:rsidR="00161A2F" w:rsidRPr="00161A2F" w:rsidRDefault="00161A2F" w:rsidP="00161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A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математических представлений </w:t>
            </w:r>
          </w:p>
        </w:tc>
        <w:tc>
          <w:tcPr>
            <w:tcW w:w="7922" w:type="dxa"/>
          </w:tcPr>
          <w:p w:rsidR="00161A2F" w:rsidRPr="00161A2F" w:rsidRDefault="00161A2F" w:rsidP="00161A2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1A2F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 и решение задач на </w:t>
            </w:r>
            <w:proofErr w:type="gramStart"/>
            <w:r w:rsidRPr="00161A2F">
              <w:rPr>
                <w:rFonts w:ascii="Times New Roman" w:hAnsi="Times New Roman" w:cs="Times New Roman"/>
                <w:sz w:val="24"/>
                <w:szCs w:val="24"/>
              </w:rPr>
              <w:t>сложение</w:t>
            </w:r>
            <w:proofErr w:type="gramEnd"/>
            <w:r w:rsidRPr="00161A2F">
              <w:rPr>
                <w:rFonts w:ascii="Times New Roman" w:hAnsi="Times New Roman" w:cs="Times New Roman"/>
                <w:sz w:val="24"/>
                <w:szCs w:val="24"/>
              </w:rPr>
              <w:t xml:space="preserve"> и вычитание в пределах 10. Поупражняйтесь  в умении ориентироваться на листе бумаги в клетку. Развивайте  умение измерять длину предметов с помощью условной меры.</w:t>
            </w:r>
          </w:p>
          <w:p w:rsidR="00161A2F" w:rsidRPr="00161A2F" w:rsidRDefault="00161A2F" w:rsidP="00161A2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A2F" w:rsidRPr="00161A2F" w:rsidRDefault="00161A2F" w:rsidP="00161A2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1A2F">
              <w:rPr>
                <w:rFonts w:ascii="Times New Roman" w:hAnsi="Times New Roman" w:cs="Times New Roman"/>
                <w:sz w:val="24"/>
                <w:szCs w:val="24"/>
              </w:rPr>
              <w:t>Составление и решение  задач  на сложение в пределах 10.</w:t>
            </w:r>
          </w:p>
          <w:p w:rsidR="00161A2F" w:rsidRPr="00161A2F" w:rsidRDefault="00161A2F" w:rsidP="00161A2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1A2F">
              <w:rPr>
                <w:rFonts w:ascii="Times New Roman" w:hAnsi="Times New Roman" w:cs="Times New Roman"/>
                <w:sz w:val="24"/>
                <w:szCs w:val="24"/>
              </w:rPr>
              <w:t>  Поупражняйтесь  в умении ориентироваться на листе бумаги в клетку. Повторите последовательность называний  дни недели, месяцы и времена года.</w:t>
            </w:r>
          </w:p>
        </w:tc>
      </w:tr>
      <w:tr w:rsidR="00161A2F" w:rsidRPr="00161A2F" w:rsidTr="005D380C">
        <w:tc>
          <w:tcPr>
            <w:tcW w:w="975" w:type="dxa"/>
          </w:tcPr>
          <w:p w:rsidR="00161A2F" w:rsidRPr="00161A2F" w:rsidRDefault="00161A2F" w:rsidP="00161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A2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161A2F" w:rsidRPr="00161A2F" w:rsidRDefault="00161A2F" w:rsidP="00161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1A2F" w:rsidRPr="00161A2F" w:rsidRDefault="00161A2F" w:rsidP="00161A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61A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Ознак</w:t>
            </w:r>
            <w:proofErr w:type="gramStart"/>
            <w:r w:rsidRPr="00161A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.с</w:t>
            </w:r>
            <w:proofErr w:type="gramEnd"/>
            <w:r w:rsidRPr="00161A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окр</w:t>
            </w:r>
            <w:proofErr w:type="spellEnd"/>
            <w:r w:rsidRPr="00161A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исследовательская деятельность. </w:t>
            </w:r>
          </w:p>
          <w:p w:rsidR="00161A2F" w:rsidRPr="00161A2F" w:rsidRDefault="00161A2F" w:rsidP="00161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161A2F" w:rsidRPr="00161A2F" w:rsidRDefault="00161A2F" w:rsidP="00161A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1A2F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рассказа на тему: «Веселое настроение»</w:t>
            </w:r>
            <w:proofErr w:type="gramStart"/>
            <w:r w:rsidRPr="00161A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61A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«Пересказ сказки Л. Толстого «Белка и волк»</w:t>
            </w:r>
          </w:p>
          <w:p w:rsidR="00161A2F" w:rsidRPr="00161A2F" w:rsidRDefault="00161A2F" w:rsidP="00161A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1A2F">
              <w:rPr>
                <w:rFonts w:ascii="Times New Roman" w:eastAsia="Calibri" w:hAnsi="Times New Roman" w:cs="Times New Roman"/>
                <w:sz w:val="24"/>
                <w:szCs w:val="24"/>
              </w:rPr>
              <w:t>«Стирка и глажение белья»</w:t>
            </w:r>
          </w:p>
        </w:tc>
      </w:tr>
    </w:tbl>
    <w:p w:rsidR="009101FE" w:rsidRDefault="009101FE"/>
    <w:sectPr w:rsidR="009101F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5AB" w:rsidRDefault="009155AB" w:rsidP="00161A2F">
      <w:pPr>
        <w:spacing w:after="0" w:line="240" w:lineRule="auto"/>
      </w:pPr>
      <w:r>
        <w:separator/>
      </w:r>
    </w:p>
  </w:endnote>
  <w:endnote w:type="continuationSeparator" w:id="0">
    <w:p w:rsidR="009155AB" w:rsidRDefault="009155AB" w:rsidP="00161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5AB" w:rsidRDefault="009155AB" w:rsidP="00161A2F">
      <w:pPr>
        <w:spacing w:after="0" w:line="240" w:lineRule="auto"/>
      </w:pPr>
      <w:r>
        <w:separator/>
      </w:r>
    </w:p>
  </w:footnote>
  <w:footnote w:type="continuationSeparator" w:id="0">
    <w:p w:rsidR="009155AB" w:rsidRDefault="009155AB" w:rsidP="00161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A2F" w:rsidRPr="00161A2F" w:rsidRDefault="00161A2F" w:rsidP="00161A2F">
    <w:pPr>
      <w:keepNext/>
      <w:keepLines/>
      <w:spacing w:after="0"/>
      <w:jc w:val="right"/>
      <w:outlineLvl w:val="1"/>
      <w:rPr>
        <w:rFonts w:ascii="Times New Roman" w:eastAsia="Times New Roman" w:hAnsi="Times New Roman" w:cs="Times New Roman"/>
        <w:bCs/>
        <w:sz w:val="24"/>
        <w:szCs w:val="24"/>
        <w:lang w:eastAsia="ru-RU"/>
      </w:rPr>
    </w:pPr>
    <w:r w:rsidRPr="00161A2F">
      <w:rPr>
        <w:rFonts w:ascii="Times New Roman" w:eastAsia="Times New Roman" w:hAnsi="Times New Roman" w:cs="Times New Roman"/>
        <w:bCs/>
        <w:sz w:val="24"/>
        <w:szCs w:val="24"/>
        <w:lang w:eastAsia="ru-RU"/>
      </w:rPr>
      <w:t xml:space="preserve">Воспитатель старшей - подготовительной группы № 2 </w:t>
    </w:r>
  </w:p>
  <w:p w:rsidR="00161A2F" w:rsidRPr="00161A2F" w:rsidRDefault="00161A2F" w:rsidP="00161A2F">
    <w:pPr>
      <w:keepNext/>
      <w:keepLines/>
      <w:spacing w:after="0"/>
      <w:jc w:val="right"/>
      <w:outlineLvl w:val="1"/>
      <w:rPr>
        <w:rFonts w:ascii="Times New Roman" w:eastAsia="Times New Roman" w:hAnsi="Times New Roman" w:cs="Times New Roman"/>
        <w:bCs/>
        <w:sz w:val="24"/>
        <w:szCs w:val="24"/>
        <w:lang w:eastAsia="ru-RU"/>
      </w:rPr>
    </w:pPr>
    <w:proofErr w:type="spellStart"/>
    <w:r w:rsidRPr="00161A2F">
      <w:rPr>
        <w:rFonts w:ascii="Times New Roman" w:eastAsia="Times New Roman" w:hAnsi="Times New Roman" w:cs="Times New Roman"/>
        <w:bCs/>
        <w:sz w:val="24"/>
        <w:szCs w:val="24"/>
        <w:lang w:eastAsia="ru-RU"/>
      </w:rPr>
      <w:t>Малеваная</w:t>
    </w:r>
    <w:proofErr w:type="spellEnd"/>
    <w:r w:rsidRPr="00161A2F">
      <w:rPr>
        <w:rFonts w:ascii="Times New Roman" w:eastAsia="Times New Roman" w:hAnsi="Times New Roman" w:cs="Times New Roman"/>
        <w:bCs/>
        <w:sz w:val="24"/>
        <w:szCs w:val="24"/>
        <w:lang w:eastAsia="ru-RU"/>
      </w:rPr>
      <w:t xml:space="preserve"> Н. В.</w:t>
    </w:r>
    <w:r w:rsidRPr="00161A2F">
      <w:rPr>
        <w:rFonts w:ascii="Cambria" w:eastAsia="Times New Roman" w:hAnsi="Cambria" w:cs="Times New Roman"/>
        <w:b/>
        <w:bCs/>
        <w:color w:val="4F81BD"/>
        <w:sz w:val="26"/>
        <w:szCs w:val="26"/>
        <w:lang w:eastAsia="ru-RU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1B5"/>
    <w:rsid w:val="00161A2F"/>
    <w:rsid w:val="009101FE"/>
    <w:rsid w:val="009155AB"/>
    <w:rsid w:val="00FC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A2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61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1A2F"/>
  </w:style>
  <w:style w:type="paragraph" w:styleId="a6">
    <w:name w:val="footer"/>
    <w:basedOn w:val="a"/>
    <w:link w:val="a7"/>
    <w:uiPriority w:val="99"/>
    <w:unhideWhenUsed/>
    <w:rsid w:val="00161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1A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A2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61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1A2F"/>
  </w:style>
  <w:style w:type="paragraph" w:styleId="a6">
    <w:name w:val="footer"/>
    <w:basedOn w:val="a"/>
    <w:link w:val="a7"/>
    <w:uiPriority w:val="99"/>
    <w:unhideWhenUsed/>
    <w:rsid w:val="00161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1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2020-05-09T10:35:00Z</dcterms:created>
  <dcterms:modified xsi:type="dcterms:W3CDTF">2020-05-09T10:36:00Z</dcterms:modified>
</cp:coreProperties>
</file>