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A6A" w:rsidRPr="00BC7C31" w:rsidRDefault="00BC7C31" w:rsidP="002C4A6A">
      <w:pPr>
        <w:shd w:val="clear" w:color="auto" w:fill="FFFFFF"/>
        <w:spacing w:after="0" w:line="240" w:lineRule="auto"/>
        <w:jc w:val="center"/>
        <w:rPr>
          <w:rFonts w:ascii="Times New Roman" w:eastAsia="Times New Roman" w:hAnsi="Times New Roman" w:cs="Times New Roman"/>
          <w:b/>
          <w:color w:val="000000"/>
          <w:sz w:val="32"/>
          <w:szCs w:val="32"/>
          <w:lang w:eastAsia="ru-RU"/>
        </w:rPr>
      </w:pPr>
      <w:proofErr w:type="gramStart"/>
      <w:r w:rsidRPr="00BC7C31">
        <w:rPr>
          <w:rFonts w:ascii="Times New Roman" w:eastAsia="Times New Roman" w:hAnsi="Times New Roman" w:cs="Times New Roman"/>
          <w:b/>
          <w:color w:val="000000"/>
          <w:sz w:val="32"/>
          <w:szCs w:val="32"/>
          <w:lang w:eastAsia="ru-RU"/>
        </w:rPr>
        <w:t>Игры</w:t>
      </w:r>
      <w:proofErr w:type="gramEnd"/>
      <w:r w:rsidRPr="00BC7C31">
        <w:rPr>
          <w:rFonts w:ascii="Times New Roman" w:eastAsia="Times New Roman" w:hAnsi="Times New Roman" w:cs="Times New Roman"/>
          <w:b/>
          <w:color w:val="000000"/>
          <w:sz w:val="32"/>
          <w:szCs w:val="32"/>
          <w:lang w:eastAsia="ru-RU"/>
        </w:rPr>
        <w:t xml:space="preserve"> направленные на развитие коммуникативной культуры дошкольников</w:t>
      </w:r>
    </w:p>
    <w:p w:rsidR="00E314E6" w:rsidRPr="00E314E6" w:rsidRDefault="00E314E6" w:rsidP="002C4A6A">
      <w:pPr>
        <w:numPr>
          <w:ilvl w:val="0"/>
          <w:numId w:val="1"/>
        </w:num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«Развитие коммуникативных способностей детей дошкольного возраста, позволяющих разрешать конфликтные ситуации со сверстниками»</w:t>
      </w:r>
    </w:p>
    <w:p w:rsidR="00BC7C31" w:rsidRDefault="00BC7C31"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Современное состояние теории воспитания и накопленные знания делают необходимым обращение к воспитанию коммуникативной компетенции подрастающего поколения.</w:t>
      </w:r>
      <w:r w:rsidRPr="00E314E6">
        <w:rPr>
          <w:rFonts w:ascii="Times New Roman" w:eastAsia="Times New Roman" w:hAnsi="Times New Roman" w:cs="Times New Roman"/>
          <w:b/>
          <w:bCs/>
          <w:color w:val="000000"/>
          <w:sz w:val="28"/>
          <w:szCs w:val="28"/>
          <w:lang w:eastAsia="ru-RU"/>
        </w:rPr>
        <w:t> </w:t>
      </w:r>
      <w:r w:rsidRPr="00E314E6">
        <w:rPr>
          <w:rFonts w:ascii="Times New Roman" w:eastAsia="Times New Roman" w:hAnsi="Times New Roman" w:cs="Times New Roman"/>
          <w:color w:val="000000"/>
          <w:sz w:val="28"/>
          <w:szCs w:val="28"/>
          <w:lang w:eastAsia="ru-RU"/>
        </w:rPr>
        <w:t>Содержание воспитательного процесса в детском дошкольном образовательном учреждении определяется коммуникативными целями и задачами на всех этапах воспитания.  </w:t>
      </w:r>
      <w:proofErr w:type="gramStart"/>
      <w:r w:rsidRPr="00E314E6">
        <w:rPr>
          <w:rFonts w:ascii="Times New Roman" w:eastAsia="Times New Roman" w:hAnsi="Times New Roman" w:cs="Times New Roman"/>
          <w:color w:val="000000"/>
          <w:sz w:val="28"/>
          <w:szCs w:val="28"/>
          <w:lang w:eastAsia="ru-RU"/>
        </w:rPr>
        <w:t xml:space="preserve">Оно направлено на развитие коммуникативной культуры и </w:t>
      </w:r>
      <w:proofErr w:type="spellStart"/>
      <w:r w:rsidRPr="00E314E6">
        <w:rPr>
          <w:rFonts w:ascii="Times New Roman" w:eastAsia="Times New Roman" w:hAnsi="Times New Roman" w:cs="Times New Roman"/>
          <w:color w:val="000000"/>
          <w:sz w:val="28"/>
          <w:szCs w:val="28"/>
          <w:lang w:eastAsia="ru-RU"/>
        </w:rPr>
        <w:t>социокультурной</w:t>
      </w:r>
      <w:proofErr w:type="spellEnd"/>
      <w:r w:rsidRPr="00E314E6">
        <w:rPr>
          <w:rFonts w:ascii="Times New Roman" w:eastAsia="Times New Roman" w:hAnsi="Times New Roman" w:cs="Times New Roman"/>
          <w:color w:val="000000"/>
          <w:sz w:val="28"/>
          <w:szCs w:val="28"/>
          <w:lang w:eastAsia="ru-RU"/>
        </w:rPr>
        <w:t xml:space="preserve"> образованности дошкольников, позволяя становиться им равными партнерами по общению в бытовой, культурной и профессиональной сферах.</w:t>
      </w:r>
      <w:proofErr w:type="gramEnd"/>
      <w:r w:rsidRPr="00E314E6">
        <w:rPr>
          <w:rFonts w:ascii="Times New Roman" w:eastAsia="Times New Roman" w:hAnsi="Times New Roman" w:cs="Times New Roman"/>
          <w:color w:val="000000"/>
          <w:sz w:val="28"/>
          <w:szCs w:val="28"/>
          <w:lang w:eastAsia="ru-RU"/>
        </w:rPr>
        <w:t xml:space="preserve">  В дошкольном возрасте ребенок делает первые самостоятельные шаги в сложном мире взаимоотношений.    </w:t>
      </w:r>
    </w:p>
    <w:p w:rsidR="00E314E6" w:rsidRPr="00E314E6" w:rsidRDefault="00E314E6" w:rsidP="002C4A6A">
      <w:pPr>
        <w:shd w:val="clear" w:color="auto" w:fill="FFFFFF"/>
        <w:spacing w:after="0" w:line="240" w:lineRule="auto"/>
        <w:ind w:left="-709" w:firstLine="708"/>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Дошкольное детство представляет собой важный период коммуникативного развития, ребенок проходит ряд этапов социализации (в виде комплекса оживления, возникновения потребности ребенка в общении со сверстниками, адаптации к дошкольному учреждению, умения подчинять свое поведение законам детских групп на основе усвоенных правил и норм поведения). Неумение ребенка организовать  общение может спровоцировать личностные поведенческие нарушения, способствовать появлению замкнутости или чувства отверженности. Дети учатся согласовывать свои действия с действиями других детей (в совместных играх), способны к сопереживанию. Но  не всегда  могут становиться на точку зрения других, пожертвовать личными интересами общим, групповым.</w:t>
      </w:r>
    </w:p>
    <w:p w:rsidR="00E314E6" w:rsidRPr="00E314E6" w:rsidRDefault="00E314E6" w:rsidP="002C4A6A">
      <w:pPr>
        <w:shd w:val="clear" w:color="auto" w:fill="FFFFFF"/>
        <w:spacing w:after="0" w:line="240" w:lineRule="auto"/>
        <w:ind w:left="-709" w:firstLine="708"/>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Взаимодействие со сверстниками проявляется  через возникновение особых межличностных отношений, от качества которых зависит и социальный статус ребенка в детском сообществе, и уровень его эмоционального комфорта. Отношения между детьми динамичны, они развиваются, а в старшем дошкольном возрасте становятся конкурентными, чему способствует осознание ребенком общественно значимых норм и правил. Так постепенно усложняется и обогащается коммуникативное поведение ребенка, формируются его новые формы. Очень важно родителям и педагогам своим примером демонстрировать достойные образцы поведения. В этом случае ребенок будет стремиться к гармоничным отношениям с другими людьми. В  благоприятных условиях у детей развивается подлинный интерес к окружающим их людям, их потребностям,  совместному поиску взаимовыгодных решений в конфликтных ситуациях, стремление всё время оставаться в контакте, извлекая опыт из неудачного общения. Эти способности  позволяют ребёнку управлять своим эмоциональным состоянием, что является условием дружественного и плодотворного общения со сверстниками.</w:t>
      </w:r>
    </w:p>
    <w:p w:rsidR="00E314E6" w:rsidRPr="00E314E6" w:rsidRDefault="00E314E6" w:rsidP="002C4A6A">
      <w:pPr>
        <w:shd w:val="clear" w:color="auto" w:fill="FFFFFF"/>
        <w:spacing w:after="0" w:line="240" w:lineRule="auto"/>
        <w:ind w:left="-709" w:firstLine="708"/>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Для  дошкольников общение включает знание того, что сказать и в какой форме выразить свою мысль в ситуации общения, понимании того, как другие будут воспринимать сказанное, умение слушать и слышать собеседника, понимать его эмоциональное состояние. Одним из направлений педагогической деятельности </w:t>
      </w:r>
      <w:r w:rsidRPr="00E314E6">
        <w:rPr>
          <w:rFonts w:ascii="Times New Roman" w:eastAsia="Times New Roman" w:hAnsi="Times New Roman" w:cs="Times New Roman"/>
          <w:color w:val="000000"/>
          <w:sz w:val="28"/>
          <w:szCs w:val="28"/>
          <w:lang w:eastAsia="ru-RU"/>
        </w:rPr>
        <w:lastRenderedPageBreak/>
        <w:t>воспитателя является  развитие навыков общения детей со сверстниками и решение конфликтных ситуаций.  </w:t>
      </w:r>
    </w:p>
    <w:p w:rsidR="00E314E6" w:rsidRPr="00E314E6" w:rsidRDefault="00E314E6" w:rsidP="002C4A6A">
      <w:pPr>
        <w:shd w:val="clear" w:color="auto" w:fill="FFFFFF"/>
        <w:spacing w:after="0" w:line="240" w:lineRule="auto"/>
        <w:ind w:left="-709" w:firstLine="708"/>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Для этого используются: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сюжетно-ролевые игры (в том числе и с наличием проблемной ситуации);</w:t>
      </w:r>
      <w:r w:rsidRPr="00E314E6">
        <w:rPr>
          <w:rFonts w:ascii="Times New Roman" w:eastAsia="Times New Roman" w:hAnsi="Times New Roman" w:cs="Times New Roman"/>
          <w:color w:val="000000"/>
          <w:sz w:val="28"/>
          <w:szCs w:val="28"/>
          <w:lang w:eastAsia="ru-RU"/>
        </w:rPr>
        <w:br/>
        <w:t>- имитационные игры (имитирующие в чистом виде какой-либо человеческий </w:t>
      </w:r>
      <w:r w:rsidRPr="00E314E6">
        <w:rPr>
          <w:rFonts w:ascii="Times New Roman" w:eastAsia="Times New Roman" w:hAnsi="Times New Roman" w:cs="Times New Roman"/>
          <w:color w:val="000000"/>
          <w:sz w:val="28"/>
          <w:szCs w:val="28"/>
          <w:lang w:eastAsia="ru-RU"/>
        </w:rPr>
        <w:br/>
        <w:t>процесс);</w:t>
      </w:r>
      <w:r w:rsidRPr="00E314E6">
        <w:rPr>
          <w:rFonts w:ascii="Times New Roman" w:eastAsia="Times New Roman" w:hAnsi="Times New Roman" w:cs="Times New Roman"/>
          <w:color w:val="000000"/>
          <w:sz w:val="28"/>
          <w:szCs w:val="28"/>
          <w:lang w:eastAsia="ru-RU"/>
        </w:rPr>
        <w:br/>
        <w:t>- обыгрывание конфликтных ситуаций и моделирование выхода из них;</w:t>
      </w:r>
      <w:r w:rsidRPr="00E314E6">
        <w:rPr>
          <w:rFonts w:ascii="Times New Roman" w:eastAsia="Times New Roman" w:hAnsi="Times New Roman" w:cs="Times New Roman"/>
          <w:color w:val="000000"/>
          <w:sz w:val="28"/>
          <w:szCs w:val="28"/>
          <w:lang w:eastAsia="ru-RU"/>
        </w:rPr>
        <w:br/>
        <w:t>- чтение и обсуждение художественных произведений;</w:t>
      </w:r>
      <w:r w:rsidRPr="00E314E6">
        <w:rPr>
          <w:rFonts w:ascii="Times New Roman" w:eastAsia="Times New Roman" w:hAnsi="Times New Roman" w:cs="Times New Roman"/>
          <w:color w:val="000000"/>
          <w:sz w:val="28"/>
          <w:szCs w:val="28"/>
          <w:lang w:eastAsia="ru-RU"/>
        </w:rPr>
        <w:br/>
        <w:t>- просмотр и анализ фрагментов мультипликационных фильмов с </w:t>
      </w:r>
      <w:r w:rsidRPr="00E314E6">
        <w:rPr>
          <w:rFonts w:ascii="Times New Roman" w:eastAsia="Times New Roman" w:hAnsi="Times New Roman" w:cs="Times New Roman"/>
          <w:color w:val="000000"/>
          <w:sz w:val="28"/>
          <w:szCs w:val="28"/>
          <w:lang w:eastAsia="ru-RU"/>
        </w:rPr>
        <w:br/>
        <w:t>последующим моделированием новых версий.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Воспитатель предлагает детям игры и активно в них участвует.</w:t>
      </w:r>
    </w:p>
    <w:p w:rsidR="00E314E6" w:rsidRPr="00E314E6" w:rsidRDefault="00E314E6" w:rsidP="002C4A6A">
      <w:p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1. «</w:t>
      </w:r>
      <w:r w:rsidRPr="00E314E6">
        <w:rPr>
          <w:rFonts w:ascii="Times New Roman" w:eastAsia="Times New Roman" w:hAnsi="Times New Roman" w:cs="Times New Roman"/>
          <w:b/>
          <w:bCs/>
          <w:color w:val="000000"/>
          <w:sz w:val="28"/>
          <w:szCs w:val="28"/>
          <w:lang w:eastAsia="ru-RU"/>
        </w:rPr>
        <w:t>Коврик мира»   </w:t>
      </w:r>
      <w:r w:rsidRPr="00E314E6">
        <w:rPr>
          <w:rFonts w:ascii="Times New Roman" w:eastAsia="Times New Roman" w:hAnsi="Times New Roman" w:cs="Times New Roman"/>
          <w:color w:val="000000"/>
          <w:sz w:val="28"/>
          <w:szCs w:val="28"/>
          <w:lang w:eastAsia="ru-RU"/>
        </w:rPr>
        <w:t>Целью игры  является научить детей с помощью переговоров и дискуссий разрешать конфликт.  "Коврик мира" поможет забыть про драки, споры и слезы в группе, заменив их, обсуждением проблемы друг с другом.</w:t>
      </w:r>
    </w:p>
    <w:p w:rsidR="00E314E6" w:rsidRPr="00E314E6" w:rsidRDefault="00E314E6" w:rsidP="002C4A6A">
      <w:p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Для игры можно использовать кусок ткани, пледа или уже готовый платок, фломастеры, клей, блестки, бисер, цветные пуговицы, все, что может понадобиться для оформления декорации. Коврик желательно украшать вместе с детьми, так как этот процесс имеет очень большое значение. Благодаря его совместному изготовлению, дети символическим образом делают «коврик мира» частью своей жизни.</w:t>
      </w:r>
    </w:p>
    <w:p w:rsidR="00E314E6" w:rsidRPr="00E314E6" w:rsidRDefault="00E314E6" w:rsidP="002C4A6A">
      <w:p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Воспитатель должен объяснить детям, что этот коврик необычный. Как только возникнет спор, ребята могут сесть на него и поговорить друг с другом так, чтобы найти путь мирного решения своей проблемы. В то время когда ребята сидят на ковре, они должны соблюдать следующие правила: нельзя дотрагиваться друг до друга. При этом они могут жестикулировать сколько угодно, даже махая кулаками. Главное, не задевать ими второго ребенка. Воспитатель все это время может просто сидеть рядом, следя за соблюдением правил. «Коврик мира» необходимо использовать исключительно с этой целью. Когда дети привыкнут к этому, они начнут применять его без помощи воспитателя, и это очень важно, так как самостоятельное решение проблем и есть главная цель этой игры. «Коврик мира» придаст детям внутреннюю уверенность и покой, а также поможет им сконцентрировать свои силы на поиске взаимовыгодного решения проблем. Это прекрасный символ отказа от вербальной или физической агрессии.</w:t>
      </w:r>
    </w:p>
    <w:p w:rsidR="002C4A6A" w:rsidRPr="002C4A6A" w:rsidRDefault="00E314E6" w:rsidP="002C4A6A">
      <w:pPr>
        <w:pStyle w:val="a4"/>
        <w:numPr>
          <w:ilvl w:val="0"/>
          <w:numId w:val="1"/>
        </w:numPr>
        <w:shd w:val="clear" w:color="auto" w:fill="FFFFFF"/>
        <w:spacing w:after="0" w:line="240" w:lineRule="auto"/>
        <w:ind w:left="-709"/>
        <w:jc w:val="both"/>
        <w:rPr>
          <w:rFonts w:ascii="Times New Roman" w:eastAsia="Times New Roman" w:hAnsi="Times New Roman" w:cs="Times New Roman"/>
          <w:b/>
          <w:bCs/>
          <w:color w:val="000000"/>
          <w:sz w:val="28"/>
          <w:szCs w:val="28"/>
          <w:lang w:eastAsia="ru-RU"/>
        </w:rPr>
      </w:pPr>
      <w:r w:rsidRPr="002C4A6A">
        <w:rPr>
          <w:rFonts w:ascii="Times New Roman" w:eastAsia="Times New Roman" w:hAnsi="Times New Roman" w:cs="Times New Roman"/>
          <w:color w:val="000000"/>
          <w:sz w:val="28"/>
          <w:szCs w:val="28"/>
          <w:lang w:eastAsia="ru-RU"/>
        </w:rPr>
        <w:t>«</w:t>
      </w:r>
      <w:proofErr w:type="spellStart"/>
      <w:r w:rsidRPr="002C4A6A">
        <w:rPr>
          <w:rFonts w:ascii="Times New Roman" w:eastAsia="Times New Roman" w:hAnsi="Times New Roman" w:cs="Times New Roman"/>
          <w:b/>
          <w:bCs/>
          <w:color w:val="000000"/>
          <w:sz w:val="28"/>
          <w:szCs w:val="28"/>
          <w:lang w:eastAsia="ru-RU"/>
        </w:rPr>
        <w:t>Обзывалки</w:t>
      </w:r>
      <w:proofErr w:type="spellEnd"/>
      <w:r w:rsidRPr="002C4A6A">
        <w:rPr>
          <w:rFonts w:ascii="Times New Roman" w:eastAsia="Times New Roman" w:hAnsi="Times New Roman" w:cs="Times New Roman"/>
          <w:b/>
          <w:bCs/>
          <w:color w:val="000000"/>
          <w:sz w:val="28"/>
          <w:szCs w:val="28"/>
          <w:lang w:eastAsia="ru-RU"/>
        </w:rPr>
        <w:t>»</w:t>
      </w:r>
    </w:p>
    <w:p w:rsidR="00E314E6" w:rsidRPr="002C4A6A" w:rsidRDefault="00E314E6" w:rsidP="002C4A6A">
      <w:pPr>
        <w:pStyle w:val="a4"/>
        <w:numPr>
          <w:ilvl w:val="0"/>
          <w:numId w:val="1"/>
        </w:num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2C4A6A">
        <w:rPr>
          <w:rFonts w:ascii="Times New Roman" w:eastAsia="Times New Roman" w:hAnsi="Times New Roman" w:cs="Times New Roman"/>
          <w:b/>
          <w:bCs/>
          <w:color w:val="000000"/>
          <w:sz w:val="28"/>
          <w:szCs w:val="28"/>
          <w:lang w:eastAsia="ru-RU"/>
        </w:rPr>
        <w:t> </w:t>
      </w:r>
      <w:r w:rsidRPr="002C4A6A">
        <w:rPr>
          <w:rFonts w:ascii="Times New Roman" w:eastAsia="Times New Roman" w:hAnsi="Times New Roman" w:cs="Times New Roman"/>
          <w:color w:val="000000"/>
          <w:sz w:val="28"/>
          <w:szCs w:val="28"/>
          <w:lang w:eastAsia="ru-RU"/>
        </w:rPr>
        <w:t>Целью игры является развитие коммуникативных навыков, снятие отрицательных эмоций у детей в конфликтных ситуациях.</w:t>
      </w:r>
    </w:p>
    <w:p w:rsidR="00E314E6" w:rsidRPr="00E314E6" w:rsidRDefault="00E314E6" w:rsidP="002C4A6A">
      <w:p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Для игры нужен мяч или любая другая игрушка, которую можно передавать.</w:t>
      </w:r>
    </w:p>
    <w:p w:rsidR="00E314E6" w:rsidRPr="00E314E6" w:rsidRDefault="00E314E6" w:rsidP="002C4A6A">
      <w:p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Воспитатель предлагает детям, которые поссорились, обзывать друг друга необидными словами. Например, названиями овощей или фруктов, при этом обязательно называть имя того, с кем поссорился. Например: </w:t>
      </w:r>
      <w:proofErr w:type="gramStart"/>
      <w:r w:rsidRPr="00E314E6">
        <w:rPr>
          <w:rFonts w:ascii="Times New Roman" w:eastAsia="Times New Roman" w:hAnsi="Times New Roman" w:cs="Times New Roman"/>
          <w:color w:val="000000"/>
          <w:sz w:val="28"/>
          <w:szCs w:val="28"/>
          <w:lang w:eastAsia="ru-RU"/>
        </w:rPr>
        <w:t>«А ты, Лешка — картошка», «А ты, Иришка — редиска», «А ты, Лешка — морковка».</w:t>
      </w:r>
      <w:proofErr w:type="gramEnd"/>
      <w:r w:rsidRPr="00E314E6">
        <w:rPr>
          <w:rFonts w:ascii="Times New Roman" w:eastAsia="Times New Roman" w:hAnsi="Times New Roman" w:cs="Times New Roman"/>
          <w:color w:val="000000"/>
          <w:sz w:val="28"/>
          <w:szCs w:val="28"/>
          <w:lang w:eastAsia="ru-RU"/>
        </w:rPr>
        <w:t xml:space="preserve"> Необходимо предупредить детей, что на эти «</w:t>
      </w:r>
      <w:proofErr w:type="spellStart"/>
      <w:r w:rsidRPr="00E314E6">
        <w:rPr>
          <w:rFonts w:ascii="Times New Roman" w:eastAsia="Times New Roman" w:hAnsi="Times New Roman" w:cs="Times New Roman"/>
          <w:color w:val="000000"/>
          <w:sz w:val="28"/>
          <w:szCs w:val="28"/>
          <w:lang w:eastAsia="ru-RU"/>
        </w:rPr>
        <w:t>обзывалки</w:t>
      </w:r>
      <w:proofErr w:type="spellEnd"/>
      <w:r w:rsidRPr="00E314E6">
        <w:rPr>
          <w:rFonts w:ascii="Times New Roman" w:eastAsia="Times New Roman" w:hAnsi="Times New Roman" w:cs="Times New Roman"/>
          <w:color w:val="000000"/>
          <w:sz w:val="28"/>
          <w:szCs w:val="28"/>
          <w:lang w:eastAsia="ru-RU"/>
        </w:rPr>
        <w:t xml:space="preserve">» нельзя обижаться, ведь это игра. Завершать игру обязательно нужно хорошими словами: «А ты, Иришка — </w:t>
      </w:r>
      <w:r w:rsidRPr="00E314E6">
        <w:rPr>
          <w:rFonts w:ascii="Times New Roman" w:eastAsia="Times New Roman" w:hAnsi="Times New Roman" w:cs="Times New Roman"/>
          <w:color w:val="000000"/>
          <w:sz w:val="28"/>
          <w:szCs w:val="28"/>
          <w:lang w:eastAsia="ru-RU"/>
        </w:rPr>
        <w:lastRenderedPageBreak/>
        <w:t>цветочек», «А ты, Лешка — солнышко». Мячик передавать нужно быстро, нельзя долго задумываться.</w:t>
      </w:r>
    </w:p>
    <w:p w:rsidR="00E314E6" w:rsidRPr="00E314E6" w:rsidRDefault="00E314E6" w:rsidP="002C4A6A">
      <w:p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Перед началом игры можно провести с детьми беседу об обидных словах, о том, после чего люди обычно обижаются и начинают обзываться.</w:t>
      </w:r>
    </w:p>
    <w:p w:rsidR="002C4A6A" w:rsidRDefault="00E314E6" w:rsidP="002C4A6A">
      <w:pPr>
        <w:shd w:val="clear" w:color="auto" w:fill="FFFFFF"/>
        <w:spacing w:after="0" w:line="240" w:lineRule="auto"/>
        <w:ind w:left="-709" w:firstLine="720"/>
        <w:jc w:val="both"/>
        <w:rPr>
          <w:rFonts w:ascii="Times New Roman" w:eastAsia="Times New Roman" w:hAnsi="Times New Roman" w:cs="Times New Roman"/>
          <w:b/>
          <w:bCs/>
          <w:color w:val="000000"/>
          <w:sz w:val="28"/>
          <w:szCs w:val="28"/>
          <w:lang w:eastAsia="ru-RU"/>
        </w:rPr>
      </w:pPr>
      <w:r w:rsidRPr="00E314E6">
        <w:rPr>
          <w:rFonts w:ascii="Times New Roman" w:eastAsia="Times New Roman" w:hAnsi="Times New Roman" w:cs="Times New Roman"/>
          <w:color w:val="000000"/>
          <w:sz w:val="28"/>
          <w:szCs w:val="28"/>
          <w:lang w:eastAsia="ru-RU"/>
        </w:rPr>
        <w:t>3. «</w:t>
      </w:r>
      <w:r w:rsidRPr="00E314E6">
        <w:rPr>
          <w:rFonts w:ascii="Times New Roman" w:eastAsia="Times New Roman" w:hAnsi="Times New Roman" w:cs="Times New Roman"/>
          <w:b/>
          <w:bCs/>
          <w:color w:val="000000"/>
          <w:sz w:val="28"/>
          <w:szCs w:val="28"/>
          <w:lang w:eastAsia="ru-RU"/>
        </w:rPr>
        <w:t>Дотронься...» </w:t>
      </w:r>
    </w:p>
    <w:p w:rsidR="00E314E6" w:rsidRPr="00E314E6" w:rsidRDefault="00E314E6" w:rsidP="002C4A6A">
      <w:p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Цель игры развитие навыков общения, умения просить, договариваться друг с другом.</w:t>
      </w:r>
    </w:p>
    <w:p w:rsidR="00E314E6" w:rsidRPr="00E314E6" w:rsidRDefault="00E314E6" w:rsidP="002C4A6A">
      <w:p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Для игры нужны несколько игрушек, главное, чтобы их было меньше, чем детей.</w:t>
      </w:r>
    </w:p>
    <w:p w:rsidR="00E314E6" w:rsidRPr="00E314E6" w:rsidRDefault="00E314E6" w:rsidP="002C4A6A">
      <w:p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Ребята становятся в круг, в центр складывают игрушки. Воспитатель произносит: «Дотронься до ... (куклы, колеса, зайчика, хвоста и тому подобное)». Кто не нашел необходимого предмета, водит.</w:t>
      </w:r>
    </w:p>
    <w:p w:rsidR="00E314E6" w:rsidRPr="00E314E6" w:rsidRDefault="00E314E6" w:rsidP="002C4A6A">
      <w:pPr>
        <w:shd w:val="clear" w:color="auto" w:fill="FFFFFF"/>
        <w:spacing w:after="0" w:line="240" w:lineRule="auto"/>
        <w:ind w:left="-709" w:firstLine="720"/>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Если у детей коммуникативные навыки развиты плохо, на начальных этапах игры могут развиваться конфликты. Но в дальнейшем, при систематическом проведении бесед и обсуждении проблемных ситуаций с нравственным содержанием с включением этой и подобных игр, дети научатся делиться, находить общий язык.</w:t>
      </w: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107C6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lastRenderedPageBreak/>
        <w:t> Литература: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1.</w:t>
      </w:r>
      <w:r w:rsidRPr="00E314E6">
        <w:rPr>
          <w:rFonts w:ascii="Times New Roman" w:eastAsia="Times New Roman" w:hAnsi="Times New Roman" w:cs="Times New Roman"/>
          <w:color w:val="FF0000"/>
          <w:sz w:val="28"/>
          <w:szCs w:val="28"/>
          <w:lang w:eastAsia="ru-RU"/>
        </w:rPr>
        <w:t> </w:t>
      </w:r>
      <w:proofErr w:type="spellStart"/>
      <w:r w:rsidRPr="00E314E6">
        <w:rPr>
          <w:rFonts w:ascii="Times New Roman" w:eastAsia="Times New Roman" w:hAnsi="Times New Roman" w:cs="Times New Roman"/>
          <w:color w:val="000000"/>
          <w:sz w:val="28"/>
          <w:szCs w:val="28"/>
          <w:lang w:eastAsia="ru-RU"/>
        </w:rPr>
        <w:t>Арушанова</w:t>
      </w:r>
      <w:proofErr w:type="spellEnd"/>
      <w:r w:rsidRPr="00E314E6">
        <w:rPr>
          <w:rFonts w:ascii="Times New Roman" w:eastAsia="Times New Roman" w:hAnsi="Times New Roman" w:cs="Times New Roman"/>
          <w:color w:val="000000"/>
          <w:sz w:val="28"/>
          <w:szCs w:val="28"/>
          <w:lang w:eastAsia="ru-RU"/>
        </w:rPr>
        <w:t xml:space="preserve"> А.Г Развитие коммуникативных способностей дошкольника: Методическое пособие. – М.: ТЦ Сфера, 2011 (Модули Программы ДОУ).</w:t>
      </w:r>
      <w:r w:rsidRPr="00E314E6">
        <w:rPr>
          <w:rFonts w:ascii="Times New Roman" w:eastAsia="Times New Roman" w:hAnsi="Times New Roman" w:cs="Times New Roman"/>
          <w:color w:val="FF0000"/>
          <w:sz w:val="28"/>
          <w:szCs w:val="28"/>
          <w:lang w:eastAsia="ru-RU"/>
        </w:rPr>
        <w:t> </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2. Андреева, Г.М. Социальная психология [Текст] / Г.М. Андреева. М.: Аспект-Пресс, 2010.</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3. </w:t>
      </w:r>
      <w:proofErr w:type="spellStart"/>
      <w:r w:rsidRPr="00E314E6">
        <w:rPr>
          <w:rFonts w:ascii="Times New Roman" w:eastAsia="Times New Roman" w:hAnsi="Times New Roman" w:cs="Times New Roman"/>
          <w:color w:val="000000"/>
          <w:sz w:val="28"/>
          <w:szCs w:val="28"/>
          <w:lang w:eastAsia="ru-RU"/>
        </w:rPr>
        <w:t>Поздеева</w:t>
      </w:r>
      <w:proofErr w:type="spellEnd"/>
      <w:r w:rsidRPr="00E314E6">
        <w:rPr>
          <w:rFonts w:ascii="Times New Roman" w:eastAsia="Times New Roman" w:hAnsi="Times New Roman" w:cs="Times New Roman"/>
          <w:color w:val="000000"/>
          <w:sz w:val="28"/>
          <w:szCs w:val="28"/>
          <w:lang w:eastAsia="ru-RU"/>
        </w:rPr>
        <w:t> С.И. Открытое совместное действие педагога и ребенка как условие формирования коммуникативной компетентности детей [Текст] / С.И. </w:t>
      </w:r>
      <w:proofErr w:type="spellStart"/>
      <w:r w:rsidRPr="00E314E6">
        <w:rPr>
          <w:rFonts w:ascii="Times New Roman" w:eastAsia="Times New Roman" w:hAnsi="Times New Roman" w:cs="Times New Roman"/>
          <w:color w:val="000000"/>
          <w:sz w:val="28"/>
          <w:szCs w:val="28"/>
          <w:lang w:eastAsia="ru-RU"/>
        </w:rPr>
        <w:t>Поздеева</w:t>
      </w:r>
      <w:proofErr w:type="spellEnd"/>
      <w:r w:rsidRPr="00E314E6">
        <w:rPr>
          <w:rFonts w:ascii="Times New Roman" w:eastAsia="Times New Roman" w:hAnsi="Times New Roman" w:cs="Times New Roman"/>
          <w:color w:val="000000"/>
          <w:sz w:val="28"/>
          <w:szCs w:val="28"/>
          <w:lang w:eastAsia="ru-RU"/>
        </w:rPr>
        <w:t>// Детский сад. – 2013. — №3.</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4.  Развитие общения дошкольников со сверстниками</w:t>
      </w:r>
      <w:proofErr w:type="gramStart"/>
      <w:r w:rsidRPr="00E314E6">
        <w:rPr>
          <w:rFonts w:ascii="Times New Roman" w:eastAsia="Times New Roman" w:hAnsi="Times New Roman" w:cs="Times New Roman"/>
          <w:color w:val="000000"/>
          <w:sz w:val="28"/>
          <w:szCs w:val="28"/>
          <w:lang w:eastAsia="ru-RU"/>
        </w:rPr>
        <w:t xml:space="preserve"> / П</w:t>
      </w:r>
      <w:proofErr w:type="gramEnd"/>
      <w:r w:rsidRPr="00E314E6">
        <w:rPr>
          <w:rFonts w:ascii="Times New Roman" w:eastAsia="Times New Roman" w:hAnsi="Times New Roman" w:cs="Times New Roman"/>
          <w:color w:val="000000"/>
          <w:sz w:val="28"/>
          <w:szCs w:val="28"/>
          <w:lang w:eastAsia="ru-RU"/>
        </w:rPr>
        <w:t>од ред. Рузской А.Г. – М., 2009.</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5. Судоплатова Ю.А. Народная сказка как средство развития коммуникативных умений детей дошкольного возраста [Текст] / Ю.А. Судоплатова, Д.Н. Дубинина // Детский сад: теория и практика. – 2013. — № 3.</w:t>
      </w:r>
    </w:p>
    <w:p w:rsidR="002C4A6A" w:rsidRDefault="002C4A6A"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127882" w:rsidRDefault="00127882"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49404D" w:rsidRDefault="0049404D"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49404D" w:rsidRDefault="0049404D"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49404D" w:rsidRDefault="0049404D" w:rsidP="00127882">
      <w:pPr>
        <w:shd w:val="clear" w:color="auto" w:fill="FFFFFF"/>
        <w:spacing w:after="0" w:line="240" w:lineRule="auto"/>
        <w:rPr>
          <w:rFonts w:ascii="Times New Roman" w:eastAsia="Times New Roman" w:hAnsi="Times New Roman" w:cs="Times New Roman"/>
          <w:color w:val="000000"/>
          <w:sz w:val="28"/>
          <w:szCs w:val="28"/>
          <w:lang w:eastAsia="ru-RU"/>
        </w:rPr>
      </w:pP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lastRenderedPageBreak/>
        <w:t xml:space="preserve">   Формирование </w:t>
      </w:r>
      <w:proofErr w:type="spellStart"/>
      <w:r w:rsidRPr="00E314E6">
        <w:rPr>
          <w:rFonts w:ascii="Times New Roman" w:eastAsia="Times New Roman" w:hAnsi="Times New Roman" w:cs="Times New Roman"/>
          <w:color w:val="000000"/>
          <w:sz w:val="28"/>
          <w:szCs w:val="28"/>
          <w:lang w:eastAsia="ru-RU"/>
        </w:rPr>
        <w:t>коммуникативности</w:t>
      </w:r>
      <w:proofErr w:type="spellEnd"/>
      <w:r w:rsidRPr="00E314E6">
        <w:rPr>
          <w:rFonts w:ascii="Times New Roman" w:eastAsia="Times New Roman" w:hAnsi="Times New Roman" w:cs="Times New Roman"/>
          <w:color w:val="000000"/>
          <w:sz w:val="28"/>
          <w:szCs w:val="28"/>
          <w:lang w:eastAsia="ru-RU"/>
        </w:rPr>
        <w:t xml:space="preserve"> - важное условие нормального психологического развития ребенка. А так же одна из основных задач подготовки его к дальнейшей жизни. Детям дошкольного возраста нужно понимать, что сказать и в какой форме выразить свою мысль, отдавать себе отчет в том, как другие будут воспринимать сказанное, умение слушать и слышать собеседника.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Коммуникативные навыки развиваются в повседневной деятельности, дидактических, подвижных, сюжетно-ролевых игр.</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Вашему вниманию, мы  предлагаем игры на развитие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Цели и задачи: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чувство единства, сплоченности, умение действовать в коллективе, снятие телесных барьеров;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умение устанавливать  доброжелательные отношения, замечать положительные качества других  и выражать это словами, делать комплименты;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умение решать конфликтные ситуации и преодоление конфликтов в общении друг с другом;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развитие не вербальных и предметных способов взаимодействия;</w:t>
      </w:r>
    </w:p>
    <w:p w:rsid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создание благоприятной атмосферы непосредственного, свободного общения и эмоциональной близости.</w:t>
      </w: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27882" w:rsidRPr="00E314E6" w:rsidRDefault="00127882" w:rsidP="001278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Клеевой ручеёк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Перед игрой воспитатель беседует с детьми о дружбе и взаимопомощи, о том, что сообща можно преодолеть любые препятствия.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Дети встают друг за другом и держатся за плечи впереди </w:t>
      </w:r>
      <w:proofErr w:type="gramStart"/>
      <w:r w:rsidRPr="00E314E6">
        <w:rPr>
          <w:rFonts w:ascii="Times New Roman" w:eastAsia="Times New Roman" w:hAnsi="Times New Roman" w:cs="Times New Roman"/>
          <w:color w:val="000000"/>
          <w:sz w:val="28"/>
          <w:szCs w:val="28"/>
          <w:lang w:eastAsia="ru-RU"/>
        </w:rPr>
        <w:t>стоящего</w:t>
      </w:r>
      <w:proofErr w:type="gramEnd"/>
      <w:r w:rsidRPr="00E314E6">
        <w:rPr>
          <w:rFonts w:ascii="Times New Roman" w:eastAsia="Times New Roman" w:hAnsi="Times New Roman" w:cs="Times New Roman"/>
          <w:color w:val="000000"/>
          <w:sz w:val="28"/>
          <w:szCs w:val="28"/>
          <w:lang w:eastAsia="ru-RU"/>
        </w:rPr>
        <w:t>. В таком положении они преодолевают различные препятствия.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1. Подняться и сойти со стула.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2. Проползти под столом.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3. Обогнуть “широкое озеро”.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4. Пробраться через “дремучий лес”.</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5. Спрятаться от диких животных.</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Непременное условие для ребят: на протяжении всей игры они не должны отцепляться друг от друга.</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Слепец и поводырь</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умение доверять, помогать и поддерживать товарищей по общению.</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lastRenderedPageBreak/>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Волшебные водоросли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снятие телесных барьеров, развить умения добиваться цели приемлемыми способами общения.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Каждый участник (по очереди) пытается проникнуть в круг, </w:t>
      </w:r>
      <w:proofErr w:type="gramStart"/>
      <w:r w:rsidRPr="00E314E6">
        <w:rPr>
          <w:rFonts w:ascii="Times New Roman" w:eastAsia="Times New Roman" w:hAnsi="Times New Roman" w:cs="Times New Roman"/>
          <w:color w:val="000000"/>
          <w:sz w:val="28"/>
          <w:szCs w:val="28"/>
          <w:lang w:eastAsia="ru-RU"/>
        </w:rPr>
        <w:t>образованного</w:t>
      </w:r>
      <w:proofErr w:type="gramEnd"/>
      <w:r w:rsidRPr="00E314E6">
        <w:rPr>
          <w:rFonts w:ascii="Times New Roman" w:eastAsia="Times New Roman" w:hAnsi="Times New Roman" w:cs="Times New Roman"/>
          <w:color w:val="000000"/>
          <w:sz w:val="28"/>
          <w:szCs w:val="28"/>
          <w:lang w:eastAsia="ru-RU"/>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Вежливые слова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уважения в общении, привычка пользоваться вежливыми словами.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Игра проводится с мячом в кругу. Дети бросают друг другу мяч, называя вежливые слова. </w:t>
      </w:r>
      <w:proofErr w:type="gramStart"/>
      <w:r w:rsidRPr="00E314E6">
        <w:rPr>
          <w:rFonts w:ascii="Times New Roman" w:eastAsia="Times New Roman" w:hAnsi="Times New Roman" w:cs="Times New Roman"/>
          <w:color w:val="000000"/>
          <w:sz w:val="28"/>
          <w:szCs w:val="28"/>
          <w:lang w:eastAsia="ru-RU"/>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Подарок на всех</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умение дружить, делать правильный выбор, сотрудничать со сверстниками, чувства коллектива.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Детям даётся задание: “Если бы ты был волшебником и мог творить чудеса, то что бы ты подарил сейчас всем нам вместе?” или “Если бы у тебя был Цвети</w:t>
      </w:r>
      <w:proofErr w:type="gramStart"/>
      <w:r w:rsidRPr="00E314E6">
        <w:rPr>
          <w:rFonts w:ascii="Times New Roman" w:eastAsia="Times New Roman" w:hAnsi="Times New Roman" w:cs="Times New Roman"/>
          <w:color w:val="000000"/>
          <w:sz w:val="28"/>
          <w:szCs w:val="28"/>
          <w:lang w:eastAsia="ru-RU"/>
        </w:rPr>
        <w:t>к-</w:t>
      </w:r>
      <w:proofErr w:type="gramEnd"/>
      <w:r w:rsidRPr="00E314E6">
        <w:rPr>
          <w:rFonts w:ascii="Times New Roman" w:eastAsia="Times New Roman" w:hAnsi="Times New Roman" w:cs="Times New Roman"/>
          <w:color w:val="000000"/>
          <w:sz w:val="28"/>
          <w:szCs w:val="28"/>
          <w:lang w:eastAsia="ru-RU"/>
        </w:rPr>
        <w:t xml:space="preserve"> </w:t>
      </w:r>
      <w:proofErr w:type="spellStart"/>
      <w:r w:rsidRPr="00E314E6">
        <w:rPr>
          <w:rFonts w:ascii="Times New Roman" w:eastAsia="Times New Roman" w:hAnsi="Times New Roman" w:cs="Times New Roman"/>
          <w:color w:val="000000"/>
          <w:sz w:val="28"/>
          <w:szCs w:val="28"/>
          <w:lang w:eastAsia="ru-RU"/>
        </w:rPr>
        <w:t>Семицветик</w:t>
      </w:r>
      <w:proofErr w:type="spellEnd"/>
      <w:r w:rsidRPr="00E314E6">
        <w:rPr>
          <w:rFonts w:ascii="Times New Roman" w:eastAsia="Times New Roman" w:hAnsi="Times New Roman" w:cs="Times New Roman"/>
          <w:color w:val="000000"/>
          <w:sz w:val="28"/>
          <w:szCs w:val="28"/>
          <w:lang w:eastAsia="ru-RU"/>
        </w:rPr>
        <w:t>, какое бы желание ты загадал?”. Каждый ребёнок загадывает одно желание, оторвав от общего цветка один лепесток.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Лети, лети лепесток, через запад на восток,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Через север, через юг, возвращайся, сделав круг,</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Лишь коснёшься ты земли, быть, по-моему, вели.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Вели, чтобы…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 конце можно провести конкурс на самое лучшее желание для всех.</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Волшебный букет цветов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Оборудование:</w:t>
      </w:r>
      <w:r w:rsidRPr="00E314E6">
        <w:rPr>
          <w:rFonts w:ascii="Times New Roman" w:eastAsia="Times New Roman" w:hAnsi="Times New Roman" w:cs="Times New Roman"/>
          <w:color w:val="000000"/>
          <w:sz w:val="28"/>
          <w:szCs w:val="28"/>
          <w:lang w:eastAsia="ru-RU"/>
        </w:rPr>
        <w:t> Зеленая ткань или картон, вырезанные лепесточки для каждого ребенка.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Воспитатель </w:t>
      </w:r>
      <w:r w:rsidRPr="00E314E6">
        <w:rPr>
          <w:rFonts w:ascii="Times New Roman" w:eastAsia="Times New Roman" w:hAnsi="Times New Roman" w:cs="Times New Roman"/>
          <w:color w:val="000000"/>
          <w:sz w:val="28"/>
          <w:szCs w:val="28"/>
          <w:lang w:eastAsia="ru-RU"/>
        </w:rPr>
        <w:t xml:space="preserve">(показывает на </w:t>
      </w:r>
      <w:proofErr w:type="gramStart"/>
      <w:r w:rsidRPr="00E314E6">
        <w:rPr>
          <w:rFonts w:ascii="Times New Roman" w:eastAsia="Times New Roman" w:hAnsi="Times New Roman" w:cs="Times New Roman"/>
          <w:color w:val="000000"/>
          <w:sz w:val="28"/>
          <w:szCs w:val="28"/>
          <w:lang w:eastAsia="ru-RU"/>
        </w:rPr>
        <w:t>лежащий</w:t>
      </w:r>
      <w:proofErr w:type="gramEnd"/>
      <w:r w:rsidRPr="00E314E6">
        <w:rPr>
          <w:rFonts w:ascii="Times New Roman" w:eastAsia="Times New Roman" w:hAnsi="Times New Roman" w:cs="Times New Roman"/>
          <w:color w:val="000000"/>
          <w:sz w:val="28"/>
          <w:szCs w:val="28"/>
          <w:lang w:eastAsia="ru-RU"/>
        </w:rPr>
        <w:t xml:space="preserve"> на полу кусок ткани). Это зеленая полянка. Какое у вас настроение, когда вы смотрите на эту полянку?</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Дети.</w:t>
      </w:r>
      <w:r w:rsidRPr="00E314E6">
        <w:rPr>
          <w:rFonts w:ascii="Times New Roman" w:eastAsia="Times New Roman" w:hAnsi="Times New Roman" w:cs="Times New Roman"/>
          <w:color w:val="000000"/>
          <w:sz w:val="28"/>
          <w:szCs w:val="28"/>
          <w:lang w:eastAsia="ru-RU"/>
        </w:rPr>
        <w:t> Грустное, печальное, скучное.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lastRenderedPageBreak/>
        <w:t>Воспитатель</w:t>
      </w:r>
      <w:r w:rsidRPr="00E314E6">
        <w:rPr>
          <w:rFonts w:ascii="Times New Roman" w:eastAsia="Times New Roman" w:hAnsi="Times New Roman" w:cs="Times New Roman"/>
          <w:color w:val="000000"/>
          <w:sz w:val="28"/>
          <w:szCs w:val="28"/>
          <w:lang w:eastAsia="ru-RU"/>
        </w:rPr>
        <w:t>. Как вы думаете, чего на ней не хватает?</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Дети. </w:t>
      </w:r>
      <w:r w:rsidRPr="00E314E6">
        <w:rPr>
          <w:rFonts w:ascii="Times New Roman" w:eastAsia="Times New Roman" w:hAnsi="Times New Roman" w:cs="Times New Roman"/>
          <w:color w:val="000000"/>
          <w:sz w:val="28"/>
          <w:szCs w:val="28"/>
          <w:lang w:eastAsia="ru-RU"/>
        </w:rPr>
        <w:t>Цветов.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Воспитатель. </w:t>
      </w:r>
      <w:r w:rsidRPr="00E314E6">
        <w:rPr>
          <w:rFonts w:ascii="Times New Roman" w:eastAsia="Times New Roman" w:hAnsi="Times New Roman" w:cs="Times New Roman"/>
          <w:color w:val="000000"/>
          <w:sz w:val="28"/>
          <w:szCs w:val="28"/>
          <w:lang w:eastAsia="ru-RU"/>
        </w:rPr>
        <w:t>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i/>
          <w:iCs/>
          <w:color w:val="000000"/>
          <w:sz w:val="28"/>
          <w:szCs w:val="28"/>
          <w:lang w:eastAsia="ru-RU"/>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Воспитатель.</w:t>
      </w:r>
      <w:r w:rsidRPr="00E314E6">
        <w:rPr>
          <w:rFonts w:ascii="Times New Roman" w:eastAsia="Times New Roman" w:hAnsi="Times New Roman" w:cs="Times New Roman"/>
          <w:color w:val="000000"/>
          <w:sz w:val="28"/>
          <w:szCs w:val="28"/>
          <w:lang w:eastAsia="ru-RU"/>
        </w:rPr>
        <w:t> Посмотрите ребята, какие красивые цветы выросли от ваших слов на этой полянке. А сейчас какое у вас настроение?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Дети</w:t>
      </w:r>
      <w:r w:rsidRPr="00E314E6">
        <w:rPr>
          <w:rFonts w:ascii="Times New Roman" w:eastAsia="Times New Roman" w:hAnsi="Times New Roman" w:cs="Times New Roman"/>
          <w:color w:val="000000"/>
          <w:sz w:val="28"/>
          <w:szCs w:val="28"/>
          <w:lang w:eastAsia="ru-RU"/>
        </w:rPr>
        <w:t>. Веселое, счастливое.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i/>
          <w:iCs/>
          <w:color w:val="000000"/>
          <w:sz w:val="28"/>
          <w:szCs w:val="28"/>
          <w:lang w:eastAsia="ru-RU"/>
        </w:rPr>
        <w:t>Воспитатель таким образом</w:t>
      </w:r>
      <w:proofErr w:type="gramStart"/>
      <w:r w:rsidRPr="00E314E6">
        <w:rPr>
          <w:rFonts w:ascii="Times New Roman" w:eastAsia="Times New Roman" w:hAnsi="Times New Roman" w:cs="Times New Roman"/>
          <w:i/>
          <w:iCs/>
          <w:color w:val="000000"/>
          <w:sz w:val="28"/>
          <w:szCs w:val="28"/>
          <w:lang w:eastAsia="ru-RU"/>
        </w:rPr>
        <w:t xml:space="preserve"> ,</w:t>
      </w:r>
      <w:proofErr w:type="gramEnd"/>
      <w:r w:rsidRPr="00E314E6">
        <w:rPr>
          <w:rFonts w:ascii="Times New Roman" w:eastAsia="Times New Roman" w:hAnsi="Times New Roman" w:cs="Times New Roman"/>
          <w:i/>
          <w:iCs/>
          <w:color w:val="000000"/>
          <w:sz w:val="28"/>
          <w:szCs w:val="28"/>
          <w:lang w:eastAsia="ru-RU"/>
        </w:rPr>
        <w:t xml:space="preserve"> подводит к мысли, что нужно внимательней относится друг к другу и говорить хорошие слова.</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Руки знакомятся, руки ссорятся, руки мирятся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умения выражать свои чувства и понимать чувства другого человека.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Игра выполняется в парах с закрытыми глазами, дети сидят напротив друг друга на расстоянии вытянутой руки.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Воспитатель даёт задания: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 Закройте глаза, протяните руки навстречу друг другу, познакомьтесь руками, постарайтесь </w:t>
      </w:r>
      <w:proofErr w:type="gramStart"/>
      <w:r w:rsidRPr="00E314E6">
        <w:rPr>
          <w:rFonts w:ascii="Times New Roman" w:eastAsia="Times New Roman" w:hAnsi="Times New Roman" w:cs="Times New Roman"/>
          <w:color w:val="000000"/>
          <w:sz w:val="28"/>
          <w:szCs w:val="28"/>
          <w:lang w:eastAsia="ru-RU"/>
        </w:rPr>
        <w:t>получше</w:t>
      </w:r>
      <w:proofErr w:type="gramEnd"/>
      <w:r w:rsidRPr="00E314E6">
        <w:rPr>
          <w:rFonts w:ascii="Times New Roman" w:eastAsia="Times New Roman" w:hAnsi="Times New Roman" w:cs="Times New Roman"/>
          <w:color w:val="000000"/>
          <w:sz w:val="28"/>
          <w:szCs w:val="28"/>
          <w:lang w:eastAsia="ru-RU"/>
        </w:rPr>
        <w:t xml:space="preserve"> узнать своего соседа, опустите руки;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снова вытяните руки вперёд, найдите руки соседа, ваши руки ссорятся, опустите руки;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ваши руки снова ищут друг друга, они хотят помириться, ваши руки мирятся, они просят прощения, вы расстаётесь друзьями.</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Игры-ситуации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Детям предлагается разыграть ряд ситуаций: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1. Два мальчика поссорились – помири их.</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2. Тебе очень хочется поиграть в ту же игрушку, что и у одного из ребят твоей группы – попроси его.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3. Ты нашёл на улице слабого, замученного котёнка – пожалей его.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4. Ты очень обидел своего друга – попробуй попросить у него прощения, помириться с ним.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5. Ты пришёл в новую группу – познакомься с детьми и расскажи о себе.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6. Ты потерял свою машинку – подойди к детям и спроси, не видели ли они ее.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7. Ты пришёл в библиотеку – попроси интересующеюся тебя книгу у библиотекаря.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8. Ребята играют в интересную игру – попроси, чтобы ребята тебя приняли. Что ты будешь делать, если они тебя не захотят принять?</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9. Дети играют, у одного ребёнка нет игрушки – поделись с ним.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10. Ребёнок плачет – успокой его.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11. У тебя не получается завязать шнурок на ботинке – попроси товарища помочь тебе.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lastRenderedPageBreak/>
        <w:t>12. К тебе пришли гости – познакомь их с родителями, покажи свою комнату и свои игрушки.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13. Ты пришёл с прогулки проголодавшийся – что ты скажешь маме или бабушке.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Коврик примирения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Развивать коммуникативные навыки и умение разрешать конфликты.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Изобрази пословицу</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умение использовать невербальные средства общения.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Детям предлагается изобразить с помощью жестов, мимики какую-либо пословицу:</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“Слово не воробей – вылетит, не поймаешь”</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“Скажи, кто твой друг и я скажу кто ты”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“Нет друга – ищи, а найдёшь – береги”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“Как аукнется, так и откликнется”</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Разговор через стекло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умение мимику и жесты.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Закорючка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Развивать уважение в общении. Учитывать интересы других детей.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Пресс-конференция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умение вежливо отвечать на вопросы собеседников, кратко и корректно формулировать ответ; формировать речевые умения.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roofErr w:type="gramStart"/>
      <w:r w:rsidRPr="00E314E6">
        <w:rPr>
          <w:rFonts w:ascii="Times New Roman" w:eastAsia="Times New Roman" w:hAnsi="Times New Roman" w:cs="Times New Roman"/>
          <w:color w:val="000000"/>
          <w:sz w:val="28"/>
          <w:szCs w:val="28"/>
          <w:lang w:eastAsia="ru-RU"/>
        </w:rPr>
        <w:t>Все дети группы участвуют в пресс-конференции на любую тему (например:</w:t>
      </w:r>
      <w:proofErr w:type="gramEnd"/>
      <w:r w:rsidRPr="00E314E6">
        <w:rPr>
          <w:rFonts w:ascii="Times New Roman" w:eastAsia="Times New Roman" w:hAnsi="Times New Roman" w:cs="Times New Roman"/>
          <w:color w:val="000000"/>
          <w:sz w:val="28"/>
          <w:szCs w:val="28"/>
          <w:lang w:eastAsia="ru-RU"/>
        </w:rPr>
        <w:t xml:space="preserve"> “Твой выходной день”, “Экскурсия в зоопарк”, “День рождения друга”</w:t>
      </w:r>
      <w:proofErr w:type="gramStart"/>
      <w:r w:rsidRPr="00E314E6">
        <w:rPr>
          <w:rFonts w:ascii="Times New Roman" w:eastAsia="Times New Roman" w:hAnsi="Times New Roman" w:cs="Times New Roman"/>
          <w:color w:val="000000"/>
          <w:sz w:val="28"/>
          <w:szCs w:val="28"/>
          <w:lang w:eastAsia="ru-RU"/>
        </w:rPr>
        <w:t>,“</w:t>
      </w:r>
      <w:proofErr w:type="gramEnd"/>
      <w:r w:rsidRPr="00E314E6">
        <w:rPr>
          <w:rFonts w:ascii="Times New Roman" w:eastAsia="Times New Roman" w:hAnsi="Times New Roman" w:cs="Times New Roman"/>
          <w:color w:val="000000"/>
          <w:sz w:val="28"/>
          <w:szCs w:val="28"/>
          <w:lang w:eastAsia="ru-RU"/>
        </w:rPr>
        <w:t>В цирке” и др.). Один из участников пресс-конференции “гость” (тот, кому будут заданы все вопросы) – садится в центр и отвечает на любые вопросы детей.</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lastRenderedPageBreak/>
        <w:t>Пойми меня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умение ориентироваться в ролевых позициях людей и коммуникативных ситуациях.</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Ребёнок выходит вперёд и придумывает речь из 4-5предложений, Дети должны догадаться, кто говори</w:t>
      </w:r>
      <w:proofErr w:type="gramStart"/>
      <w:r w:rsidRPr="00E314E6">
        <w:rPr>
          <w:rFonts w:ascii="Times New Roman" w:eastAsia="Times New Roman" w:hAnsi="Times New Roman" w:cs="Times New Roman"/>
          <w:color w:val="000000"/>
          <w:sz w:val="28"/>
          <w:szCs w:val="28"/>
          <w:lang w:eastAsia="ru-RU"/>
        </w:rPr>
        <w:t>т(</w:t>
      </w:r>
      <w:proofErr w:type="gramEnd"/>
      <w:r w:rsidRPr="00E314E6">
        <w:rPr>
          <w:rFonts w:ascii="Times New Roman" w:eastAsia="Times New Roman" w:hAnsi="Times New Roman" w:cs="Times New Roman"/>
          <w:color w:val="000000"/>
          <w:sz w:val="28"/>
          <w:szCs w:val="28"/>
          <w:lang w:eastAsia="ru-RU"/>
        </w:rPr>
        <w:t>экскурсовод, журналист, воспитатель, литературный герой) и в какой ситуации возможны подобные слова. Например, “И вот все вышли на старт. 5,4,3,2,! – старт! (Ситуация – соревнование спортсменов, говорит спортивный комментатор).</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Без маски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умения делиться своими чувствами, переживаниями, настроением с товарищами.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“Чего мне по-настоящему хочется, так это…”;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Особенно мне не нравится, когда…”;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“Однажды меня очень напугало то, что…”;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“Помню случай, когда мне стало невыносимо стыдно. Я…».</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«Зеркало»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«Лебедь, рак и щука».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развить внимание ребенка, улучшить координацию его движений, улучшить коммуникативные способности общения в паре, привить «чувство партнера».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В игре могут принимать участие двое. Дети, располагаясь спиной к спине, соединившись руками в локтевых суставах должны достать по сигналу ведущего, причем перед каждым стоит дополнительная задача – перетянуть соперника на свою сторону. Воспитатель </w:t>
      </w:r>
      <w:proofErr w:type="gramStart"/>
      <w:r w:rsidRPr="00E314E6">
        <w:rPr>
          <w:rFonts w:ascii="Times New Roman" w:eastAsia="Times New Roman" w:hAnsi="Times New Roman" w:cs="Times New Roman"/>
          <w:color w:val="000000"/>
          <w:sz w:val="28"/>
          <w:szCs w:val="28"/>
          <w:lang w:eastAsia="ru-RU"/>
        </w:rPr>
        <w:t>смотрит</w:t>
      </w:r>
      <w:proofErr w:type="gramEnd"/>
      <w:r w:rsidRPr="00E314E6">
        <w:rPr>
          <w:rFonts w:ascii="Times New Roman" w:eastAsia="Times New Roman" w:hAnsi="Times New Roman" w:cs="Times New Roman"/>
          <w:color w:val="000000"/>
          <w:sz w:val="28"/>
          <w:szCs w:val="28"/>
          <w:lang w:eastAsia="ru-RU"/>
        </w:rPr>
        <w:t xml:space="preserve"> чтобы дети не нанесли себе травмы.</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Игра «Расследование»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процессов внимания, памяти, наблюдательности. Развивает она также и аналитические способности ребенка, ну и, конечно же, коммуникативные навыки.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Для игры все участники закрывают глаза, ведущий выбирает одного из детей и ставит его за чуть прозрачную занавеску. Затем все дети открывают по команде глаза, и ведущий объявляет, что они должны понять, кто стоит за занавеской (фактически, кого среди них не хватает). Вспомнив этого ребенка, дети должны вспомнить как можно больше деталей, связанных с ним – цвет глаз, одежду, дать как можно более точный портрет отсутствующего. Когда предположения закончатся, ребенок выходит из-за занавески, все могут увидеть и сравнивать, насколько точным было их описание.</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lastRenderedPageBreak/>
        <w:t>Игра «Веселая сороконожка»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Цель: развивать как коммуникативные способности, так и процессы наблюдательности, внимания.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Не забудьте включить детям веселую музыку!</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Игра «Каравай».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Дети становятся в круг. Один (самый смелый) ребенок становится в центр круга. Дети начинают движение вправо по кругу со словами: «Как на Настины именины испекли мы каравай, вот такой            ширины (растягивают круг в ширину), вот такой вышины (поднимают руки вверх), вот такой ужины (подходят к центру). Каравай, каравай, кого хочешь, выбирай!» Настя говорит: «Я люблю, конечно, всех, но Алину больше всех». Алина становится в центр круга, и дети танцуют в паре. Дети в кругу тоже выполняют танцевальные движения. Игра повторяется.</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"Испорченный телефон"</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"Я знаю пять имен"</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По правилам игры участники подбрасывают мяч вверх или бьют им по земле со словами: «Я знаю пять имен мальчиков (девочек, названий городов, животных, цветов и т.д.) при этом считая: Дима-раз, Вася-два, </w:t>
      </w:r>
      <w:proofErr w:type="spellStart"/>
      <w:proofErr w:type="gramStart"/>
      <w:r w:rsidRPr="00E314E6">
        <w:rPr>
          <w:rFonts w:ascii="Times New Roman" w:eastAsia="Times New Roman" w:hAnsi="Times New Roman" w:cs="Times New Roman"/>
          <w:color w:val="000000"/>
          <w:sz w:val="28"/>
          <w:szCs w:val="28"/>
          <w:lang w:eastAsia="ru-RU"/>
        </w:rPr>
        <w:t>Лёша-три</w:t>
      </w:r>
      <w:proofErr w:type="spellEnd"/>
      <w:proofErr w:type="gramEnd"/>
      <w:r w:rsidRPr="00E314E6">
        <w:rPr>
          <w:rFonts w:ascii="Times New Roman" w:eastAsia="Times New Roman" w:hAnsi="Times New Roman" w:cs="Times New Roman"/>
          <w:color w:val="000000"/>
          <w:sz w:val="28"/>
          <w:szCs w:val="28"/>
          <w:lang w:eastAsia="ru-RU"/>
        </w:rPr>
        <w:t xml:space="preserve"> и т.д.</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Когда кидается мяч – произносится только одно имя (название).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Если игрок ошибается или долго думает – мяч передается другому участнику. Побеждает игрок, который дольше всех играл с мячом и ни разу не ошибся.</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Вышли мыши как-то раз</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Ритмическая игра с высокой степенью эмоционального заражения. Облегчает включение в деятельность. Может использоваться как игра для развития интонационной стороны речи (темп, громкость).</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Вышли мыши как-то раз</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Посмотреть, который час.</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Раз-два, три-четыре,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Мыши дернули за гири.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Вдруг раздался страшный звон –</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Убежали мыши вон.</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Участники рассказывают стихотворение, сопровождая слова движениями (топают или хлопают ладонями по коленям поочередно правой и левой рукой). Со словами «страшный звон» можно, например, позвонить в колокольчик. Последняя строка произносится в быстром темпе.</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lastRenderedPageBreak/>
        <w:t>Правая и левая</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Ритмическая игра на подражание и освоение схемы тела.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roofErr w:type="gramStart"/>
      <w:r w:rsidRPr="00E314E6">
        <w:rPr>
          <w:rFonts w:ascii="Times New Roman" w:eastAsia="Times New Roman" w:hAnsi="Times New Roman" w:cs="Times New Roman"/>
          <w:color w:val="000000"/>
          <w:sz w:val="28"/>
          <w:szCs w:val="28"/>
          <w:lang w:eastAsia="ru-RU"/>
        </w:rPr>
        <w:t>Правая</w:t>
      </w:r>
      <w:proofErr w:type="gramEnd"/>
      <w:r w:rsidRPr="00E314E6">
        <w:rPr>
          <w:rFonts w:ascii="Times New Roman" w:eastAsia="Times New Roman" w:hAnsi="Times New Roman" w:cs="Times New Roman"/>
          <w:color w:val="000000"/>
          <w:sz w:val="28"/>
          <w:szCs w:val="28"/>
          <w:lang w:eastAsia="ru-RU"/>
        </w:rPr>
        <w:t xml:space="preserve"> и левая водят поезда.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roofErr w:type="gramStart"/>
      <w:r w:rsidRPr="00E314E6">
        <w:rPr>
          <w:rFonts w:ascii="Times New Roman" w:eastAsia="Times New Roman" w:hAnsi="Times New Roman" w:cs="Times New Roman"/>
          <w:color w:val="000000"/>
          <w:sz w:val="28"/>
          <w:szCs w:val="28"/>
          <w:lang w:eastAsia="ru-RU"/>
        </w:rPr>
        <w:t>Правая</w:t>
      </w:r>
      <w:proofErr w:type="gramEnd"/>
      <w:r w:rsidRPr="00E314E6">
        <w:rPr>
          <w:rFonts w:ascii="Times New Roman" w:eastAsia="Times New Roman" w:hAnsi="Times New Roman" w:cs="Times New Roman"/>
          <w:color w:val="000000"/>
          <w:sz w:val="28"/>
          <w:szCs w:val="28"/>
          <w:lang w:eastAsia="ru-RU"/>
        </w:rPr>
        <w:t xml:space="preserve"> и левая строят города.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Правая и левая могут шить и штопать.</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Правая и левая могут громко хлопать.</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Ночь стоит над городом,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Руки так устали,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roofErr w:type="gramStart"/>
      <w:r w:rsidRPr="00E314E6">
        <w:rPr>
          <w:rFonts w:ascii="Times New Roman" w:eastAsia="Times New Roman" w:hAnsi="Times New Roman" w:cs="Times New Roman"/>
          <w:color w:val="000000"/>
          <w:sz w:val="28"/>
          <w:szCs w:val="28"/>
          <w:lang w:eastAsia="ru-RU"/>
        </w:rPr>
        <w:t>Правая</w:t>
      </w:r>
      <w:proofErr w:type="gramEnd"/>
      <w:r w:rsidRPr="00E314E6">
        <w:rPr>
          <w:rFonts w:ascii="Times New Roman" w:eastAsia="Times New Roman" w:hAnsi="Times New Roman" w:cs="Times New Roman"/>
          <w:color w:val="000000"/>
          <w:sz w:val="28"/>
          <w:szCs w:val="28"/>
          <w:lang w:eastAsia="ru-RU"/>
        </w:rPr>
        <w:t xml:space="preserve"> и левая спят на одеяле.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Рассказывая стихотворение, участники сопровождают его соответствующими движениями: показывают поочередно правую и левую руки и подражают тем действиям, о которых говорится.</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Дождь идет - Ритмическая игра на подражание.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Дождь идет, А мы бежим –</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 домик спрятаться спешим.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Будет дождь стучать в окно –</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Мы не пустим все равно.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У оленя дом большой</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Ритмическая игра на подражание. Позволяет работать над темпом.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У оленя дом большой,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Он глядит в свое окно.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Заяц по лесу бежит,</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 дверь к нему стучит:</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«Тук, тук, дверь открой!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Там в лесу охотник злой!»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«Зайка, зайка, забегай,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Лапу мне давай!»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Рассказывая стихотворение, участники сопровождают его соответствующими движениями.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Вариант: можно рассказывать и показывать стихотворение несколько раз подряд, постепенно, от раза к разу увеличивая темп.</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Речевая игра “</w:t>
      </w:r>
      <w:proofErr w:type="spellStart"/>
      <w:r w:rsidRPr="00E314E6">
        <w:rPr>
          <w:rFonts w:ascii="Times New Roman" w:eastAsia="Times New Roman" w:hAnsi="Times New Roman" w:cs="Times New Roman"/>
          <w:b/>
          <w:bCs/>
          <w:color w:val="000000"/>
          <w:sz w:val="28"/>
          <w:szCs w:val="28"/>
          <w:lang w:eastAsia="ru-RU"/>
        </w:rPr>
        <w:t>Огуречик</w:t>
      </w:r>
      <w:proofErr w:type="spellEnd"/>
      <w:r w:rsidRPr="00E314E6">
        <w:rPr>
          <w:rFonts w:ascii="Times New Roman" w:eastAsia="Times New Roman" w:hAnsi="Times New Roman" w:cs="Times New Roman"/>
          <w:b/>
          <w:bCs/>
          <w:color w:val="000000"/>
          <w:sz w:val="28"/>
          <w:szCs w:val="28"/>
          <w:lang w:eastAsia="ru-RU"/>
        </w:rPr>
        <w:t>”</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“Жил-был на свете </w:t>
      </w:r>
      <w:proofErr w:type="spellStart"/>
      <w:r w:rsidRPr="00E314E6">
        <w:rPr>
          <w:rFonts w:ascii="Times New Roman" w:eastAsia="Times New Roman" w:hAnsi="Times New Roman" w:cs="Times New Roman"/>
          <w:color w:val="000000"/>
          <w:sz w:val="28"/>
          <w:szCs w:val="28"/>
          <w:lang w:eastAsia="ru-RU"/>
        </w:rPr>
        <w:t>огуречик</w:t>
      </w:r>
      <w:proofErr w:type="spellEnd"/>
      <w:r w:rsidRPr="00E314E6">
        <w:rPr>
          <w:rFonts w:ascii="Times New Roman" w:eastAsia="Times New Roman" w:hAnsi="Times New Roman" w:cs="Times New Roman"/>
          <w:color w:val="000000"/>
          <w:sz w:val="28"/>
          <w:szCs w:val="28"/>
          <w:lang w:eastAsia="ru-RU"/>
        </w:rPr>
        <w:t>. Однажды почтальон Печкин принёс ему телеграмму и прочитал:</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roofErr w:type="spellStart"/>
      <w:r w:rsidRPr="00E314E6">
        <w:rPr>
          <w:rFonts w:ascii="Times New Roman" w:eastAsia="Times New Roman" w:hAnsi="Times New Roman" w:cs="Times New Roman"/>
          <w:color w:val="000000"/>
          <w:sz w:val="28"/>
          <w:szCs w:val="28"/>
          <w:lang w:eastAsia="ru-RU"/>
        </w:rPr>
        <w:t>Огуречик</w:t>
      </w:r>
      <w:proofErr w:type="spellEnd"/>
      <w:r w:rsidRPr="00E314E6">
        <w:rPr>
          <w:rFonts w:ascii="Times New Roman" w:eastAsia="Times New Roman" w:hAnsi="Times New Roman" w:cs="Times New Roman"/>
          <w:color w:val="000000"/>
          <w:sz w:val="28"/>
          <w:szCs w:val="28"/>
          <w:lang w:eastAsia="ru-RU"/>
        </w:rPr>
        <w:t xml:space="preserve">, </w:t>
      </w:r>
      <w:proofErr w:type="spellStart"/>
      <w:r w:rsidRPr="00E314E6">
        <w:rPr>
          <w:rFonts w:ascii="Times New Roman" w:eastAsia="Times New Roman" w:hAnsi="Times New Roman" w:cs="Times New Roman"/>
          <w:color w:val="000000"/>
          <w:sz w:val="28"/>
          <w:szCs w:val="28"/>
          <w:lang w:eastAsia="ru-RU"/>
        </w:rPr>
        <w:t>огуречик</w:t>
      </w:r>
      <w:proofErr w:type="spellEnd"/>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Приходи на тот </w:t>
      </w:r>
      <w:proofErr w:type="spellStart"/>
      <w:r w:rsidRPr="00E314E6">
        <w:rPr>
          <w:rFonts w:ascii="Times New Roman" w:eastAsia="Times New Roman" w:hAnsi="Times New Roman" w:cs="Times New Roman"/>
          <w:color w:val="000000"/>
          <w:sz w:val="28"/>
          <w:szCs w:val="28"/>
          <w:lang w:eastAsia="ru-RU"/>
        </w:rPr>
        <w:t>конечик</w:t>
      </w:r>
      <w:proofErr w:type="spellEnd"/>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Там мышка живёт</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Тебя в гости очень ждёт.</w:t>
      </w:r>
      <w:proofErr w:type="gramStart"/>
      <w:r w:rsidRPr="00E314E6">
        <w:rPr>
          <w:rFonts w:ascii="Times New Roman" w:eastAsia="Times New Roman" w:hAnsi="Times New Roman" w:cs="Times New Roman"/>
          <w:color w:val="000000"/>
          <w:sz w:val="28"/>
          <w:szCs w:val="28"/>
          <w:lang w:eastAsia="ru-RU"/>
        </w:rPr>
        <w:t xml:space="preserve"> .</w:t>
      </w:r>
      <w:proofErr w:type="gramEnd"/>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Взял </w:t>
      </w:r>
      <w:proofErr w:type="spellStart"/>
      <w:r w:rsidRPr="00E314E6">
        <w:rPr>
          <w:rFonts w:ascii="Times New Roman" w:eastAsia="Times New Roman" w:hAnsi="Times New Roman" w:cs="Times New Roman"/>
          <w:color w:val="000000"/>
          <w:sz w:val="28"/>
          <w:szCs w:val="28"/>
          <w:lang w:eastAsia="ru-RU"/>
        </w:rPr>
        <w:t>огуречик</w:t>
      </w:r>
      <w:proofErr w:type="spellEnd"/>
      <w:r w:rsidRPr="00E314E6">
        <w:rPr>
          <w:rFonts w:ascii="Times New Roman" w:eastAsia="Times New Roman" w:hAnsi="Times New Roman" w:cs="Times New Roman"/>
          <w:color w:val="000000"/>
          <w:sz w:val="28"/>
          <w:szCs w:val="28"/>
          <w:lang w:eastAsia="ru-RU"/>
        </w:rPr>
        <w:t xml:space="preserve"> телеграмму, еще раз прочитал, задумался, вышел на улицу, а там дерево тихо так шелестит:</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roofErr w:type="spellStart"/>
      <w:r w:rsidRPr="00E314E6">
        <w:rPr>
          <w:rFonts w:ascii="Times New Roman" w:eastAsia="Times New Roman" w:hAnsi="Times New Roman" w:cs="Times New Roman"/>
          <w:color w:val="000000"/>
          <w:sz w:val="28"/>
          <w:szCs w:val="28"/>
          <w:lang w:eastAsia="ru-RU"/>
        </w:rPr>
        <w:t>Огуречик</w:t>
      </w:r>
      <w:proofErr w:type="spellEnd"/>
      <w:r w:rsidRPr="00E314E6">
        <w:rPr>
          <w:rFonts w:ascii="Times New Roman" w:eastAsia="Times New Roman" w:hAnsi="Times New Roman" w:cs="Times New Roman"/>
          <w:color w:val="000000"/>
          <w:sz w:val="28"/>
          <w:szCs w:val="28"/>
          <w:lang w:eastAsia="ru-RU"/>
        </w:rPr>
        <w:t xml:space="preserve">, </w:t>
      </w:r>
      <w:proofErr w:type="spellStart"/>
      <w:r w:rsidRPr="00E314E6">
        <w:rPr>
          <w:rFonts w:ascii="Times New Roman" w:eastAsia="Times New Roman" w:hAnsi="Times New Roman" w:cs="Times New Roman"/>
          <w:color w:val="000000"/>
          <w:sz w:val="28"/>
          <w:szCs w:val="28"/>
          <w:lang w:eastAsia="ru-RU"/>
        </w:rPr>
        <w:t>огуречик</w:t>
      </w:r>
      <w:proofErr w:type="spellEnd"/>
      <w:r w:rsidRPr="00E314E6">
        <w:rPr>
          <w:rFonts w:ascii="Times New Roman" w:eastAsia="Times New Roman" w:hAnsi="Times New Roman" w:cs="Times New Roman"/>
          <w:color w:val="000000"/>
          <w:sz w:val="28"/>
          <w:szCs w:val="28"/>
          <w:lang w:eastAsia="ru-RU"/>
        </w:rPr>
        <w:t xml:space="preserve"> не ходи на тот </w:t>
      </w:r>
      <w:proofErr w:type="spellStart"/>
      <w:r w:rsidRPr="00E314E6">
        <w:rPr>
          <w:rFonts w:ascii="Times New Roman" w:eastAsia="Times New Roman" w:hAnsi="Times New Roman" w:cs="Times New Roman"/>
          <w:color w:val="000000"/>
          <w:sz w:val="28"/>
          <w:szCs w:val="28"/>
          <w:lang w:eastAsia="ru-RU"/>
        </w:rPr>
        <w:t>конечик</w:t>
      </w:r>
      <w:proofErr w:type="spellEnd"/>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lastRenderedPageBreak/>
        <w:t>Там мышка живет, тебе хвостик отгрызет.</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Тут и птенчик из гнезда пропищал…</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Медведь из берлоги прорычал…</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roofErr w:type="spellStart"/>
      <w:proofErr w:type="gramStart"/>
      <w:r w:rsidRPr="00E314E6">
        <w:rPr>
          <w:rFonts w:ascii="Times New Roman" w:eastAsia="Times New Roman" w:hAnsi="Times New Roman" w:cs="Times New Roman"/>
          <w:color w:val="000000"/>
          <w:sz w:val="28"/>
          <w:szCs w:val="28"/>
          <w:lang w:eastAsia="ru-RU"/>
        </w:rPr>
        <w:t>Сорока-белобока</w:t>
      </w:r>
      <w:proofErr w:type="spellEnd"/>
      <w:proofErr w:type="gramEnd"/>
      <w:r w:rsidRPr="00E314E6">
        <w:rPr>
          <w:rFonts w:ascii="Times New Roman" w:eastAsia="Times New Roman" w:hAnsi="Times New Roman" w:cs="Times New Roman"/>
          <w:color w:val="000000"/>
          <w:sz w:val="28"/>
          <w:szCs w:val="28"/>
          <w:lang w:eastAsia="ru-RU"/>
        </w:rPr>
        <w:t xml:space="preserve"> протараторила…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Улитка медленно-медленно произнесла…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А тут разбойники вышли на большую дорогу и громко закричали…</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Игра «Липучки»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Все дети передвигаются по комнате. Двое детей, держась за руки, пытаются </w:t>
      </w:r>
      <w:proofErr w:type="spellStart"/>
      <w:proofErr w:type="gramStart"/>
      <w:r w:rsidRPr="00E314E6">
        <w:rPr>
          <w:rFonts w:ascii="Times New Roman" w:eastAsia="Times New Roman" w:hAnsi="Times New Roman" w:cs="Times New Roman"/>
          <w:color w:val="000000"/>
          <w:sz w:val="28"/>
          <w:szCs w:val="28"/>
          <w:lang w:eastAsia="ru-RU"/>
        </w:rPr>
        <w:t>пытаются</w:t>
      </w:r>
      <w:proofErr w:type="spellEnd"/>
      <w:proofErr w:type="gramEnd"/>
      <w:r w:rsidRPr="00E314E6">
        <w:rPr>
          <w:rFonts w:ascii="Times New Roman" w:eastAsia="Times New Roman" w:hAnsi="Times New Roman" w:cs="Times New Roman"/>
          <w:color w:val="000000"/>
          <w:sz w:val="28"/>
          <w:szCs w:val="28"/>
          <w:lang w:eastAsia="ru-RU"/>
        </w:rPr>
        <w:t xml:space="preserve"> поймать сверстников. При этом припевают (приговаривают): «Я - липучка – </w:t>
      </w:r>
      <w:proofErr w:type="spellStart"/>
      <w:r w:rsidRPr="00E314E6">
        <w:rPr>
          <w:rFonts w:ascii="Times New Roman" w:eastAsia="Times New Roman" w:hAnsi="Times New Roman" w:cs="Times New Roman"/>
          <w:color w:val="000000"/>
          <w:sz w:val="28"/>
          <w:szCs w:val="28"/>
          <w:lang w:eastAsia="ru-RU"/>
        </w:rPr>
        <w:t>приставучка</w:t>
      </w:r>
      <w:proofErr w:type="spellEnd"/>
      <w:r w:rsidRPr="00E314E6">
        <w:rPr>
          <w:rFonts w:ascii="Times New Roman" w:eastAsia="Times New Roman" w:hAnsi="Times New Roman" w:cs="Times New Roman"/>
          <w:color w:val="000000"/>
          <w:sz w:val="28"/>
          <w:szCs w:val="28"/>
          <w:lang w:eastAsia="ru-RU"/>
        </w:rPr>
        <w:t>, я хочу тебя поймат</w:t>
      </w:r>
      <w:proofErr w:type="gramStart"/>
      <w:r w:rsidRPr="00E314E6">
        <w:rPr>
          <w:rFonts w:ascii="Times New Roman" w:eastAsia="Times New Roman" w:hAnsi="Times New Roman" w:cs="Times New Roman"/>
          <w:color w:val="000000"/>
          <w:sz w:val="28"/>
          <w:szCs w:val="28"/>
          <w:lang w:eastAsia="ru-RU"/>
        </w:rPr>
        <w:t>ь-</w:t>
      </w:r>
      <w:proofErr w:type="gramEnd"/>
      <w:r w:rsidRPr="00E314E6">
        <w:rPr>
          <w:rFonts w:ascii="Times New Roman" w:eastAsia="Times New Roman" w:hAnsi="Times New Roman" w:cs="Times New Roman"/>
          <w:color w:val="000000"/>
          <w:sz w:val="28"/>
          <w:szCs w:val="28"/>
          <w:lang w:eastAsia="ru-RU"/>
        </w:rPr>
        <w:t xml:space="preserve">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Игра «Змея»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Игра «Поварята»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Все встают в круг - это кастрюля. Сейчас будем готовить компот.  Каждый участник придумывает,  каким фруктом он будет (яблоко, вишня, </w:t>
      </w:r>
      <w:proofErr w:type="gramStart"/>
      <w:r w:rsidRPr="00E314E6">
        <w:rPr>
          <w:rFonts w:ascii="Times New Roman" w:eastAsia="Times New Roman" w:hAnsi="Times New Roman" w:cs="Times New Roman"/>
          <w:color w:val="000000"/>
          <w:sz w:val="28"/>
          <w:szCs w:val="28"/>
          <w:lang w:eastAsia="ru-RU"/>
        </w:rPr>
        <w:t xml:space="preserve">груша) </w:t>
      </w:r>
      <w:proofErr w:type="gramEnd"/>
      <w:r w:rsidRPr="00E314E6">
        <w:rPr>
          <w:rFonts w:ascii="Times New Roman" w:eastAsia="Times New Roman" w:hAnsi="Times New Roman" w:cs="Times New Roman"/>
          <w:color w:val="000000"/>
          <w:sz w:val="28"/>
          <w:szCs w:val="28"/>
          <w:lang w:eastAsia="ru-RU"/>
        </w:rPr>
        <w:t>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или  сделать винегрет.</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 xml:space="preserve">Игра « Ветер дует </w:t>
      </w:r>
      <w:proofErr w:type="gramStart"/>
      <w:r w:rsidRPr="00E314E6">
        <w:rPr>
          <w:rFonts w:ascii="Times New Roman" w:eastAsia="Times New Roman" w:hAnsi="Times New Roman" w:cs="Times New Roman"/>
          <w:b/>
          <w:bCs/>
          <w:color w:val="000000"/>
          <w:sz w:val="28"/>
          <w:szCs w:val="28"/>
          <w:lang w:eastAsia="ru-RU"/>
        </w:rPr>
        <w:t>на</w:t>
      </w:r>
      <w:proofErr w:type="gramEnd"/>
      <w:r w:rsidRPr="00E314E6">
        <w:rPr>
          <w:rFonts w:ascii="Times New Roman" w:eastAsia="Times New Roman" w:hAnsi="Times New Roman" w:cs="Times New Roman"/>
          <w:b/>
          <w:bCs/>
          <w:color w:val="000000"/>
          <w:sz w:val="28"/>
          <w:szCs w:val="28"/>
          <w:lang w:eastAsia="ru-RU"/>
        </w:rPr>
        <w:t>…»</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Ведущий начинает игру  словами «Ветер дует на…»</w:t>
      </w:r>
      <w:proofErr w:type="gramStart"/>
      <w:r w:rsidRPr="00E314E6">
        <w:rPr>
          <w:rFonts w:ascii="Times New Roman" w:eastAsia="Times New Roman" w:hAnsi="Times New Roman" w:cs="Times New Roman"/>
          <w:color w:val="000000"/>
          <w:sz w:val="28"/>
          <w:szCs w:val="28"/>
          <w:lang w:eastAsia="ru-RU"/>
        </w:rPr>
        <w:t xml:space="preserve"> .</w:t>
      </w:r>
      <w:proofErr w:type="gramEnd"/>
      <w:r w:rsidRPr="00E314E6">
        <w:rPr>
          <w:rFonts w:ascii="Times New Roman" w:eastAsia="Times New Roman" w:hAnsi="Times New Roman" w:cs="Times New Roman"/>
          <w:color w:val="000000"/>
          <w:sz w:val="28"/>
          <w:szCs w:val="28"/>
          <w:lang w:eastAsia="ru-RU"/>
        </w:rPr>
        <w:t xml:space="preserve"> Чтобы участники игры побольше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есть…сестра», «кто любит сладкое» </w:t>
      </w:r>
      <w:proofErr w:type="gramStart"/>
      <w:r w:rsidRPr="00E314E6">
        <w:rPr>
          <w:rFonts w:ascii="Times New Roman" w:eastAsia="Times New Roman" w:hAnsi="Times New Roman" w:cs="Times New Roman"/>
          <w:color w:val="000000"/>
          <w:sz w:val="28"/>
          <w:szCs w:val="28"/>
          <w:lang w:eastAsia="ru-RU"/>
        </w:rPr>
        <w:t>итак далее</w:t>
      </w:r>
      <w:proofErr w:type="gramEnd"/>
      <w:r w:rsidRPr="00E314E6">
        <w:rPr>
          <w:rFonts w:ascii="Times New Roman" w:eastAsia="Times New Roman" w:hAnsi="Times New Roman" w:cs="Times New Roman"/>
          <w:color w:val="000000"/>
          <w:sz w:val="28"/>
          <w:szCs w:val="28"/>
          <w:lang w:eastAsia="ru-RU"/>
        </w:rPr>
        <w:t>...</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«Нос к носу»</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 Ухо к уху» и т.д.</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 xml:space="preserve">Игра « Дотронься </w:t>
      </w:r>
      <w:proofErr w:type="gramStart"/>
      <w:r w:rsidRPr="00E314E6">
        <w:rPr>
          <w:rFonts w:ascii="Times New Roman" w:eastAsia="Times New Roman" w:hAnsi="Times New Roman" w:cs="Times New Roman"/>
          <w:b/>
          <w:bCs/>
          <w:color w:val="000000"/>
          <w:sz w:val="28"/>
          <w:szCs w:val="28"/>
          <w:lang w:eastAsia="ru-RU"/>
        </w:rPr>
        <w:t>до</w:t>
      </w:r>
      <w:proofErr w:type="gramEnd"/>
      <w:r w:rsidRPr="00E314E6">
        <w:rPr>
          <w:rFonts w:ascii="Times New Roman" w:eastAsia="Times New Roman" w:hAnsi="Times New Roman" w:cs="Times New Roman"/>
          <w:b/>
          <w:bCs/>
          <w:color w:val="000000"/>
          <w:sz w:val="28"/>
          <w:szCs w:val="28"/>
          <w:lang w:eastAsia="ru-RU"/>
        </w:rPr>
        <w:t>…»</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Все играющие расходятся по команде. Ведущий говорит: «Дотронься до того, у кого длинные волосы» или «Дотронься до того, кто самый маленький» и т.д. Все участники должны быстро сориентироваться, </w:t>
      </w:r>
      <w:proofErr w:type="gramStart"/>
      <w:r w:rsidRPr="00E314E6">
        <w:rPr>
          <w:rFonts w:ascii="Times New Roman" w:eastAsia="Times New Roman" w:hAnsi="Times New Roman" w:cs="Times New Roman"/>
          <w:color w:val="000000"/>
          <w:sz w:val="28"/>
          <w:szCs w:val="28"/>
          <w:lang w:eastAsia="ru-RU"/>
        </w:rPr>
        <w:t>обнаружить</w:t>
      </w:r>
      <w:proofErr w:type="gramEnd"/>
      <w:r w:rsidRPr="00E314E6">
        <w:rPr>
          <w:rFonts w:ascii="Times New Roman" w:eastAsia="Times New Roman" w:hAnsi="Times New Roman" w:cs="Times New Roman"/>
          <w:color w:val="000000"/>
          <w:sz w:val="28"/>
          <w:szCs w:val="28"/>
          <w:lang w:eastAsia="ru-RU"/>
        </w:rPr>
        <w:t xml:space="preserve"> у кого есть названный признак и нежно дотронуться.</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Кинолента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невербальных средств общения, развитие памяти.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lastRenderedPageBreak/>
        <w:t>Количество играющих: группа (6-7 человек).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дети садятся в круг и создают кино «с первого слова». Первый ребенок придумывает слово, второй должен повторить его и добавить одно свое слово, третий — повторить первые два слова и сказать свое, четвертый — повторить первые три слова и сказать четвертое и т. д. Когда все дети проговорят желаемое, они должны показать фильм с помощью пластики и мимики.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вместо показа кино игра может закончиться сочинением сказки или рассказа с ис</w:t>
      </w:r>
      <w:r w:rsidRPr="00E314E6">
        <w:rPr>
          <w:rFonts w:ascii="Times New Roman" w:eastAsia="Times New Roman" w:hAnsi="Times New Roman" w:cs="Times New Roman"/>
          <w:color w:val="000000"/>
          <w:sz w:val="28"/>
          <w:szCs w:val="28"/>
          <w:lang w:eastAsia="ru-RU"/>
        </w:rPr>
        <w:softHyphen/>
        <w:t>пользованием предложенных слов. Если же взрослый ставит задачу мышечного раскрепощения детей, раз</w:t>
      </w:r>
      <w:r w:rsidRPr="00E314E6">
        <w:rPr>
          <w:rFonts w:ascii="Times New Roman" w:eastAsia="Times New Roman" w:hAnsi="Times New Roman" w:cs="Times New Roman"/>
          <w:color w:val="000000"/>
          <w:sz w:val="28"/>
          <w:szCs w:val="28"/>
          <w:lang w:eastAsia="ru-RU"/>
        </w:rPr>
        <w:softHyphen/>
        <w:t xml:space="preserve">вития способности передавать свои чувства и переживания </w:t>
      </w:r>
      <w:proofErr w:type="spellStart"/>
      <w:r w:rsidRPr="00E314E6">
        <w:rPr>
          <w:rFonts w:ascii="Times New Roman" w:eastAsia="Times New Roman" w:hAnsi="Times New Roman" w:cs="Times New Roman"/>
          <w:color w:val="000000"/>
          <w:sz w:val="28"/>
          <w:szCs w:val="28"/>
          <w:lang w:eastAsia="ru-RU"/>
        </w:rPr>
        <w:t>невербально</w:t>
      </w:r>
      <w:proofErr w:type="spellEnd"/>
      <w:r w:rsidRPr="00E314E6">
        <w:rPr>
          <w:rFonts w:ascii="Times New Roman" w:eastAsia="Times New Roman" w:hAnsi="Times New Roman" w:cs="Times New Roman"/>
          <w:color w:val="000000"/>
          <w:sz w:val="28"/>
          <w:szCs w:val="28"/>
          <w:lang w:eastAsia="ru-RU"/>
        </w:rPr>
        <w:t xml:space="preserve"> (мимикой и пантомимой), тог</w:t>
      </w:r>
      <w:r w:rsidRPr="00E314E6">
        <w:rPr>
          <w:rFonts w:ascii="Times New Roman" w:eastAsia="Times New Roman" w:hAnsi="Times New Roman" w:cs="Times New Roman"/>
          <w:color w:val="000000"/>
          <w:sz w:val="28"/>
          <w:szCs w:val="28"/>
          <w:lang w:eastAsia="ru-RU"/>
        </w:rPr>
        <w:softHyphen/>
        <w:t>да лучше использовать первый вариант окончания игры.</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Пальцы — звери добрые, пальцы — звери злые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эмоциональной сферы, коммуникативных навыков.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 xml:space="preserve">Количество </w:t>
      </w:r>
      <w:proofErr w:type="gramStart"/>
      <w:r w:rsidRPr="00E314E6">
        <w:rPr>
          <w:rFonts w:ascii="Times New Roman" w:eastAsia="Times New Roman" w:hAnsi="Times New Roman" w:cs="Times New Roman"/>
          <w:color w:val="000000"/>
          <w:sz w:val="28"/>
          <w:szCs w:val="28"/>
          <w:u w:val="single"/>
          <w:lang w:eastAsia="ru-RU"/>
        </w:rPr>
        <w:t>играющих</w:t>
      </w:r>
      <w:proofErr w:type="gramEnd"/>
      <w:r w:rsidRPr="00E314E6">
        <w:rPr>
          <w:rFonts w:ascii="Times New Roman" w:eastAsia="Times New Roman" w:hAnsi="Times New Roman" w:cs="Times New Roman"/>
          <w:color w:val="000000"/>
          <w:sz w:val="28"/>
          <w:szCs w:val="28"/>
          <w:lang w:eastAsia="ru-RU"/>
        </w:rPr>
        <w:t>: любое.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дети представляют, что их пальчики — добрые кошечки, злые мышки, добрые волчата, злые зайчата и т. д.</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взрослый предлагает детям превратить свои пальчики, например, на правой руке — в добрых волчат, а на левой — в злых зайчат. Им надо поговорить друг с другом, 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Игра полезна </w:t>
      </w:r>
      <w:proofErr w:type="spellStart"/>
      <w:r w:rsidRPr="00E314E6">
        <w:rPr>
          <w:rFonts w:ascii="Times New Roman" w:eastAsia="Times New Roman" w:hAnsi="Times New Roman" w:cs="Times New Roman"/>
          <w:color w:val="000000"/>
          <w:sz w:val="28"/>
          <w:szCs w:val="28"/>
          <w:lang w:eastAsia="ru-RU"/>
        </w:rPr>
        <w:t>гиперактивным</w:t>
      </w:r>
      <w:proofErr w:type="spellEnd"/>
      <w:r w:rsidRPr="00E314E6">
        <w:rPr>
          <w:rFonts w:ascii="Times New Roman" w:eastAsia="Times New Roman" w:hAnsi="Times New Roman" w:cs="Times New Roman"/>
          <w:color w:val="000000"/>
          <w:sz w:val="28"/>
          <w:szCs w:val="28"/>
          <w:lang w:eastAsia="ru-RU"/>
        </w:rPr>
        <w:t xml:space="preserve">, агрессивным и </w:t>
      </w:r>
      <w:proofErr w:type="spellStart"/>
      <w:r w:rsidRPr="00E314E6">
        <w:rPr>
          <w:rFonts w:ascii="Times New Roman" w:eastAsia="Times New Roman" w:hAnsi="Times New Roman" w:cs="Times New Roman"/>
          <w:color w:val="000000"/>
          <w:sz w:val="28"/>
          <w:szCs w:val="28"/>
          <w:lang w:eastAsia="ru-RU"/>
        </w:rPr>
        <w:t>аутичным</w:t>
      </w:r>
      <w:proofErr w:type="spellEnd"/>
      <w:r w:rsidRPr="00E314E6">
        <w:rPr>
          <w:rFonts w:ascii="Times New Roman" w:eastAsia="Times New Roman" w:hAnsi="Times New Roman" w:cs="Times New Roman"/>
          <w:color w:val="000000"/>
          <w:sz w:val="28"/>
          <w:szCs w:val="28"/>
          <w:lang w:eastAsia="ru-RU"/>
        </w:rPr>
        <w:t xml:space="preserve"> детям. Она помогает им ощутить возможности своего тела, найти новые способы налаживания кон</w:t>
      </w:r>
      <w:r w:rsidRPr="00E314E6">
        <w:rPr>
          <w:rFonts w:ascii="Times New Roman" w:eastAsia="Times New Roman" w:hAnsi="Times New Roman" w:cs="Times New Roman"/>
          <w:color w:val="000000"/>
          <w:sz w:val="28"/>
          <w:szCs w:val="28"/>
          <w:lang w:eastAsia="ru-RU"/>
        </w:rPr>
        <w:softHyphen/>
        <w:t>такта, преодолеть боязнь физического контакта.</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Если «да» — похлопай, если «нет» — потопай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коммуникативных навыков детей, развитие слухового внимания.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Количество играющих:</w:t>
      </w:r>
      <w:r w:rsidRPr="00E314E6">
        <w:rPr>
          <w:rFonts w:ascii="Times New Roman" w:eastAsia="Times New Roman" w:hAnsi="Times New Roman" w:cs="Times New Roman"/>
          <w:color w:val="000000"/>
          <w:sz w:val="28"/>
          <w:szCs w:val="28"/>
          <w:lang w:eastAsia="ru-RU"/>
        </w:rPr>
        <w:t> 2 или более человек.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«Рома навестил бабушку и так обрадовался, что обиделся на нее».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«Саша отнял игрушку у Пети и побил его, Петя поссорился с ним ».</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«Лене очень нравился Сережа, поэтому она его по</w:t>
      </w:r>
      <w:r w:rsidRPr="00E314E6">
        <w:rPr>
          <w:rFonts w:ascii="Times New Roman" w:eastAsia="Times New Roman" w:hAnsi="Times New Roman" w:cs="Times New Roman"/>
          <w:color w:val="000000"/>
          <w:sz w:val="28"/>
          <w:szCs w:val="28"/>
          <w:lang w:eastAsia="ru-RU"/>
        </w:rPr>
        <w:softHyphen/>
        <w:t>била».</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Интервью</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коммуникативных навыков, активного словаря, умения вступать в диалог.</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Количество играющих</w:t>
      </w:r>
      <w:r w:rsidRPr="00E314E6">
        <w:rPr>
          <w:rFonts w:ascii="Times New Roman" w:eastAsia="Times New Roman" w:hAnsi="Times New Roman" w:cs="Times New Roman"/>
          <w:color w:val="000000"/>
          <w:sz w:val="28"/>
          <w:szCs w:val="28"/>
          <w:lang w:eastAsia="ru-RU"/>
        </w:rPr>
        <w:t>: 3 и более человек.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Необходимые приспособления</w:t>
      </w:r>
      <w:r w:rsidRPr="00E314E6">
        <w:rPr>
          <w:rFonts w:ascii="Times New Roman" w:eastAsia="Times New Roman" w:hAnsi="Times New Roman" w:cs="Times New Roman"/>
          <w:color w:val="000000"/>
          <w:sz w:val="28"/>
          <w:szCs w:val="28"/>
          <w:lang w:eastAsia="ru-RU"/>
        </w:rPr>
        <w:t>: стул.</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дети выбирают ведущего, а затем, представляя, что они — взрослые люди, по очереди становятся на стульчик и отвечают на вопросы, которые им будет задавать ведущий. Ведущий просит ребенка представиться по имени-отчеству, рассказать о том, где и кем он работает, есть ли у него дети, какие имеет увлечения и т. д.</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lastRenderedPageBreak/>
        <w:t>Комментарий:</w:t>
      </w:r>
      <w:r w:rsidRPr="00E314E6">
        <w:rPr>
          <w:rFonts w:ascii="Times New Roman" w:eastAsia="Times New Roman" w:hAnsi="Times New Roman" w:cs="Times New Roman"/>
          <w:color w:val="000000"/>
          <w:sz w:val="28"/>
          <w:szCs w:val="28"/>
          <w:lang w:eastAsia="ru-RU"/>
        </w:rPr>
        <w:t> на первых этапах игры дети часто затрудняются подборе вопросов. В этом случае взрослый роль ведущего берет на себя, предлагая детям образец диалога. Вопросы могут касаться чего угодно, но необходимо помнить, что разговор должен быть «взрослым».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Эта игра помогает познакомиться с детьми, которые только что пришли в группу, а также вовлечь в общение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На мостике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 </w:t>
      </w:r>
      <w:r w:rsidRPr="00E314E6">
        <w:rPr>
          <w:rFonts w:ascii="Times New Roman" w:eastAsia="Times New Roman" w:hAnsi="Times New Roman" w:cs="Times New Roman"/>
          <w:color w:val="000000"/>
          <w:sz w:val="28"/>
          <w:szCs w:val="28"/>
          <w:lang w:eastAsia="ru-RU"/>
        </w:rPr>
        <w:t>развитие коммуникативных навыков, моторной ловкости.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 xml:space="preserve">Количество </w:t>
      </w:r>
      <w:proofErr w:type="gramStart"/>
      <w:r w:rsidRPr="00E314E6">
        <w:rPr>
          <w:rFonts w:ascii="Times New Roman" w:eastAsia="Times New Roman" w:hAnsi="Times New Roman" w:cs="Times New Roman"/>
          <w:color w:val="000000"/>
          <w:sz w:val="28"/>
          <w:szCs w:val="28"/>
          <w:u w:val="single"/>
          <w:lang w:eastAsia="ru-RU"/>
        </w:rPr>
        <w:t>играющих</w:t>
      </w:r>
      <w:proofErr w:type="gramEnd"/>
      <w:r w:rsidRPr="00E314E6">
        <w:rPr>
          <w:rFonts w:ascii="Times New Roman" w:eastAsia="Times New Roman" w:hAnsi="Times New Roman" w:cs="Times New Roman"/>
          <w:color w:val="000000"/>
          <w:sz w:val="28"/>
          <w:szCs w:val="28"/>
          <w:lang w:eastAsia="ru-RU"/>
        </w:rPr>
        <w:t>: 2 команды.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w:t>
      </w:r>
      <w:r w:rsidRPr="00E314E6">
        <w:rPr>
          <w:rFonts w:ascii="Times New Roman" w:eastAsia="Times New Roman" w:hAnsi="Times New Roman" w:cs="Times New Roman"/>
          <w:color w:val="000000"/>
          <w:sz w:val="28"/>
          <w:szCs w:val="28"/>
          <w:lang w:eastAsia="ru-RU"/>
        </w:rPr>
        <w:softHyphen/>
        <w:t>встречу друг другу идти одновременно два человека, иначе он перевернется. Также важно не переступать черту, иначе играющий считается свалившимся в про</w:t>
      </w:r>
      <w:r w:rsidRPr="00E314E6">
        <w:rPr>
          <w:rFonts w:ascii="Times New Roman" w:eastAsia="Times New Roman" w:hAnsi="Times New Roman" w:cs="Times New Roman"/>
          <w:color w:val="000000"/>
          <w:sz w:val="28"/>
          <w:szCs w:val="28"/>
          <w:lang w:eastAsia="ru-RU"/>
        </w:rPr>
        <w:softHyphen/>
        <w:t>пасть и выбывает из игры. Вместе с ним выбывает и второй игрок (потому что, когда он остался один, мостик перевернулся). Пока два ребенка идут по «мостику», остальные за них активно «болеют».</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приступив к игре, дети должны договориться о темпе движения, следить за синхронностью, а при встрече на середине мостика — аккуратно поменяться местами и дойти до конца.</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Охота на тигров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коммуникативных навыков.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Количество играющих</w:t>
      </w:r>
      <w:r w:rsidRPr="00E314E6">
        <w:rPr>
          <w:rFonts w:ascii="Times New Roman" w:eastAsia="Times New Roman" w:hAnsi="Times New Roman" w:cs="Times New Roman"/>
          <w:color w:val="000000"/>
          <w:sz w:val="28"/>
          <w:szCs w:val="28"/>
          <w:lang w:eastAsia="ru-RU"/>
        </w:rPr>
        <w:t>: не менее 4 человек.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Необходимые приспособления</w:t>
      </w:r>
      <w:r w:rsidRPr="00E314E6">
        <w:rPr>
          <w:rFonts w:ascii="Times New Roman" w:eastAsia="Times New Roman" w:hAnsi="Times New Roman" w:cs="Times New Roman"/>
          <w:color w:val="000000"/>
          <w:sz w:val="28"/>
          <w:szCs w:val="28"/>
          <w:lang w:eastAsia="ru-RU"/>
        </w:rPr>
        <w:t>: маленькая игрушка (тигр).</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xml:space="preserve">: дети встают в </w:t>
      </w:r>
      <w:proofErr w:type="gramStart"/>
      <w:r w:rsidRPr="00E314E6">
        <w:rPr>
          <w:rFonts w:ascii="Times New Roman" w:eastAsia="Times New Roman" w:hAnsi="Times New Roman" w:cs="Times New Roman"/>
          <w:color w:val="000000"/>
          <w:sz w:val="28"/>
          <w:szCs w:val="28"/>
          <w:lang w:eastAsia="ru-RU"/>
        </w:rPr>
        <w:t>круг, водящий отворачивается к стене и громко считает</w:t>
      </w:r>
      <w:proofErr w:type="gramEnd"/>
      <w:r w:rsidRPr="00E314E6">
        <w:rPr>
          <w:rFonts w:ascii="Times New Roman" w:eastAsia="Times New Roman" w:hAnsi="Times New Roman" w:cs="Times New Roman"/>
          <w:color w:val="000000"/>
          <w:sz w:val="28"/>
          <w:szCs w:val="28"/>
          <w:lang w:eastAsia="ru-RU"/>
        </w:rPr>
        <w:t xml:space="preserve">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делают точно так же. Водящий должен найти тигра. Если он угадал, то водящим становится тот, у кого была игрушка.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 </w:t>
      </w:r>
      <w:r w:rsidRPr="00E314E6">
        <w:rPr>
          <w:rFonts w:ascii="Times New Roman" w:eastAsia="Times New Roman" w:hAnsi="Times New Roman" w:cs="Times New Roman"/>
          <w:color w:val="000000"/>
          <w:sz w:val="28"/>
          <w:szCs w:val="28"/>
          <w:lang w:eastAsia="ru-RU"/>
        </w:rPr>
        <w:t xml:space="preserve">трудности могут возникнуть во время игры у </w:t>
      </w:r>
      <w:proofErr w:type="spellStart"/>
      <w:r w:rsidRPr="00E314E6">
        <w:rPr>
          <w:rFonts w:ascii="Times New Roman" w:eastAsia="Times New Roman" w:hAnsi="Times New Roman" w:cs="Times New Roman"/>
          <w:color w:val="000000"/>
          <w:sz w:val="28"/>
          <w:szCs w:val="28"/>
          <w:lang w:eastAsia="ru-RU"/>
        </w:rPr>
        <w:t>аутичных</w:t>
      </w:r>
      <w:proofErr w:type="spellEnd"/>
      <w:r w:rsidRPr="00E314E6">
        <w:rPr>
          <w:rFonts w:ascii="Times New Roman" w:eastAsia="Times New Roman" w:hAnsi="Times New Roman" w:cs="Times New Roman"/>
          <w:color w:val="000000"/>
          <w:sz w:val="28"/>
          <w:szCs w:val="28"/>
          <w:lang w:eastAsia="ru-RU"/>
        </w:rPr>
        <w:t xml:space="preserve"> детей, потому им можно разре</w:t>
      </w:r>
      <w:r w:rsidRPr="00E314E6">
        <w:rPr>
          <w:rFonts w:ascii="Times New Roman" w:eastAsia="Times New Roman" w:hAnsi="Times New Roman" w:cs="Times New Roman"/>
          <w:color w:val="000000"/>
          <w:sz w:val="28"/>
          <w:szCs w:val="28"/>
          <w:lang w:eastAsia="ru-RU"/>
        </w:rPr>
        <w:softHyphen/>
        <w:t>шить сначала присмотреться к тому, как играют другие дети.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Можно потренировать детей в умении сдерживать эмоции, не проявлять их внешне. Это достаточно трудно для детей-дошкольников. Но в игровой форме этому можно научить (игры, подобные «Море волнуется ...», « </w:t>
      </w:r>
      <w:proofErr w:type="spellStart"/>
      <w:r w:rsidRPr="00E314E6">
        <w:rPr>
          <w:rFonts w:ascii="Times New Roman" w:eastAsia="Times New Roman" w:hAnsi="Times New Roman" w:cs="Times New Roman"/>
          <w:color w:val="000000"/>
          <w:sz w:val="28"/>
          <w:szCs w:val="28"/>
          <w:lang w:eastAsia="ru-RU"/>
        </w:rPr>
        <w:t>Царевна-Несмеяна</w:t>
      </w:r>
      <w:proofErr w:type="spellEnd"/>
      <w:r w:rsidRPr="00E314E6">
        <w:rPr>
          <w:rFonts w:ascii="Times New Roman" w:eastAsia="Times New Roman" w:hAnsi="Times New Roman" w:cs="Times New Roman"/>
          <w:color w:val="000000"/>
          <w:sz w:val="28"/>
          <w:szCs w:val="28"/>
          <w:lang w:eastAsia="ru-RU"/>
        </w:rPr>
        <w:t xml:space="preserve"> »).</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Сиамские близнецы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коммуникативных навыков, умения согласовывать свои действия, развитие графиче</w:t>
      </w:r>
      <w:r w:rsidRPr="00E314E6">
        <w:rPr>
          <w:rFonts w:ascii="Times New Roman" w:eastAsia="Times New Roman" w:hAnsi="Times New Roman" w:cs="Times New Roman"/>
          <w:color w:val="000000"/>
          <w:sz w:val="28"/>
          <w:szCs w:val="28"/>
          <w:lang w:eastAsia="ru-RU"/>
        </w:rPr>
        <w:softHyphen/>
        <w:t>ских навыков.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 xml:space="preserve">Количество </w:t>
      </w:r>
      <w:proofErr w:type="gramStart"/>
      <w:r w:rsidRPr="00E314E6">
        <w:rPr>
          <w:rFonts w:ascii="Times New Roman" w:eastAsia="Times New Roman" w:hAnsi="Times New Roman" w:cs="Times New Roman"/>
          <w:color w:val="000000"/>
          <w:sz w:val="28"/>
          <w:szCs w:val="28"/>
          <w:u w:val="single"/>
          <w:lang w:eastAsia="ru-RU"/>
        </w:rPr>
        <w:t>играющих</w:t>
      </w:r>
      <w:proofErr w:type="gramEnd"/>
      <w:r w:rsidRPr="00E314E6">
        <w:rPr>
          <w:rFonts w:ascii="Times New Roman" w:eastAsia="Times New Roman" w:hAnsi="Times New Roman" w:cs="Times New Roman"/>
          <w:color w:val="000000"/>
          <w:sz w:val="28"/>
          <w:szCs w:val="28"/>
          <w:lang w:eastAsia="ru-RU"/>
        </w:rPr>
        <w:t>: кратное двум.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lastRenderedPageBreak/>
        <w:t>Необходимые приспособления</w:t>
      </w:r>
      <w:r w:rsidRPr="00E314E6">
        <w:rPr>
          <w:rFonts w:ascii="Times New Roman" w:eastAsia="Times New Roman" w:hAnsi="Times New Roman" w:cs="Times New Roman"/>
          <w:color w:val="000000"/>
          <w:sz w:val="28"/>
          <w:szCs w:val="28"/>
          <w:lang w:eastAsia="ru-RU"/>
        </w:rPr>
        <w:t>: перевязочный бинт, большой лист бумаги, восковые мелки.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дети разбиваются на пары, садятся за стол очень близко друг к другу, затем связывают правую руку одного ребенка и левую — другого от локтя до кисти. Каждому в руку дают мелок. Мел</w:t>
      </w:r>
      <w:r w:rsidRPr="00E314E6">
        <w:rPr>
          <w:rFonts w:ascii="Times New Roman" w:eastAsia="Times New Roman" w:hAnsi="Times New Roman" w:cs="Times New Roman"/>
          <w:color w:val="000000"/>
          <w:sz w:val="28"/>
          <w:szCs w:val="28"/>
          <w:lang w:eastAsia="ru-RU"/>
        </w:rPr>
        <w:softHyphen/>
        <w:t>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задание, одному из игроков можно завязать глаза, тогда «зрячий» игрок должен руководить движениями «незрячего».</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на первых этапах игры временные ограничения можно снять, чтобы игроки могли получить опыт взаимодействия в паре без посторонних по</w:t>
      </w:r>
      <w:r w:rsidRPr="00E314E6">
        <w:rPr>
          <w:rFonts w:ascii="Times New Roman" w:eastAsia="Times New Roman" w:hAnsi="Times New Roman" w:cs="Times New Roman"/>
          <w:color w:val="000000"/>
          <w:sz w:val="28"/>
          <w:szCs w:val="28"/>
          <w:lang w:eastAsia="ru-RU"/>
        </w:rPr>
        <w:softHyphen/>
        <w:t>мех. В процессе игры взрослый может сопровождать действия участников комментариями по поводу необходимости договора в паре для достижения лучшего результата. После игры с детьми проводится беседа об их ощущениях, возникших в процессе рисования, было ли им комфортно, что им мешало, а что помогало.</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Давай поговорим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коммуникативных навыков.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Количество играющих</w:t>
      </w:r>
      <w:r w:rsidRPr="00E314E6">
        <w:rPr>
          <w:rFonts w:ascii="Times New Roman" w:eastAsia="Times New Roman" w:hAnsi="Times New Roman" w:cs="Times New Roman"/>
          <w:color w:val="000000"/>
          <w:sz w:val="28"/>
          <w:szCs w:val="28"/>
          <w:lang w:eastAsia="ru-RU"/>
        </w:rPr>
        <w:t>: 2 или больше человек.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играют взрослый и ребенок (или дети). Взрослый начинает игру словами: «Давай поговорим. Я бы хотел стать ... (волшебником, вол</w:t>
      </w:r>
      <w:r w:rsidRPr="00E314E6">
        <w:rPr>
          <w:rFonts w:ascii="Times New Roman" w:eastAsia="Times New Roman" w:hAnsi="Times New Roman" w:cs="Times New Roman"/>
          <w:color w:val="000000"/>
          <w:sz w:val="28"/>
          <w:szCs w:val="28"/>
          <w:lang w:eastAsia="ru-RU"/>
        </w:rPr>
        <w:softHyphen/>
        <w:t>ком, маленьким). Как ты думаешь, почему?». Ребенок высказывает предположение и завязывается беседа. В конце можно спросить, кем бы хотел стать ребенок, но нельзя давать оценок его желанию и нельзя настаивать на ответе, если он не хочет по каким-либо причинам признаться.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xml:space="preserve"> эта игра полезна для </w:t>
      </w:r>
      <w:proofErr w:type="gramStart"/>
      <w:r w:rsidRPr="00E314E6">
        <w:rPr>
          <w:rFonts w:ascii="Times New Roman" w:eastAsia="Times New Roman" w:hAnsi="Times New Roman" w:cs="Times New Roman"/>
          <w:color w:val="000000"/>
          <w:sz w:val="28"/>
          <w:szCs w:val="28"/>
          <w:lang w:eastAsia="ru-RU"/>
        </w:rPr>
        <w:t>замкнутых</w:t>
      </w:r>
      <w:proofErr w:type="gramEnd"/>
      <w:r w:rsidRPr="00E314E6">
        <w:rPr>
          <w:rFonts w:ascii="Times New Roman" w:eastAsia="Times New Roman" w:hAnsi="Times New Roman" w:cs="Times New Roman"/>
          <w:color w:val="000000"/>
          <w:sz w:val="28"/>
          <w:szCs w:val="28"/>
          <w:lang w:eastAsia="ru-RU"/>
        </w:rPr>
        <w:t xml:space="preserve"> и застенчивых, так как в игровой форме учит ребенка не бояться общения, ставит в ситуацию необходимости вступления в контакт.</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На начальных этапах дети могут отказываться задавать вопросы или вступать в игру. Тогда инициативу на себя должен взять взрослый.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Важный момент! В игре взрослый должен находиться на одном уровне с ребенком, а в случае трудностей — ниже него.</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Клубочек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коммуникативных навыков.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Количество играющих</w:t>
      </w:r>
      <w:r w:rsidRPr="00E314E6">
        <w:rPr>
          <w:rFonts w:ascii="Times New Roman" w:eastAsia="Times New Roman" w:hAnsi="Times New Roman" w:cs="Times New Roman"/>
          <w:color w:val="000000"/>
          <w:sz w:val="28"/>
          <w:szCs w:val="28"/>
          <w:lang w:eastAsia="ru-RU"/>
        </w:rPr>
        <w:t>: группа детей.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Необходимые приспособления</w:t>
      </w:r>
      <w:r w:rsidRPr="00E314E6">
        <w:rPr>
          <w:rFonts w:ascii="Times New Roman" w:eastAsia="Times New Roman" w:hAnsi="Times New Roman" w:cs="Times New Roman"/>
          <w:color w:val="000000"/>
          <w:sz w:val="28"/>
          <w:szCs w:val="28"/>
          <w:lang w:eastAsia="ru-RU"/>
        </w:rPr>
        <w:t>: клубок ниток.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дети садятся в полукруг. Взрослый становится в центре и, намотав на палец нитку, бросает ребенку клубочек, спрашивая при этом о чем-ни</w:t>
      </w:r>
      <w:r w:rsidRPr="00E314E6">
        <w:rPr>
          <w:rFonts w:ascii="Times New Roman" w:eastAsia="Times New Roman" w:hAnsi="Times New Roman" w:cs="Times New Roman"/>
          <w:color w:val="000000"/>
          <w:sz w:val="28"/>
          <w:szCs w:val="28"/>
          <w:lang w:eastAsia="ru-RU"/>
        </w:rPr>
        <w:softHyphen/>
        <w:t>будь (как тебя зовут, что ты любишь, чего ты боишься). Ребенок ловит клубочек, наматывает нитку на палец, отвечает на вопрос и задает вопрос, передавая клубок следующему игроку. Если ребенок затрудняется с ответом, он возвращает клубок ведущему.</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эта игра помогает детям увидеть общие связи между ними, а взрослому помогает определить, у кого из детей есть трудности в общении. Она будет полезна малообщительным детям, также ее можно использовать в группах малознакомых участников.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lastRenderedPageBreak/>
        <w:t>Ведущим может быть выбран и ребенок.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Когда все участники соединились ниточкой, взрослый должен зафиксировать их внимание на том, что все люди чем-то похожи и это сходство </w:t>
      </w:r>
      <w:proofErr w:type="gramStart"/>
      <w:r w:rsidRPr="00E314E6">
        <w:rPr>
          <w:rFonts w:ascii="Times New Roman" w:eastAsia="Times New Roman" w:hAnsi="Times New Roman" w:cs="Times New Roman"/>
          <w:color w:val="000000"/>
          <w:sz w:val="28"/>
          <w:szCs w:val="28"/>
          <w:lang w:eastAsia="ru-RU"/>
        </w:rPr>
        <w:t>найти</w:t>
      </w:r>
      <w:proofErr w:type="gramEnd"/>
      <w:r w:rsidRPr="00E314E6">
        <w:rPr>
          <w:rFonts w:ascii="Times New Roman" w:eastAsia="Times New Roman" w:hAnsi="Times New Roman" w:cs="Times New Roman"/>
          <w:color w:val="000000"/>
          <w:sz w:val="28"/>
          <w:szCs w:val="28"/>
          <w:lang w:eastAsia="ru-RU"/>
        </w:rPr>
        <w:t xml:space="preserve"> достаточно легко. И всегда веселее, когда есть друзья.</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Газета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bookmarkStart w:id="0" w:name="h.gjdgxs"/>
      <w:bookmarkEnd w:id="0"/>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коммуникативных навыков, преодоление тактильных барьеров.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 xml:space="preserve">Количество </w:t>
      </w:r>
      <w:proofErr w:type="gramStart"/>
      <w:r w:rsidRPr="00E314E6">
        <w:rPr>
          <w:rFonts w:ascii="Times New Roman" w:eastAsia="Times New Roman" w:hAnsi="Times New Roman" w:cs="Times New Roman"/>
          <w:color w:val="000000"/>
          <w:sz w:val="28"/>
          <w:szCs w:val="28"/>
          <w:u w:val="single"/>
          <w:lang w:eastAsia="ru-RU"/>
        </w:rPr>
        <w:t>играющих</w:t>
      </w:r>
      <w:proofErr w:type="gramEnd"/>
      <w:r w:rsidRPr="00E314E6">
        <w:rPr>
          <w:rFonts w:ascii="Times New Roman" w:eastAsia="Times New Roman" w:hAnsi="Times New Roman" w:cs="Times New Roman"/>
          <w:color w:val="000000"/>
          <w:sz w:val="28"/>
          <w:szCs w:val="28"/>
          <w:u w:val="single"/>
          <w:lang w:eastAsia="ru-RU"/>
        </w:rPr>
        <w:t>:</w:t>
      </w:r>
      <w:r w:rsidRPr="00E314E6">
        <w:rPr>
          <w:rFonts w:ascii="Times New Roman" w:eastAsia="Times New Roman" w:hAnsi="Times New Roman" w:cs="Times New Roman"/>
          <w:color w:val="000000"/>
          <w:sz w:val="28"/>
          <w:szCs w:val="28"/>
          <w:lang w:eastAsia="ru-RU"/>
        </w:rPr>
        <w:t> четверо, или кратное четырем.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Необходимые приспособления</w:t>
      </w:r>
      <w:r w:rsidRPr="00E314E6">
        <w:rPr>
          <w:rFonts w:ascii="Times New Roman" w:eastAsia="Times New Roman" w:hAnsi="Times New Roman" w:cs="Times New Roman"/>
          <w:color w:val="000000"/>
          <w:sz w:val="28"/>
          <w:szCs w:val="28"/>
          <w:lang w:eastAsia="ru-RU"/>
        </w:rPr>
        <w:t>: газета.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на пол кладут развернутую газету,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 между ними максимально сократится.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эта игра помогает детям преодолеть робость перед телесным контактом, снимает «мышечный панцирь», делает их более открытыми. Особенно это важно для замкнутых и робких детей, а также для детей, перенесших какие-то травмы.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Игра будет проходить интереснее, если дети будут действовать по команде. Другими словами, на газе</w:t>
      </w:r>
      <w:r w:rsidRPr="00E314E6">
        <w:rPr>
          <w:rFonts w:ascii="Times New Roman" w:eastAsia="Times New Roman" w:hAnsi="Times New Roman" w:cs="Times New Roman"/>
          <w:color w:val="000000"/>
          <w:sz w:val="28"/>
          <w:szCs w:val="28"/>
          <w:lang w:eastAsia="ru-RU"/>
        </w:rPr>
        <w:softHyphen/>
        <w:t>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w:t>
      </w:r>
      <w:r w:rsidRPr="00E314E6">
        <w:rPr>
          <w:rFonts w:ascii="Times New Roman" w:eastAsia="Times New Roman" w:hAnsi="Times New Roman" w:cs="Times New Roman"/>
          <w:color w:val="000000"/>
          <w:sz w:val="28"/>
          <w:szCs w:val="28"/>
          <w:lang w:eastAsia="ru-RU"/>
        </w:rPr>
        <w:softHyphen/>
        <w:t>ность почувствовать поддержку соседа.</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Живая картина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выразительности движений, произвольности, коммуникативных навыков.</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 xml:space="preserve">Количество </w:t>
      </w:r>
      <w:proofErr w:type="gramStart"/>
      <w:r w:rsidRPr="00E314E6">
        <w:rPr>
          <w:rFonts w:ascii="Times New Roman" w:eastAsia="Times New Roman" w:hAnsi="Times New Roman" w:cs="Times New Roman"/>
          <w:color w:val="000000"/>
          <w:sz w:val="28"/>
          <w:szCs w:val="28"/>
          <w:u w:val="single"/>
          <w:lang w:eastAsia="ru-RU"/>
        </w:rPr>
        <w:t>играющих</w:t>
      </w:r>
      <w:proofErr w:type="gramEnd"/>
      <w:r w:rsidRPr="00E314E6">
        <w:rPr>
          <w:rFonts w:ascii="Times New Roman" w:eastAsia="Times New Roman" w:hAnsi="Times New Roman" w:cs="Times New Roman"/>
          <w:color w:val="000000"/>
          <w:sz w:val="28"/>
          <w:szCs w:val="28"/>
          <w:u w:val="single"/>
          <w:lang w:eastAsia="ru-RU"/>
        </w:rPr>
        <w:t>:</w:t>
      </w:r>
      <w:r w:rsidRPr="00E314E6">
        <w:rPr>
          <w:rFonts w:ascii="Times New Roman" w:eastAsia="Times New Roman" w:hAnsi="Times New Roman" w:cs="Times New Roman"/>
          <w:color w:val="000000"/>
          <w:sz w:val="28"/>
          <w:szCs w:val="28"/>
          <w:lang w:eastAsia="ru-RU"/>
        </w:rPr>
        <w:t> любое.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дети создают сюжетную сценку и замирают. Изменить позу они могут лишь после того, как водящий угадает название «картины».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несмотря на то, что основная цель игры — создание «живой картины», акцент в ней делается на развитие умения договариваться, 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занимать позицию наблюдателя. Его вмешательство требуется только в случае ссоры детей.</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Войди в круг — выйди из круга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xml:space="preserve"> развитие </w:t>
      </w:r>
      <w:proofErr w:type="spellStart"/>
      <w:r w:rsidRPr="00E314E6">
        <w:rPr>
          <w:rFonts w:ascii="Times New Roman" w:eastAsia="Times New Roman" w:hAnsi="Times New Roman" w:cs="Times New Roman"/>
          <w:color w:val="000000"/>
          <w:sz w:val="28"/>
          <w:szCs w:val="28"/>
          <w:lang w:eastAsia="ru-RU"/>
        </w:rPr>
        <w:t>эмпатии</w:t>
      </w:r>
      <w:proofErr w:type="spellEnd"/>
      <w:r w:rsidRPr="00E314E6">
        <w:rPr>
          <w:rFonts w:ascii="Times New Roman" w:eastAsia="Times New Roman" w:hAnsi="Times New Roman" w:cs="Times New Roman"/>
          <w:color w:val="000000"/>
          <w:sz w:val="28"/>
          <w:szCs w:val="28"/>
          <w:lang w:eastAsia="ru-RU"/>
        </w:rPr>
        <w:t>, отработка способов по</w:t>
      </w:r>
      <w:r w:rsidRPr="00E314E6">
        <w:rPr>
          <w:rFonts w:ascii="Times New Roman" w:eastAsia="Times New Roman" w:hAnsi="Times New Roman" w:cs="Times New Roman"/>
          <w:color w:val="000000"/>
          <w:sz w:val="28"/>
          <w:szCs w:val="28"/>
          <w:lang w:eastAsia="ru-RU"/>
        </w:rPr>
        <w:softHyphen/>
        <w:t>ведения в одиночестве, совершенствование навыков межличностной коммуникации.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Количество играющих</w:t>
      </w:r>
      <w:r w:rsidRPr="00E314E6">
        <w:rPr>
          <w:rFonts w:ascii="Times New Roman" w:eastAsia="Times New Roman" w:hAnsi="Times New Roman" w:cs="Times New Roman"/>
          <w:color w:val="000000"/>
          <w:sz w:val="28"/>
          <w:szCs w:val="28"/>
          <w:lang w:eastAsia="ru-RU"/>
        </w:rPr>
        <w:t>: не больше 10 человек.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дети выбирают водящего и становятся в круг, очень тесно прижимаясь друг к другу (ногами, туловищами, плечами) и обхватывая друг друга за талию. Водящий остается за кругом. Он все</w:t>
      </w:r>
      <w:r w:rsidRPr="00E314E6">
        <w:rPr>
          <w:rFonts w:ascii="Times New Roman" w:eastAsia="Times New Roman" w:hAnsi="Times New Roman" w:cs="Times New Roman"/>
          <w:color w:val="000000"/>
          <w:sz w:val="28"/>
          <w:szCs w:val="28"/>
          <w:lang w:eastAsia="ru-RU"/>
        </w:rPr>
        <w:softHyphen/>
        <w:t>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пропустивший становится водящим.</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lastRenderedPageBreak/>
        <w:t>Комментарий</w:t>
      </w:r>
      <w:r w:rsidRPr="00E314E6">
        <w:rPr>
          <w:rFonts w:ascii="Times New Roman" w:eastAsia="Times New Roman" w:hAnsi="Times New Roman" w:cs="Times New Roman"/>
          <w:color w:val="000000"/>
          <w:sz w:val="28"/>
          <w:szCs w:val="28"/>
          <w:lang w:eastAsia="ru-RU"/>
        </w:rPr>
        <w:t xml:space="preserve">: взрослый следит, чтобы детине проявляли агрессию, помогает водящему, если ему приходится </w:t>
      </w:r>
      <w:proofErr w:type="gramStart"/>
      <w:r w:rsidRPr="00E314E6">
        <w:rPr>
          <w:rFonts w:ascii="Times New Roman" w:eastAsia="Times New Roman" w:hAnsi="Times New Roman" w:cs="Times New Roman"/>
          <w:color w:val="000000"/>
          <w:sz w:val="28"/>
          <w:szCs w:val="28"/>
          <w:lang w:eastAsia="ru-RU"/>
        </w:rPr>
        <w:t>совсем туго</w:t>
      </w:r>
      <w:proofErr w:type="gramEnd"/>
      <w:r w:rsidRPr="00E314E6">
        <w:rPr>
          <w:rFonts w:ascii="Times New Roman" w:eastAsia="Times New Roman" w:hAnsi="Times New Roman" w:cs="Times New Roman"/>
          <w:color w:val="000000"/>
          <w:sz w:val="28"/>
          <w:szCs w:val="28"/>
          <w:lang w:eastAsia="ru-RU"/>
        </w:rPr>
        <w:t>. В такой игре ребенок получает бесценный опыт общения с разными людьми, когда нужно в одной ситуации проявить уступчивость, попытаться уговорить человека, а в другой, наоборот, проявить твердость и настоять на своем.</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Старенькая бабушка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xml:space="preserve"> развитие коммуникативных навыков, доверия, </w:t>
      </w:r>
      <w:proofErr w:type="spellStart"/>
      <w:r w:rsidRPr="00E314E6">
        <w:rPr>
          <w:rFonts w:ascii="Times New Roman" w:eastAsia="Times New Roman" w:hAnsi="Times New Roman" w:cs="Times New Roman"/>
          <w:color w:val="000000"/>
          <w:sz w:val="28"/>
          <w:szCs w:val="28"/>
          <w:lang w:eastAsia="ru-RU"/>
        </w:rPr>
        <w:t>эмпатии</w:t>
      </w:r>
      <w:proofErr w:type="spellEnd"/>
      <w:r w:rsidRPr="00E314E6">
        <w:rPr>
          <w:rFonts w:ascii="Times New Roman" w:eastAsia="Times New Roman" w:hAnsi="Times New Roman" w:cs="Times New Roman"/>
          <w:color w:val="000000"/>
          <w:sz w:val="28"/>
          <w:szCs w:val="28"/>
          <w:lang w:eastAsia="ru-RU"/>
        </w:rPr>
        <w:t>, развитие моторной ловкости.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Количество играющих</w:t>
      </w:r>
      <w:r w:rsidRPr="00E314E6">
        <w:rPr>
          <w:rFonts w:ascii="Times New Roman" w:eastAsia="Times New Roman" w:hAnsi="Times New Roman" w:cs="Times New Roman"/>
          <w:color w:val="000000"/>
          <w:sz w:val="28"/>
          <w:szCs w:val="28"/>
          <w:lang w:eastAsia="ru-RU"/>
        </w:rPr>
        <w:t>: 8-10 человек.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Необходимые приспособления</w:t>
      </w:r>
      <w:r w:rsidRPr="00E314E6">
        <w:rPr>
          <w:rFonts w:ascii="Times New Roman" w:eastAsia="Times New Roman" w:hAnsi="Times New Roman" w:cs="Times New Roman"/>
          <w:color w:val="000000"/>
          <w:sz w:val="28"/>
          <w:szCs w:val="28"/>
          <w:lang w:eastAsia="ru-RU"/>
        </w:rPr>
        <w:t>: платки для завязывания глаз.</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w:t>
      </w:r>
      <w:r w:rsidRPr="00E314E6">
        <w:rPr>
          <w:rFonts w:ascii="Times New Roman" w:eastAsia="Times New Roman" w:hAnsi="Times New Roman" w:cs="Times New Roman"/>
          <w:color w:val="000000"/>
          <w:sz w:val="28"/>
          <w:szCs w:val="28"/>
          <w:lang w:eastAsia="ru-RU"/>
        </w:rPr>
        <w:softHyphen/>
        <w:t>вести к врачу. Идти придется через улицу с сильным движением. Проводить бабушек и дедушек должны их внуки (внучки) постаравшись, чтобы их не сбила машина.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Затем мелом рисуют улицу, а несколько детей становятся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аптеке, а затем привести домой.</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перед началом игры можно побеседовать с детьми о необходимости оказания помощи пожилым людям, бабушкам и дедушкам. Нужно потренироваться в принятии характерной позы.</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В процессе игры взрослый регулирует взаимоотношения между </w:t>
      </w:r>
      <w:proofErr w:type="gramStart"/>
      <w:r w:rsidRPr="00E314E6">
        <w:rPr>
          <w:rFonts w:ascii="Times New Roman" w:eastAsia="Times New Roman" w:hAnsi="Times New Roman" w:cs="Times New Roman"/>
          <w:color w:val="000000"/>
          <w:sz w:val="28"/>
          <w:szCs w:val="28"/>
          <w:lang w:eastAsia="ru-RU"/>
        </w:rPr>
        <w:t>играющими</w:t>
      </w:r>
      <w:proofErr w:type="gramEnd"/>
      <w:r w:rsidRPr="00E314E6">
        <w:rPr>
          <w:rFonts w:ascii="Times New Roman" w:eastAsia="Times New Roman" w:hAnsi="Times New Roman" w:cs="Times New Roman"/>
          <w:color w:val="000000"/>
          <w:sz w:val="28"/>
          <w:szCs w:val="28"/>
          <w:lang w:eastAsia="ru-RU"/>
        </w:rPr>
        <w:t>. «Бабушки (дедушки)» должны довериться внукам, «машины» должны соблюдать правила.</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Ау!</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интереса к сверстникам, слухового восприятия.</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Количество играющих</w:t>
      </w:r>
      <w:r w:rsidRPr="00E314E6">
        <w:rPr>
          <w:rFonts w:ascii="Times New Roman" w:eastAsia="Times New Roman" w:hAnsi="Times New Roman" w:cs="Times New Roman"/>
          <w:b/>
          <w:bCs/>
          <w:color w:val="000000"/>
          <w:sz w:val="28"/>
          <w:szCs w:val="28"/>
          <w:lang w:eastAsia="ru-RU"/>
        </w:rPr>
        <w:t>:</w:t>
      </w:r>
      <w:r w:rsidRPr="00E314E6">
        <w:rPr>
          <w:rFonts w:ascii="Times New Roman" w:eastAsia="Times New Roman" w:hAnsi="Times New Roman" w:cs="Times New Roman"/>
          <w:color w:val="000000"/>
          <w:sz w:val="28"/>
          <w:szCs w:val="28"/>
          <w:lang w:eastAsia="ru-RU"/>
        </w:rPr>
        <w:t> 5-6 человек.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один ребенок стоит спиной ко всем остальным, он потерялся в лесу. Кто-то из детей кричит ему: «Ау!» — и «потерявшийся» должен угадать, кто его звал.</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t>Небоскреб</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Цель:</w:t>
      </w:r>
      <w:r w:rsidRPr="00E314E6">
        <w:rPr>
          <w:rFonts w:ascii="Times New Roman" w:eastAsia="Times New Roman" w:hAnsi="Times New Roman" w:cs="Times New Roman"/>
          <w:color w:val="000000"/>
          <w:sz w:val="28"/>
          <w:szCs w:val="28"/>
          <w:lang w:eastAsia="ru-RU"/>
        </w:rPr>
        <w:t> развитие умения договариваться, работать в команде.</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Количество играющих</w:t>
      </w:r>
      <w:r w:rsidRPr="00E314E6">
        <w:rPr>
          <w:rFonts w:ascii="Times New Roman" w:eastAsia="Times New Roman" w:hAnsi="Times New Roman" w:cs="Times New Roman"/>
          <w:color w:val="000000"/>
          <w:sz w:val="28"/>
          <w:szCs w:val="28"/>
          <w:lang w:eastAsia="ru-RU"/>
        </w:rPr>
        <w:t>: 5-6 человек.</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Необходимые приспособления:</w:t>
      </w:r>
      <w:r w:rsidRPr="00E314E6">
        <w:rPr>
          <w:rFonts w:ascii="Times New Roman" w:eastAsia="Times New Roman" w:hAnsi="Times New Roman" w:cs="Times New Roman"/>
          <w:color w:val="000000"/>
          <w:sz w:val="28"/>
          <w:szCs w:val="28"/>
          <w:lang w:eastAsia="ru-RU"/>
        </w:rPr>
        <w:t xml:space="preserve"> складной метр; 2-3 </w:t>
      </w:r>
      <w:proofErr w:type="gramStart"/>
      <w:r w:rsidRPr="00E314E6">
        <w:rPr>
          <w:rFonts w:ascii="Times New Roman" w:eastAsia="Times New Roman" w:hAnsi="Times New Roman" w:cs="Times New Roman"/>
          <w:color w:val="000000"/>
          <w:sz w:val="28"/>
          <w:szCs w:val="28"/>
          <w:lang w:eastAsia="ru-RU"/>
        </w:rPr>
        <w:t>деревянных</w:t>
      </w:r>
      <w:proofErr w:type="gramEnd"/>
      <w:r w:rsidRPr="00E314E6">
        <w:rPr>
          <w:rFonts w:ascii="Times New Roman" w:eastAsia="Times New Roman" w:hAnsi="Times New Roman" w:cs="Times New Roman"/>
          <w:color w:val="000000"/>
          <w:sz w:val="28"/>
          <w:szCs w:val="28"/>
          <w:lang w:eastAsia="ru-RU"/>
        </w:rPr>
        <w:t xml:space="preserve"> кубика (можно разного размера) на каждого ребенка.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Описание игры:</w:t>
      </w:r>
      <w:r w:rsidRPr="00E314E6">
        <w:rPr>
          <w:rFonts w:ascii="Times New Roman" w:eastAsia="Times New Roman" w:hAnsi="Times New Roman" w:cs="Times New Roman"/>
          <w:color w:val="000000"/>
          <w:sz w:val="28"/>
          <w:szCs w:val="28"/>
          <w:lang w:eastAsia="ru-RU"/>
        </w:rPr>
        <w:t xml:space="preserve">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w:t>
      </w:r>
      <w:r w:rsidRPr="00E314E6">
        <w:rPr>
          <w:rFonts w:ascii="Times New Roman" w:eastAsia="Times New Roman" w:hAnsi="Times New Roman" w:cs="Times New Roman"/>
          <w:color w:val="000000"/>
          <w:sz w:val="28"/>
          <w:szCs w:val="28"/>
          <w:lang w:eastAsia="ru-RU"/>
        </w:rPr>
        <w:lastRenderedPageBreak/>
        <w:t>упадет хоть один кубик, строительство начинается сначала. Взрослый, наблюдающий за ходом строительства, периодически измеряет высоту постройки.</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u w:val="single"/>
          <w:lang w:eastAsia="ru-RU"/>
        </w:rPr>
        <w:t>Комментарий:</w:t>
      </w:r>
      <w:r w:rsidRPr="00E314E6">
        <w:rPr>
          <w:rFonts w:ascii="Times New Roman" w:eastAsia="Times New Roman" w:hAnsi="Times New Roman" w:cs="Times New Roman"/>
          <w:color w:val="000000"/>
          <w:sz w:val="28"/>
          <w:szCs w:val="28"/>
          <w:lang w:eastAsia="ru-RU"/>
        </w:rPr>
        <w:t> взрослый в данной игре занимает место стороннего наблюдателя. Он может вмешаться в ход игры только в случае возникновения неконструктивного конфликта. Дети должны самостоятельно попытаться найти общий язык, преследуя игровую цель: построить как можно более высокую башню, более или менее устойчивую.</w:t>
      </w:r>
    </w:p>
    <w:p w:rsid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В конце игры взрослый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2C4A6A" w:rsidRDefault="002C4A6A"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2C4A6A" w:rsidRDefault="002C4A6A"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C4A6A" w:rsidRDefault="002C4A6A"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27882" w:rsidRDefault="00127882"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04D" w:rsidRDefault="0049404D"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07C6F" w:rsidRDefault="00107C6F"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07C6F" w:rsidRDefault="00107C6F"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07C6F" w:rsidRDefault="00107C6F"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07C6F" w:rsidRDefault="00107C6F"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07C6F" w:rsidRPr="00E314E6" w:rsidRDefault="00107C6F" w:rsidP="002C4A6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314E6" w:rsidRPr="00E314E6" w:rsidRDefault="00E314E6" w:rsidP="002C4A6A">
      <w:pPr>
        <w:shd w:val="clear" w:color="auto" w:fill="FFFFFF"/>
        <w:spacing w:after="0" w:line="240" w:lineRule="auto"/>
        <w:ind w:left="-709"/>
        <w:jc w:val="center"/>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b/>
          <w:bCs/>
          <w:color w:val="000000"/>
          <w:sz w:val="28"/>
          <w:szCs w:val="28"/>
          <w:lang w:eastAsia="ru-RU"/>
        </w:rPr>
        <w:lastRenderedPageBreak/>
        <w:t>Литература:</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 </w:t>
      </w:r>
      <w:proofErr w:type="spellStart"/>
      <w:r w:rsidRPr="00E314E6">
        <w:rPr>
          <w:rFonts w:ascii="Times New Roman" w:eastAsia="Times New Roman" w:hAnsi="Times New Roman" w:cs="Times New Roman"/>
          <w:color w:val="000000"/>
          <w:sz w:val="28"/>
          <w:szCs w:val="28"/>
          <w:lang w:eastAsia="ru-RU"/>
        </w:rPr>
        <w:t>Новгородцева</w:t>
      </w:r>
      <w:proofErr w:type="spellEnd"/>
      <w:r w:rsidRPr="00E314E6">
        <w:rPr>
          <w:rFonts w:ascii="Times New Roman" w:eastAsia="Times New Roman" w:hAnsi="Times New Roman" w:cs="Times New Roman"/>
          <w:color w:val="000000"/>
          <w:sz w:val="28"/>
          <w:szCs w:val="28"/>
          <w:lang w:eastAsia="ru-RU"/>
        </w:rPr>
        <w:t xml:space="preserve">  Е. А. Формирование доброжелательных отношений у детей в игровой деятельности //Практический журнал// Воспитатель дошкольного образовательного учреждения № 6/2011 г</w:t>
      </w:r>
      <w:proofErr w:type="gramStart"/>
      <w:r w:rsidRPr="00E314E6">
        <w:rPr>
          <w:rFonts w:ascii="Times New Roman" w:eastAsia="Times New Roman" w:hAnsi="Times New Roman" w:cs="Times New Roman"/>
          <w:color w:val="000000"/>
          <w:sz w:val="28"/>
          <w:szCs w:val="28"/>
          <w:lang w:eastAsia="ru-RU"/>
        </w:rPr>
        <w:t>.М</w:t>
      </w:r>
      <w:proofErr w:type="gramEnd"/>
      <w:r w:rsidRPr="00E314E6">
        <w:rPr>
          <w:rFonts w:ascii="Times New Roman" w:eastAsia="Times New Roman" w:hAnsi="Times New Roman" w:cs="Times New Roman"/>
          <w:color w:val="000000"/>
          <w:sz w:val="28"/>
          <w:szCs w:val="28"/>
          <w:lang w:eastAsia="ru-RU"/>
        </w:rPr>
        <w:t xml:space="preserve">осква ТЦ « Сфера»- </w:t>
      </w:r>
      <w:proofErr w:type="spellStart"/>
      <w:r w:rsidRPr="00E314E6">
        <w:rPr>
          <w:rFonts w:ascii="Times New Roman" w:eastAsia="Times New Roman" w:hAnsi="Times New Roman" w:cs="Times New Roman"/>
          <w:color w:val="000000"/>
          <w:sz w:val="28"/>
          <w:szCs w:val="28"/>
          <w:lang w:eastAsia="ru-RU"/>
        </w:rPr>
        <w:t>стр</w:t>
      </w:r>
      <w:proofErr w:type="spellEnd"/>
      <w:r w:rsidRPr="00E314E6">
        <w:rPr>
          <w:rFonts w:ascii="Times New Roman" w:eastAsia="Times New Roman" w:hAnsi="Times New Roman" w:cs="Times New Roman"/>
          <w:color w:val="000000"/>
          <w:sz w:val="28"/>
          <w:szCs w:val="28"/>
          <w:lang w:eastAsia="ru-RU"/>
        </w:rPr>
        <w:t xml:space="preserve"> 60.</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 </w:t>
      </w:r>
      <w:proofErr w:type="spellStart"/>
      <w:r w:rsidRPr="00E314E6">
        <w:rPr>
          <w:rFonts w:ascii="Times New Roman" w:eastAsia="Times New Roman" w:hAnsi="Times New Roman" w:cs="Times New Roman"/>
          <w:color w:val="000000"/>
          <w:sz w:val="28"/>
          <w:szCs w:val="28"/>
          <w:lang w:eastAsia="ru-RU"/>
        </w:rPr>
        <w:t>Чеснокова</w:t>
      </w:r>
      <w:proofErr w:type="spellEnd"/>
      <w:r w:rsidRPr="00E314E6">
        <w:rPr>
          <w:rFonts w:ascii="Times New Roman" w:eastAsia="Times New Roman" w:hAnsi="Times New Roman" w:cs="Times New Roman"/>
          <w:color w:val="000000"/>
          <w:sz w:val="28"/>
          <w:szCs w:val="28"/>
          <w:lang w:eastAsia="ru-RU"/>
        </w:rPr>
        <w:t xml:space="preserve">  Е.Н. развитие коммуникативных навыков у старших дошкольников //Практический журнал// Воспитатель дошкольного образовательного учреждения № 9/2008 г</w:t>
      </w:r>
      <w:proofErr w:type="gramStart"/>
      <w:r w:rsidRPr="00E314E6">
        <w:rPr>
          <w:rFonts w:ascii="Times New Roman" w:eastAsia="Times New Roman" w:hAnsi="Times New Roman" w:cs="Times New Roman"/>
          <w:color w:val="000000"/>
          <w:sz w:val="28"/>
          <w:szCs w:val="28"/>
          <w:lang w:eastAsia="ru-RU"/>
        </w:rPr>
        <w:t>.М</w:t>
      </w:r>
      <w:proofErr w:type="gramEnd"/>
      <w:r w:rsidRPr="00E314E6">
        <w:rPr>
          <w:rFonts w:ascii="Times New Roman" w:eastAsia="Times New Roman" w:hAnsi="Times New Roman" w:cs="Times New Roman"/>
          <w:color w:val="000000"/>
          <w:sz w:val="28"/>
          <w:szCs w:val="28"/>
          <w:lang w:eastAsia="ru-RU"/>
        </w:rPr>
        <w:t>осква ТЦ « Сфера» -</w:t>
      </w:r>
      <w:proofErr w:type="spellStart"/>
      <w:r w:rsidRPr="00E314E6">
        <w:rPr>
          <w:rFonts w:ascii="Times New Roman" w:eastAsia="Times New Roman" w:hAnsi="Times New Roman" w:cs="Times New Roman"/>
          <w:color w:val="000000"/>
          <w:sz w:val="28"/>
          <w:szCs w:val="28"/>
          <w:lang w:eastAsia="ru-RU"/>
        </w:rPr>
        <w:t>стр</w:t>
      </w:r>
      <w:proofErr w:type="spellEnd"/>
      <w:r w:rsidRPr="00E314E6">
        <w:rPr>
          <w:rFonts w:ascii="Times New Roman" w:eastAsia="Times New Roman" w:hAnsi="Times New Roman" w:cs="Times New Roman"/>
          <w:color w:val="000000"/>
          <w:sz w:val="28"/>
          <w:szCs w:val="28"/>
          <w:lang w:eastAsia="ru-RU"/>
        </w:rPr>
        <w:t xml:space="preserve"> 126.</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xml:space="preserve">- </w:t>
      </w:r>
      <w:proofErr w:type="spellStart"/>
      <w:r w:rsidRPr="00E314E6">
        <w:rPr>
          <w:rFonts w:ascii="Times New Roman" w:eastAsia="Times New Roman" w:hAnsi="Times New Roman" w:cs="Times New Roman"/>
          <w:color w:val="000000"/>
          <w:sz w:val="28"/>
          <w:szCs w:val="28"/>
          <w:lang w:eastAsia="ru-RU"/>
        </w:rPr>
        <w:t>Кулигина</w:t>
      </w:r>
      <w:proofErr w:type="spellEnd"/>
      <w:r w:rsidRPr="00E314E6">
        <w:rPr>
          <w:rFonts w:ascii="Times New Roman" w:eastAsia="Times New Roman" w:hAnsi="Times New Roman" w:cs="Times New Roman"/>
          <w:color w:val="000000"/>
          <w:sz w:val="28"/>
          <w:szCs w:val="28"/>
          <w:lang w:eastAsia="ru-RU"/>
        </w:rPr>
        <w:t xml:space="preserve"> Е.А., Кислякова Е.В. Коммуникативные способности дошкольников как фактор социальной адаптации. //Практический журнал// Воспитатель дошкольного образовательного учреждения № 5/2010 г</w:t>
      </w:r>
      <w:proofErr w:type="gramStart"/>
      <w:r w:rsidRPr="00E314E6">
        <w:rPr>
          <w:rFonts w:ascii="Times New Roman" w:eastAsia="Times New Roman" w:hAnsi="Times New Roman" w:cs="Times New Roman"/>
          <w:color w:val="000000"/>
          <w:sz w:val="28"/>
          <w:szCs w:val="28"/>
          <w:lang w:eastAsia="ru-RU"/>
        </w:rPr>
        <w:t>.М</w:t>
      </w:r>
      <w:proofErr w:type="gramEnd"/>
      <w:r w:rsidRPr="00E314E6">
        <w:rPr>
          <w:rFonts w:ascii="Times New Roman" w:eastAsia="Times New Roman" w:hAnsi="Times New Roman" w:cs="Times New Roman"/>
          <w:color w:val="000000"/>
          <w:sz w:val="28"/>
          <w:szCs w:val="28"/>
          <w:lang w:eastAsia="ru-RU"/>
        </w:rPr>
        <w:t xml:space="preserve">осква ТЦ « Сфера»- </w:t>
      </w:r>
      <w:proofErr w:type="spellStart"/>
      <w:r w:rsidRPr="00E314E6">
        <w:rPr>
          <w:rFonts w:ascii="Times New Roman" w:eastAsia="Times New Roman" w:hAnsi="Times New Roman" w:cs="Times New Roman"/>
          <w:color w:val="000000"/>
          <w:sz w:val="28"/>
          <w:szCs w:val="28"/>
          <w:lang w:eastAsia="ru-RU"/>
        </w:rPr>
        <w:t>стр</w:t>
      </w:r>
      <w:proofErr w:type="spellEnd"/>
      <w:r w:rsidRPr="00E314E6">
        <w:rPr>
          <w:rFonts w:ascii="Times New Roman" w:eastAsia="Times New Roman" w:hAnsi="Times New Roman" w:cs="Times New Roman"/>
          <w:color w:val="000000"/>
          <w:sz w:val="28"/>
          <w:szCs w:val="28"/>
          <w:lang w:eastAsia="ru-RU"/>
        </w:rPr>
        <w:t xml:space="preserve"> 61.</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Громова Е.В. Формирование навыков общения со сверстниками у старших дошкольников. //Практический журнал// Воспитатель дошкольного образовательного учреждения № 5/2010 г</w:t>
      </w:r>
      <w:proofErr w:type="gramStart"/>
      <w:r w:rsidRPr="00E314E6">
        <w:rPr>
          <w:rFonts w:ascii="Times New Roman" w:eastAsia="Times New Roman" w:hAnsi="Times New Roman" w:cs="Times New Roman"/>
          <w:color w:val="000000"/>
          <w:sz w:val="28"/>
          <w:szCs w:val="28"/>
          <w:lang w:eastAsia="ru-RU"/>
        </w:rPr>
        <w:t>.М</w:t>
      </w:r>
      <w:proofErr w:type="gramEnd"/>
      <w:r w:rsidRPr="00E314E6">
        <w:rPr>
          <w:rFonts w:ascii="Times New Roman" w:eastAsia="Times New Roman" w:hAnsi="Times New Roman" w:cs="Times New Roman"/>
          <w:color w:val="000000"/>
          <w:sz w:val="28"/>
          <w:szCs w:val="28"/>
          <w:lang w:eastAsia="ru-RU"/>
        </w:rPr>
        <w:t xml:space="preserve">осква ТЦ « Сфера»- </w:t>
      </w:r>
      <w:proofErr w:type="spellStart"/>
      <w:r w:rsidRPr="00E314E6">
        <w:rPr>
          <w:rFonts w:ascii="Times New Roman" w:eastAsia="Times New Roman" w:hAnsi="Times New Roman" w:cs="Times New Roman"/>
          <w:color w:val="000000"/>
          <w:sz w:val="28"/>
          <w:szCs w:val="28"/>
          <w:lang w:eastAsia="ru-RU"/>
        </w:rPr>
        <w:t>стр</w:t>
      </w:r>
      <w:proofErr w:type="spellEnd"/>
      <w:r w:rsidRPr="00E314E6">
        <w:rPr>
          <w:rFonts w:ascii="Times New Roman" w:eastAsia="Times New Roman" w:hAnsi="Times New Roman" w:cs="Times New Roman"/>
          <w:color w:val="000000"/>
          <w:sz w:val="28"/>
          <w:szCs w:val="28"/>
          <w:lang w:eastAsia="ru-RU"/>
        </w:rPr>
        <w:t xml:space="preserve"> 65.</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Сорокина А.И. Дидактические игры в детском саду старшие группы. Пособие для воспитателей детского сада. Москва « Просвещение» 1982г.</w:t>
      </w:r>
    </w:p>
    <w:p w:rsidR="00E314E6" w:rsidRPr="00E314E6" w:rsidRDefault="00E314E6" w:rsidP="002C4A6A">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E314E6">
        <w:rPr>
          <w:rFonts w:ascii="Times New Roman" w:eastAsia="Times New Roman" w:hAnsi="Times New Roman" w:cs="Times New Roman"/>
          <w:color w:val="000000"/>
          <w:sz w:val="28"/>
          <w:szCs w:val="28"/>
          <w:lang w:eastAsia="ru-RU"/>
        </w:rPr>
        <w:t>- Г.А. Широкова «Развитие эмоций и чувств у детей дошкольного возраста».</w:t>
      </w:r>
    </w:p>
    <w:p w:rsidR="00E314E6" w:rsidRPr="00E314E6" w:rsidRDefault="00E314E6" w:rsidP="002C4A6A">
      <w:pPr>
        <w:ind w:left="-709"/>
        <w:rPr>
          <w:rFonts w:ascii="Times New Roman" w:hAnsi="Times New Roman" w:cs="Times New Roman"/>
          <w:sz w:val="28"/>
          <w:szCs w:val="28"/>
        </w:rPr>
      </w:pPr>
    </w:p>
    <w:sectPr w:rsidR="00E314E6" w:rsidRPr="00E314E6" w:rsidSect="0049404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415" w:rsidRDefault="00DE1415" w:rsidP="0049404D">
      <w:pPr>
        <w:spacing w:after="0" w:line="240" w:lineRule="auto"/>
      </w:pPr>
      <w:r>
        <w:separator/>
      </w:r>
    </w:p>
  </w:endnote>
  <w:endnote w:type="continuationSeparator" w:id="0">
    <w:p w:rsidR="00DE1415" w:rsidRDefault="00DE1415" w:rsidP="00494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77"/>
      <w:docPartObj>
        <w:docPartGallery w:val="Page Numbers (Bottom of Page)"/>
        <w:docPartUnique/>
      </w:docPartObj>
    </w:sdtPr>
    <w:sdtContent>
      <w:p w:rsidR="0049404D" w:rsidRDefault="00FE0E47">
        <w:pPr>
          <w:pStyle w:val="a7"/>
          <w:jc w:val="right"/>
        </w:pPr>
        <w:fldSimple w:instr=" PAGE   \* MERGEFORMAT ">
          <w:r w:rsidR="00107C6F">
            <w:rPr>
              <w:noProof/>
            </w:rPr>
            <w:t>19</w:t>
          </w:r>
        </w:fldSimple>
      </w:p>
    </w:sdtContent>
  </w:sdt>
  <w:p w:rsidR="0049404D" w:rsidRDefault="0049404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415" w:rsidRDefault="00DE1415" w:rsidP="0049404D">
      <w:pPr>
        <w:spacing w:after="0" w:line="240" w:lineRule="auto"/>
      </w:pPr>
      <w:r>
        <w:separator/>
      </w:r>
    </w:p>
  </w:footnote>
  <w:footnote w:type="continuationSeparator" w:id="0">
    <w:p w:rsidR="00DE1415" w:rsidRDefault="00DE1415" w:rsidP="004940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76"/>
      <w:docPartObj>
        <w:docPartGallery w:val="Page Numbers (Top of Page)"/>
        <w:docPartUnique/>
      </w:docPartObj>
    </w:sdtPr>
    <w:sdtContent>
      <w:p w:rsidR="0049404D" w:rsidRDefault="00FE0E47">
        <w:pPr>
          <w:pStyle w:val="a5"/>
          <w:jc w:val="center"/>
        </w:pPr>
        <w:fldSimple w:instr=" PAGE   \* MERGEFORMAT ">
          <w:r w:rsidR="00107C6F">
            <w:rPr>
              <w:noProof/>
            </w:rPr>
            <w:t>19</w:t>
          </w:r>
        </w:fldSimple>
      </w:p>
    </w:sdtContent>
  </w:sdt>
  <w:p w:rsidR="0049404D" w:rsidRDefault="0049404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1CF9"/>
    <w:multiLevelType w:val="multilevel"/>
    <w:tmpl w:val="BC3E0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314E6"/>
    <w:rsid w:val="00107C6F"/>
    <w:rsid w:val="00127882"/>
    <w:rsid w:val="002C4A6A"/>
    <w:rsid w:val="002E58ED"/>
    <w:rsid w:val="00343AE2"/>
    <w:rsid w:val="0049404D"/>
    <w:rsid w:val="00AC07F8"/>
    <w:rsid w:val="00B96085"/>
    <w:rsid w:val="00BC7C31"/>
    <w:rsid w:val="00D84226"/>
    <w:rsid w:val="00D86EF9"/>
    <w:rsid w:val="00DE1415"/>
    <w:rsid w:val="00E314E6"/>
    <w:rsid w:val="00FE0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8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E314E6"/>
  </w:style>
  <w:style w:type="paragraph" w:customStyle="1" w:styleId="c13">
    <w:name w:val="c13"/>
    <w:basedOn w:val="a"/>
    <w:rsid w:val="00E31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314E6"/>
  </w:style>
  <w:style w:type="paragraph" w:customStyle="1" w:styleId="c11">
    <w:name w:val="c11"/>
    <w:basedOn w:val="a"/>
    <w:rsid w:val="00E314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31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314E6"/>
  </w:style>
  <w:style w:type="character" w:customStyle="1" w:styleId="c7">
    <w:name w:val="c7"/>
    <w:basedOn w:val="a0"/>
    <w:rsid w:val="00E314E6"/>
  </w:style>
  <w:style w:type="character" w:customStyle="1" w:styleId="c6">
    <w:name w:val="c6"/>
    <w:basedOn w:val="a0"/>
    <w:rsid w:val="00E314E6"/>
  </w:style>
  <w:style w:type="paragraph" w:customStyle="1" w:styleId="c9">
    <w:name w:val="c9"/>
    <w:basedOn w:val="a"/>
    <w:rsid w:val="00E314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31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314E6"/>
  </w:style>
  <w:style w:type="character" w:customStyle="1" w:styleId="c14">
    <w:name w:val="c14"/>
    <w:basedOn w:val="a0"/>
    <w:rsid w:val="00E314E6"/>
  </w:style>
  <w:style w:type="paragraph" w:customStyle="1" w:styleId="c12">
    <w:name w:val="c12"/>
    <w:basedOn w:val="a"/>
    <w:rsid w:val="00E314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31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314E6"/>
    <w:rPr>
      <w:color w:val="0000FF"/>
      <w:u w:val="single"/>
    </w:rPr>
  </w:style>
  <w:style w:type="paragraph" w:styleId="a4">
    <w:name w:val="List Paragraph"/>
    <w:basedOn w:val="a"/>
    <w:uiPriority w:val="34"/>
    <w:qFormat/>
    <w:rsid w:val="002C4A6A"/>
    <w:pPr>
      <w:ind w:left="720"/>
      <w:contextualSpacing/>
    </w:pPr>
  </w:style>
  <w:style w:type="paragraph" w:styleId="a5">
    <w:name w:val="header"/>
    <w:basedOn w:val="a"/>
    <w:link w:val="a6"/>
    <w:uiPriority w:val="99"/>
    <w:unhideWhenUsed/>
    <w:rsid w:val="004940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404D"/>
  </w:style>
  <w:style w:type="paragraph" w:styleId="a7">
    <w:name w:val="footer"/>
    <w:basedOn w:val="a"/>
    <w:link w:val="a8"/>
    <w:uiPriority w:val="99"/>
    <w:unhideWhenUsed/>
    <w:rsid w:val="004940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404D"/>
  </w:style>
</w:styles>
</file>

<file path=word/webSettings.xml><?xml version="1.0" encoding="utf-8"?>
<w:webSettings xmlns:r="http://schemas.openxmlformats.org/officeDocument/2006/relationships" xmlns:w="http://schemas.openxmlformats.org/wordprocessingml/2006/main">
  <w:divs>
    <w:div w:id="312949061">
      <w:bodyDiv w:val="1"/>
      <w:marLeft w:val="0"/>
      <w:marRight w:val="0"/>
      <w:marTop w:val="0"/>
      <w:marBottom w:val="0"/>
      <w:divBdr>
        <w:top w:val="none" w:sz="0" w:space="0" w:color="auto"/>
        <w:left w:val="none" w:sz="0" w:space="0" w:color="auto"/>
        <w:bottom w:val="none" w:sz="0" w:space="0" w:color="auto"/>
        <w:right w:val="none" w:sz="0" w:space="0" w:color="auto"/>
      </w:divBdr>
    </w:div>
    <w:div w:id="16752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19</Pages>
  <Words>5999</Words>
  <Characters>34199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cp:lastPrinted>2019-11-12T13:45:00Z</cp:lastPrinted>
  <dcterms:created xsi:type="dcterms:W3CDTF">2019-11-06T13:27:00Z</dcterms:created>
  <dcterms:modified xsi:type="dcterms:W3CDTF">2019-11-12T13:54:00Z</dcterms:modified>
</cp:coreProperties>
</file>