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75" w:rsidRPr="00D15572" w:rsidRDefault="00243375" w:rsidP="00243375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Экологический проект «Секреты воды»</w:t>
      </w:r>
    </w:p>
    <w:p w:rsidR="00243375" w:rsidRPr="00D15572" w:rsidRDefault="00243375" w:rsidP="00243375">
      <w:pPr>
        <w:shd w:val="clear" w:color="auto" w:fill="FFFFFF"/>
        <w:spacing w:before="100" w:beforeAutospacing="1" w:after="100" w:afterAutospacing="1"/>
        <w:jc w:val="center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средней группе</w:t>
      </w:r>
      <w:r w:rsidR="00B9129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243375" w:rsidRPr="00D15572" w:rsidRDefault="00243375" w:rsidP="0024337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Тип проекта: </w:t>
      </w: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познавательно-исследовательский.</w:t>
      </w:r>
    </w:p>
    <w:p w:rsidR="00243375" w:rsidRPr="00D15572" w:rsidRDefault="00243375" w:rsidP="0024337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Продолжительность проекта:</w:t>
      </w: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краткосрочный</w:t>
      </w:r>
      <w:proofErr w:type="gramEnd"/>
    </w:p>
    <w:p w:rsidR="00243375" w:rsidRPr="00D15572" w:rsidRDefault="00243375" w:rsidP="0024337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 проекта:</w:t>
      </w: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средней гру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ппы №3, </w:t>
      </w: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педагоги группы, родители.</w:t>
      </w:r>
    </w:p>
    <w:p w:rsidR="00243375" w:rsidRPr="00D15572" w:rsidRDefault="00243375" w:rsidP="0024337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исследования:</w:t>
      </w: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свойства воды.</w:t>
      </w:r>
    </w:p>
    <w:p w:rsidR="00243375" w:rsidRPr="00D15572" w:rsidRDefault="00243375" w:rsidP="0024337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проекта:</w:t>
      </w:r>
      <w:r w:rsidR="004F23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Уточнение и расширение представления</w:t>
      </w: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о воде, находящейся в разных состояниях, ее признаках и свойствах;</w:t>
      </w:r>
    </w:p>
    <w:p w:rsidR="00243375" w:rsidRPr="00D15572" w:rsidRDefault="00243375" w:rsidP="0024337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Задачи проекта: </w:t>
      </w:r>
    </w:p>
    <w:p w:rsidR="00243375" w:rsidRPr="00D15572" w:rsidRDefault="004F231D" w:rsidP="002433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условий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формирования у детей познавательного интереса;</w:t>
      </w:r>
    </w:p>
    <w:p w:rsidR="00243375" w:rsidRPr="00D15572" w:rsidRDefault="004F231D" w:rsidP="002433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Расширение 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представления детей о свойствах воды и её переходах из одного состояниях в другое (вкус, цвет, запах, текучесть, способность отражать, испаряться, твердеть);</w:t>
      </w:r>
    </w:p>
    <w:p w:rsidR="00243375" w:rsidRPr="00D15572" w:rsidRDefault="004F231D" w:rsidP="002433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ирование 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представления о значении воды в жизни человека.</w:t>
      </w:r>
    </w:p>
    <w:p w:rsidR="00243375" w:rsidRPr="00D15572" w:rsidRDefault="00243375" w:rsidP="0024337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Предполагаемый результат:</w:t>
      </w:r>
    </w:p>
    <w:p w:rsidR="00243375" w:rsidRPr="00D15572" w:rsidRDefault="004F231D" w:rsidP="002433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и углубление знаний  и представлений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 о воде, умение определять различные состояния воды;</w:t>
      </w:r>
    </w:p>
    <w:p w:rsidR="00243375" w:rsidRPr="00D15572" w:rsidRDefault="004F231D" w:rsidP="002433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развитие 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 и познавательных  умений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через экспериментальную деятельность;</w:t>
      </w:r>
    </w:p>
    <w:p w:rsidR="00243375" w:rsidRPr="00D15572" w:rsidRDefault="004F231D" w:rsidP="002433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родителей интерес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проблеме экологического воспитания своих детей;</w:t>
      </w:r>
    </w:p>
    <w:p w:rsidR="00243375" w:rsidRPr="00D15572" w:rsidRDefault="004F231D" w:rsidP="002433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бережного отношения</w:t>
      </w:r>
      <w:r w:rsidR="00243375"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воде.</w:t>
      </w:r>
    </w:p>
    <w:p w:rsidR="00310C25" w:rsidRDefault="00243375" w:rsidP="00310C25">
      <w:pPr>
        <w:pStyle w:val="c1"/>
        <w:rPr>
          <w:sz w:val="28"/>
          <w:szCs w:val="28"/>
        </w:rPr>
      </w:pPr>
      <w:r w:rsidRPr="00D15572">
        <w:rPr>
          <w:b/>
          <w:bCs/>
          <w:color w:val="000000"/>
          <w:sz w:val="27"/>
          <w:szCs w:val="27"/>
        </w:rPr>
        <w:t>Результат проекта:</w:t>
      </w:r>
      <w:r w:rsidR="00310C25" w:rsidRPr="00310C25">
        <w:rPr>
          <w:sz w:val="28"/>
          <w:szCs w:val="28"/>
        </w:rPr>
        <w:t xml:space="preserve"> </w:t>
      </w:r>
      <w:r w:rsidR="00310C25" w:rsidRPr="00C73A06">
        <w:rPr>
          <w:sz w:val="28"/>
          <w:szCs w:val="28"/>
        </w:rPr>
        <w:t>Создание альбома</w:t>
      </w:r>
      <w:r w:rsidR="00310C25">
        <w:rPr>
          <w:sz w:val="28"/>
          <w:szCs w:val="28"/>
        </w:rPr>
        <w:t xml:space="preserve"> –  фото отчёта </w:t>
      </w:r>
      <w:r w:rsidR="00310C25" w:rsidRPr="00C73A06">
        <w:rPr>
          <w:sz w:val="28"/>
          <w:szCs w:val="28"/>
        </w:rPr>
        <w:t xml:space="preserve"> «Наши эксперименты».</w:t>
      </w:r>
    </w:p>
    <w:p w:rsidR="00310C25" w:rsidRDefault="00310C25" w:rsidP="00310C25">
      <w:pPr>
        <w:pStyle w:val="c1"/>
        <w:rPr>
          <w:sz w:val="28"/>
          <w:szCs w:val="28"/>
        </w:rPr>
      </w:pPr>
      <w:r>
        <w:rPr>
          <w:sz w:val="28"/>
          <w:szCs w:val="28"/>
        </w:rPr>
        <w:t>Создание куба «Секреты воды»</w:t>
      </w:r>
    </w:p>
    <w:p w:rsidR="00310C25" w:rsidRDefault="00310C25" w:rsidP="00C73A06">
      <w:pPr>
        <w:pStyle w:val="c1"/>
        <w:rPr>
          <w:sz w:val="28"/>
          <w:szCs w:val="28"/>
        </w:rPr>
      </w:pPr>
      <w:r>
        <w:rPr>
          <w:sz w:val="28"/>
          <w:szCs w:val="28"/>
        </w:rPr>
        <w:t>Создание альбома – схем « Мы экспериментируем с водой»</w:t>
      </w:r>
      <w:r w:rsidRPr="00C73A06">
        <w:rPr>
          <w:sz w:val="28"/>
          <w:szCs w:val="28"/>
        </w:rPr>
        <w:br/>
      </w:r>
      <w:r w:rsidRPr="00C73A06">
        <w:rPr>
          <w:rStyle w:val="c9"/>
          <w:sz w:val="28"/>
          <w:szCs w:val="28"/>
        </w:rPr>
        <w:t>                                                                                               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Актуальность:</w:t>
      </w:r>
    </w:p>
    <w:p w:rsidR="00765D33" w:rsidRPr="00765D33" w:rsidRDefault="00765D33" w:rsidP="00C73A06">
      <w:pPr>
        <w:pStyle w:val="c1"/>
        <w:rPr>
          <w:sz w:val="28"/>
          <w:szCs w:val="28"/>
        </w:rPr>
      </w:pPr>
      <w:r w:rsidRPr="00765D33">
        <w:rPr>
          <w:color w:val="111111"/>
          <w:sz w:val="28"/>
          <w:szCs w:val="28"/>
          <w:shd w:val="clear" w:color="auto" w:fill="FFFFFF"/>
        </w:rPr>
        <w:t>Первые представления о воде складываются в младшем дошкольном </w:t>
      </w:r>
      <w:r w:rsidRPr="00BE3663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возрасте</w:t>
      </w:r>
      <w:r w:rsidRPr="00765D33">
        <w:rPr>
          <w:color w:val="111111"/>
          <w:sz w:val="28"/>
          <w:szCs w:val="28"/>
          <w:shd w:val="clear" w:color="auto" w:fill="FFFFFF"/>
        </w:rPr>
        <w:t>: </w:t>
      </w:r>
      <w:r w:rsidRPr="00765D3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вода течёт из крана</w:t>
      </w:r>
      <w:r w:rsidRPr="00765D33">
        <w:rPr>
          <w:color w:val="111111"/>
          <w:sz w:val="28"/>
          <w:szCs w:val="28"/>
          <w:shd w:val="clear" w:color="auto" w:fill="FFFFFF"/>
        </w:rPr>
        <w:t>, в весеннем ручейке</w:t>
      </w:r>
      <w:r w:rsidRPr="00765D33">
        <w:rPr>
          <w:b/>
          <w:color w:val="111111"/>
          <w:sz w:val="28"/>
          <w:szCs w:val="28"/>
          <w:shd w:val="clear" w:color="auto" w:fill="FFFFFF"/>
        </w:rPr>
        <w:t>, </w:t>
      </w:r>
      <w:r w:rsidRPr="00765D3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вода растекается</w:t>
      </w:r>
      <w:r w:rsidRPr="00765D33">
        <w:rPr>
          <w:color w:val="111111"/>
          <w:sz w:val="28"/>
          <w:szCs w:val="28"/>
          <w:shd w:val="clear" w:color="auto" w:fill="FFFFFF"/>
        </w:rPr>
        <w:t>, её можно разлить. Но сколько секретов таит в себе </w:t>
      </w:r>
      <w:r w:rsidRPr="00765D3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вода</w:t>
      </w:r>
      <w:r w:rsidRPr="00765D33">
        <w:rPr>
          <w:color w:val="111111"/>
          <w:sz w:val="28"/>
          <w:szCs w:val="28"/>
          <w:shd w:val="clear" w:color="auto" w:fill="FFFFFF"/>
        </w:rPr>
        <w:t>, когда дети удивляются исчезнувшим лужам на асфальте, своему отражению в воде, запотевшим окнам в раздевалке от сырой одежды и многому другому. Путём экспериментирования мы решили разгадать некоторые секреты воды. Что же это за секреты?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lastRenderedPageBreak/>
        <w:t>Этапы работы над проектом:</w:t>
      </w:r>
    </w:p>
    <w:p w:rsidR="00C73A06" w:rsidRPr="00C91E11" w:rsidRDefault="00C73A06" w:rsidP="00C73A06">
      <w:pPr>
        <w:pStyle w:val="c1"/>
        <w:rPr>
          <w:i/>
          <w:sz w:val="28"/>
          <w:szCs w:val="28"/>
        </w:rPr>
      </w:pPr>
      <w:r w:rsidRPr="00C91E11">
        <w:rPr>
          <w:rStyle w:val="c2"/>
          <w:i/>
          <w:sz w:val="28"/>
          <w:szCs w:val="28"/>
        </w:rPr>
        <w:t>Подготовительный этап:</w:t>
      </w:r>
    </w:p>
    <w:p w:rsidR="004F231D" w:rsidRPr="00D15572" w:rsidRDefault="004F231D" w:rsidP="004F231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плана реализации проекта.</w:t>
      </w:r>
    </w:p>
    <w:p w:rsidR="004F231D" w:rsidRPr="00D15572" w:rsidRDefault="004F231D" w:rsidP="004F231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Выявить у детей имеющиеся знания о воде, степени заинтересованности детей данной темой.</w:t>
      </w:r>
    </w:p>
    <w:p w:rsidR="004F231D" w:rsidRPr="00D15572" w:rsidRDefault="004F231D" w:rsidP="004F231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 учебной литературы, книг познавательного характера, иллюстраций, картинок.</w:t>
      </w:r>
    </w:p>
    <w:p w:rsidR="00C73A06" w:rsidRPr="00C91E11" w:rsidRDefault="00C73A06" w:rsidP="00C73A06">
      <w:pPr>
        <w:pStyle w:val="c1"/>
        <w:rPr>
          <w:i/>
          <w:sz w:val="28"/>
          <w:szCs w:val="28"/>
        </w:rPr>
      </w:pPr>
      <w:r w:rsidRPr="00C91E11">
        <w:rPr>
          <w:rStyle w:val="c0"/>
          <w:i/>
          <w:sz w:val="28"/>
          <w:szCs w:val="28"/>
        </w:rPr>
        <w:t>Основной этап: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0"/>
          <w:sz w:val="28"/>
          <w:szCs w:val="28"/>
        </w:rPr>
        <w:t>Реализация темы недели «Экспериментирование</w:t>
      </w:r>
      <w:r w:rsidR="00F2472B">
        <w:rPr>
          <w:rStyle w:val="c0"/>
          <w:sz w:val="28"/>
          <w:szCs w:val="28"/>
        </w:rPr>
        <w:t xml:space="preserve"> с водой</w:t>
      </w:r>
      <w:r w:rsidRPr="00C73A06">
        <w:rPr>
          <w:rStyle w:val="c0"/>
          <w:sz w:val="28"/>
          <w:szCs w:val="28"/>
        </w:rPr>
        <w:t>»</w:t>
      </w:r>
    </w:p>
    <w:p w:rsidR="00C73A06" w:rsidRPr="00C91E11" w:rsidRDefault="00C73A06" w:rsidP="00C73A06">
      <w:pPr>
        <w:pStyle w:val="c1"/>
        <w:rPr>
          <w:sz w:val="28"/>
          <w:szCs w:val="28"/>
          <w:u w:val="single"/>
        </w:rPr>
      </w:pPr>
      <w:r w:rsidRPr="00C91E11">
        <w:rPr>
          <w:rStyle w:val="c0"/>
          <w:sz w:val="28"/>
          <w:szCs w:val="28"/>
          <w:u w:val="single"/>
        </w:rPr>
        <w:t>Понедельник</w:t>
      </w:r>
    </w:p>
    <w:p w:rsidR="00C73A06" w:rsidRPr="00C73A06" w:rsidRDefault="00F2472B" w:rsidP="00C73A06">
      <w:pPr>
        <w:pStyle w:val="c1"/>
        <w:rPr>
          <w:sz w:val="28"/>
          <w:szCs w:val="28"/>
        </w:rPr>
      </w:pPr>
      <w:r>
        <w:rPr>
          <w:sz w:val="28"/>
          <w:szCs w:val="28"/>
        </w:rPr>
        <w:t>1.</w:t>
      </w:r>
      <w:r w:rsidRPr="00F24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Беседа «Знакомство </w:t>
      </w:r>
      <w:r w:rsidRPr="00C73A06">
        <w:rPr>
          <w:sz w:val="28"/>
          <w:szCs w:val="28"/>
        </w:rPr>
        <w:t>детей с правилами безопасности при проведении экс</w:t>
      </w:r>
      <w:r>
        <w:rPr>
          <w:sz w:val="28"/>
          <w:szCs w:val="28"/>
        </w:rPr>
        <w:t>периментов и умение соблюдать их»</w:t>
      </w:r>
      <w:r w:rsidR="00243375">
        <w:rPr>
          <w:sz w:val="28"/>
          <w:szCs w:val="28"/>
        </w:rPr>
        <w:t>,</w:t>
      </w:r>
      <w:r w:rsidR="00C91E11">
        <w:rPr>
          <w:sz w:val="28"/>
          <w:szCs w:val="28"/>
        </w:rPr>
        <w:t xml:space="preserve"> «Кому и для чего нужна вода?».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</w:t>
      </w:r>
      <w:r w:rsidR="00C73A06" w:rsidRPr="00C73A06">
        <w:rPr>
          <w:sz w:val="28"/>
          <w:szCs w:val="28"/>
        </w:rPr>
        <w:t>Игры с водой (фонтан, бассейн, озеро, экспериментируем с тонущими и плаваю</w:t>
      </w:r>
      <w:r>
        <w:rPr>
          <w:sz w:val="28"/>
          <w:szCs w:val="28"/>
        </w:rPr>
        <w:t>щими предметами).</w:t>
      </w:r>
      <w:r>
        <w:rPr>
          <w:sz w:val="28"/>
          <w:szCs w:val="28"/>
        </w:rPr>
        <w:br/>
      </w:r>
      <w:r w:rsidR="00B91297">
        <w:rPr>
          <w:sz w:val="28"/>
          <w:szCs w:val="28"/>
        </w:rPr>
        <w:t xml:space="preserve">3. </w:t>
      </w:r>
      <w:r>
        <w:rPr>
          <w:sz w:val="28"/>
          <w:szCs w:val="28"/>
        </w:rPr>
        <w:t>Создание альбом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схем </w:t>
      </w:r>
      <w:r w:rsidR="00C73A06" w:rsidRPr="00C73A06">
        <w:rPr>
          <w:sz w:val="28"/>
          <w:szCs w:val="28"/>
        </w:rPr>
        <w:t>«Мы экспериментируем с водой».</w:t>
      </w:r>
      <w:r w:rsidR="00C73A06" w:rsidRPr="00C73A06">
        <w:rPr>
          <w:rStyle w:val="c4"/>
          <w:sz w:val="28"/>
          <w:szCs w:val="28"/>
        </w:rPr>
        <w:t> </w:t>
      </w:r>
    </w:p>
    <w:p w:rsidR="00C73A06" w:rsidRPr="00C91E11" w:rsidRDefault="00C73A06" w:rsidP="00C73A06">
      <w:pPr>
        <w:pStyle w:val="c1"/>
        <w:rPr>
          <w:rStyle w:val="c2"/>
          <w:sz w:val="28"/>
          <w:szCs w:val="28"/>
          <w:u w:val="single"/>
        </w:rPr>
      </w:pPr>
      <w:r w:rsidRPr="00C91E11">
        <w:rPr>
          <w:rStyle w:val="c2"/>
          <w:sz w:val="28"/>
          <w:szCs w:val="28"/>
          <w:u w:val="single"/>
        </w:rPr>
        <w:t>Вторник</w:t>
      </w:r>
    </w:p>
    <w:p w:rsidR="00C922FB" w:rsidRPr="00B91297" w:rsidRDefault="00B91297" w:rsidP="00B912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5D6A" w:rsidRPr="00B91297">
        <w:rPr>
          <w:rFonts w:ascii="Times New Roman" w:hAnsi="Times New Roman" w:cs="Times New Roman"/>
          <w:sz w:val="28"/>
          <w:szCs w:val="28"/>
        </w:rPr>
        <w:t>Опыт</w:t>
      </w:r>
      <w:r w:rsidRPr="00B91297">
        <w:rPr>
          <w:rFonts w:ascii="Times New Roman" w:hAnsi="Times New Roman" w:cs="Times New Roman"/>
          <w:sz w:val="28"/>
          <w:szCs w:val="28"/>
        </w:rPr>
        <w:t xml:space="preserve"> </w:t>
      </w:r>
      <w:r w:rsidR="00C922FB" w:rsidRPr="00B91297">
        <w:rPr>
          <w:rFonts w:ascii="Times New Roman" w:hAnsi="Times New Roman" w:cs="Times New Roman"/>
          <w:sz w:val="28"/>
          <w:szCs w:val="28"/>
        </w:rPr>
        <w:t>«Прозрачная вода»</w:t>
      </w:r>
    </w:p>
    <w:p w:rsidR="00C922FB" w:rsidRPr="00860296" w:rsidRDefault="00C922FB" w:rsidP="00C922FB">
      <w:pPr>
        <w:rPr>
          <w:rFonts w:ascii="Times New Roman" w:hAnsi="Times New Roman" w:cs="Times New Roman"/>
          <w:sz w:val="28"/>
          <w:szCs w:val="28"/>
        </w:rPr>
      </w:pPr>
      <w:r w:rsidRPr="00860296">
        <w:rPr>
          <w:rFonts w:ascii="Times New Roman" w:hAnsi="Times New Roman" w:cs="Times New Roman"/>
          <w:sz w:val="28"/>
          <w:szCs w:val="28"/>
        </w:rPr>
        <w:t xml:space="preserve">Цель: выявить свойства воды (прозрачная, без запаха, имеет вес) </w:t>
      </w:r>
    </w:p>
    <w:p w:rsidR="00C922FB" w:rsidRPr="00497860" w:rsidRDefault="00497860" w:rsidP="00497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3953">
        <w:rPr>
          <w:rFonts w:ascii="Times New Roman" w:hAnsi="Times New Roman" w:cs="Times New Roman"/>
          <w:sz w:val="28"/>
          <w:szCs w:val="28"/>
        </w:rPr>
        <w:t xml:space="preserve">  </w:t>
      </w:r>
      <w:r w:rsidR="004C5D6A">
        <w:rPr>
          <w:rFonts w:ascii="Times New Roman" w:hAnsi="Times New Roman" w:cs="Times New Roman"/>
          <w:sz w:val="28"/>
          <w:szCs w:val="28"/>
        </w:rPr>
        <w:t xml:space="preserve">Опыт </w:t>
      </w:r>
      <w:r w:rsidR="00C922FB" w:rsidRPr="00497860">
        <w:rPr>
          <w:rFonts w:ascii="Times New Roman" w:hAnsi="Times New Roman" w:cs="Times New Roman"/>
          <w:sz w:val="28"/>
          <w:szCs w:val="28"/>
        </w:rPr>
        <w:t>«Вода принимает форму»</w:t>
      </w:r>
    </w:p>
    <w:p w:rsidR="00C922FB" w:rsidRPr="00C73A06" w:rsidRDefault="00C922FB" w:rsidP="00C922FB">
      <w:pPr>
        <w:pStyle w:val="c1"/>
        <w:rPr>
          <w:sz w:val="28"/>
          <w:szCs w:val="28"/>
        </w:rPr>
      </w:pPr>
      <w:r w:rsidRPr="00860296">
        <w:rPr>
          <w:sz w:val="28"/>
          <w:szCs w:val="28"/>
        </w:rPr>
        <w:t xml:space="preserve"> Цель: выявить, что вода принимает форму сосуда, в который она налита</w:t>
      </w:r>
    </w:p>
    <w:p w:rsidR="00C73A06" w:rsidRPr="004C5D6A" w:rsidRDefault="00C73A06" w:rsidP="00C73A06">
      <w:pPr>
        <w:pStyle w:val="c1"/>
        <w:rPr>
          <w:rStyle w:val="c2"/>
          <w:sz w:val="28"/>
          <w:szCs w:val="28"/>
          <w:u w:val="single"/>
        </w:rPr>
      </w:pPr>
      <w:r w:rsidRPr="004C5D6A">
        <w:rPr>
          <w:rStyle w:val="c2"/>
          <w:sz w:val="28"/>
          <w:szCs w:val="28"/>
          <w:u w:val="single"/>
        </w:rPr>
        <w:t>Среда</w:t>
      </w:r>
    </w:p>
    <w:p w:rsidR="00C922FB" w:rsidRPr="00E93BE7" w:rsidRDefault="00E93BE7" w:rsidP="00E93B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1.Опыт </w:t>
      </w:r>
      <w:r w:rsidR="00C922FB" w:rsidRPr="00E93BE7">
        <w:rPr>
          <w:rFonts w:ascii="Times New Roman" w:hAnsi="Times New Roman" w:cs="Times New Roman"/>
          <w:sz w:val="28"/>
          <w:szCs w:val="28"/>
        </w:rPr>
        <w:t>«Замерзшая вода»</w:t>
      </w:r>
    </w:p>
    <w:p w:rsidR="00C922FB" w:rsidRPr="00860296" w:rsidRDefault="00C922FB" w:rsidP="00C922FB">
      <w:pPr>
        <w:ind w:left="39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0296">
        <w:rPr>
          <w:rFonts w:ascii="Times New Roman" w:hAnsi="Times New Roman" w:cs="Times New Roman"/>
          <w:sz w:val="28"/>
          <w:szCs w:val="28"/>
        </w:rPr>
        <w:t xml:space="preserve">Цель: выявить, что лед – твердое вещество, плавает, тает, состоит из воды. </w:t>
      </w:r>
      <w:proofErr w:type="gramEnd"/>
    </w:p>
    <w:p w:rsidR="00C922FB" w:rsidRPr="00E93BE7" w:rsidRDefault="00E93BE7" w:rsidP="00E93B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5D6A">
        <w:rPr>
          <w:rFonts w:ascii="Times New Roman" w:hAnsi="Times New Roman" w:cs="Times New Roman"/>
          <w:sz w:val="28"/>
          <w:szCs w:val="28"/>
        </w:rPr>
        <w:t xml:space="preserve">Опыт </w:t>
      </w:r>
      <w:r w:rsidR="00C922FB" w:rsidRPr="00E93BE7">
        <w:rPr>
          <w:rFonts w:ascii="Times New Roman" w:hAnsi="Times New Roman" w:cs="Times New Roman"/>
          <w:sz w:val="28"/>
          <w:szCs w:val="28"/>
        </w:rPr>
        <w:t xml:space="preserve">«Тающий лед» </w:t>
      </w:r>
    </w:p>
    <w:p w:rsidR="00E93BE7" w:rsidRDefault="00C922FB" w:rsidP="00E93B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860296">
        <w:rPr>
          <w:rFonts w:ascii="Times New Roman" w:hAnsi="Times New Roman" w:cs="Times New Roman"/>
          <w:sz w:val="28"/>
          <w:szCs w:val="28"/>
        </w:rPr>
        <w:t>Цель: определить, что лед тает от тепла, от надавливания; что в горячей воде он тает быстрее; что вода на холоде замерзает, а также принимает форму емкости, в которой находится.</w:t>
      </w:r>
      <w:r w:rsidR="00E93BE7" w:rsidRPr="00E93BE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</w:p>
    <w:p w:rsidR="00E93BE7" w:rsidRPr="00D15572" w:rsidRDefault="00E93BE7" w:rsidP="00E93BE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proofErr w:type="gramStart"/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Практические</w:t>
      </w:r>
      <w:proofErr w:type="gramEnd"/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работа</w:t>
      </w: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E93BE7" w:rsidRPr="00D15572" w:rsidRDefault="00E93BE7" w:rsidP="00E93B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iCs/>
          <w:color w:val="000000"/>
          <w:sz w:val="21"/>
          <w:szCs w:val="21"/>
          <w:lang w:eastAsia="ru-RU"/>
        </w:rPr>
      </w:pPr>
      <w:r w:rsidRPr="00D155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«Изготовление цветных льдинок».</w:t>
      </w:r>
    </w:p>
    <w:p w:rsidR="00C922FB" w:rsidRPr="00B91297" w:rsidRDefault="00C73A06" w:rsidP="00B91297">
      <w:pPr>
        <w:pStyle w:val="c1"/>
        <w:rPr>
          <w:sz w:val="28"/>
          <w:szCs w:val="28"/>
          <w:u w:val="single"/>
        </w:rPr>
      </w:pPr>
      <w:r w:rsidRPr="004C5D6A">
        <w:rPr>
          <w:rStyle w:val="c2"/>
          <w:sz w:val="28"/>
          <w:szCs w:val="28"/>
          <w:u w:val="single"/>
        </w:rPr>
        <w:lastRenderedPageBreak/>
        <w:t>Четверг</w:t>
      </w:r>
    </w:p>
    <w:p w:rsidR="00C922FB" w:rsidRPr="00860296" w:rsidRDefault="00B91297" w:rsidP="00C922FB">
      <w:pPr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922FB" w:rsidRPr="00860296">
        <w:rPr>
          <w:rFonts w:ascii="Times New Roman" w:hAnsi="Times New Roman" w:cs="Times New Roman"/>
          <w:sz w:val="28"/>
          <w:szCs w:val="28"/>
        </w:rPr>
        <w:t xml:space="preserve">. </w:t>
      </w:r>
      <w:r w:rsidR="00C922FB">
        <w:rPr>
          <w:rFonts w:ascii="Times New Roman" w:hAnsi="Times New Roman" w:cs="Times New Roman"/>
          <w:sz w:val="28"/>
          <w:szCs w:val="28"/>
        </w:rPr>
        <w:t xml:space="preserve"> </w:t>
      </w:r>
      <w:r w:rsidR="004C5D6A">
        <w:rPr>
          <w:rFonts w:ascii="Times New Roman" w:hAnsi="Times New Roman" w:cs="Times New Roman"/>
          <w:sz w:val="28"/>
          <w:szCs w:val="28"/>
        </w:rPr>
        <w:t xml:space="preserve">Опыт </w:t>
      </w:r>
      <w:r w:rsidR="00C922FB" w:rsidRPr="00860296">
        <w:rPr>
          <w:rFonts w:ascii="Times New Roman" w:hAnsi="Times New Roman" w:cs="Times New Roman"/>
          <w:sz w:val="28"/>
          <w:szCs w:val="28"/>
        </w:rPr>
        <w:t xml:space="preserve">«Звенящая вода» </w:t>
      </w:r>
    </w:p>
    <w:p w:rsidR="00C922FB" w:rsidRPr="00512E6C" w:rsidRDefault="00C922FB" w:rsidP="00C922FB">
      <w:pPr>
        <w:ind w:left="420"/>
        <w:rPr>
          <w:rFonts w:ascii="Times New Roman" w:hAnsi="Times New Roman" w:cs="Times New Roman"/>
          <w:sz w:val="28"/>
          <w:szCs w:val="28"/>
        </w:rPr>
      </w:pPr>
      <w:r w:rsidRPr="00512E6C">
        <w:rPr>
          <w:rFonts w:ascii="Times New Roman" w:hAnsi="Times New Roman" w:cs="Times New Roman"/>
          <w:sz w:val="28"/>
          <w:szCs w:val="28"/>
        </w:rPr>
        <w:t xml:space="preserve">Цель: показать детям, что количество воды в стакане влияет на издаваемые звуки </w:t>
      </w:r>
    </w:p>
    <w:p w:rsidR="00C922FB" w:rsidRPr="004C5D6A" w:rsidRDefault="004C5D6A" w:rsidP="004C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1297">
        <w:rPr>
          <w:rFonts w:ascii="Times New Roman" w:hAnsi="Times New Roman" w:cs="Times New Roman"/>
          <w:sz w:val="28"/>
          <w:szCs w:val="28"/>
        </w:rPr>
        <w:t>2</w:t>
      </w:r>
      <w:r w:rsidR="00243375" w:rsidRPr="004C5D6A">
        <w:rPr>
          <w:rFonts w:ascii="Times New Roman" w:hAnsi="Times New Roman" w:cs="Times New Roman"/>
          <w:sz w:val="28"/>
          <w:szCs w:val="28"/>
        </w:rPr>
        <w:t>.</w:t>
      </w:r>
      <w:r w:rsidRPr="004C5D6A">
        <w:rPr>
          <w:rFonts w:ascii="Times New Roman" w:hAnsi="Times New Roman" w:cs="Times New Roman"/>
          <w:sz w:val="28"/>
          <w:szCs w:val="28"/>
        </w:rPr>
        <w:t>Опыт</w:t>
      </w:r>
      <w:proofErr w:type="gramStart"/>
      <w:r w:rsidR="00C922FB" w:rsidRPr="004C5D6A">
        <w:rPr>
          <w:rFonts w:ascii="Times New Roman" w:hAnsi="Times New Roman" w:cs="Times New Roman"/>
          <w:sz w:val="28"/>
          <w:szCs w:val="28"/>
        </w:rPr>
        <w:t>«Ч</w:t>
      </w:r>
      <w:proofErr w:type="gramEnd"/>
      <w:r w:rsidR="00C922FB" w:rsidRPr="004C5D6A">
        <w:rPr>
          <w:rFonts w:ascii="Times New Roman" w:hAnsi="Times New Roman" w:cs="Times New Roman"/>
          <w:sz w:val="28"/>
          <w:szCs w:val="28"/>
        </w:rPr>
        <w:t xml:space="preserve">то растворяется в воде?» </w:t>
      </w:r>
    </w:p>
    <w:p w:rsidR="00C922FB" w:rsidRDefault="00C922FB" w:rsidP="00C922FB">
      <w:pPr>
        <w:pStyle w:val="c1"/>
        <w:rPr>
          <w:sz w:val="28"/>
          <w:szCs w:val="28"/>
        </w:rPr>
      </w:pPr>
      <w:r w:rsidRPr="00512E6C">
        <w:rPr>
          <w:sz w:val="28"/>
          <w:szCs w:val="28"/>
        </w:rPr>
        <w:t>Цель: показать детям растворимость и нерастворимость в воде различных веществ</w:t>
      </w:r>
    </w:p>
    <w:p w:rsidR="00243375" w:rsidRPr="00C73A06" w:rsidRDefault="00B91297" w:rsidP="00243375">
      <w:pPr>
        <w:pStyle w:val="c1"/>
        <w:ind w:left="390"/>
        <w:rPr>
          <w:sz w:val="28"/>
          <w:szCs w:val="28"/>
        </w:rPr>
      </w:pPr>
      <w:r>
        <w:rPr>
          <w:sz w:val="28"/>
          <w:szCs w:val="28"/>
        </w:rPr>
        <w:t>3</w:t>
      </w:r>
      <w:r w:rsidR="00243375">
        <w:rPr>
          <w:sz w:val="28"/>
          <w:szCs w:val="28"/>
        </w:rPr>
        <w:t>.</w:t>
      </w:r>
      <w:r w:rsidR="00C91E11">
        <w:rPr>
          <w:sz w:val="28"/>
          <w:szCs w:val="28"/>
        </w:rPr>
        <w:t xml:space="preserve"> Практическая работа: </w:t>
      </w:r>
      <w:r w:rsidR="00243375">
        <w:rPr>
          <w:sz w:val="28"/>
          <w:szCs w:val="28"/>
        </w:rPr>
        <w:t>«Окрашивание воды»</w:t>
      </w:r>
    </w:p>
    <w:p w:rsidR="00C73A06" w:rsidRPr="004C5D6A" w:rsidRDefault="00C73A06" w:rsidP="00C73A06">
      <w:pPr>
        <w:pStyle w:val="c1"/>
        <w:rPr>
          <w:sz w:val="28"/>
          <w:szCs w:val="28"/>
          <w:u w:val="single"/>
        </w:rPr>
      </w:pPr>
      <w:r w:rsidRPr="004C5D6A">
        <w:rPr>
          <w:rStyle w:val="c0"/>
          <w:sz w:val="28"/>
          <w:szCs w:val="28"/>
          <w:u w:val="single"/>
        </w:rPr>
        <w:t>Пятница</w:t>
      </w:r>
    </w:p>
    <w:p w:rsidR="00C73A06" w:rsidRPr="00C73A06" w:rsidRDefault="004F231D" w:rsidP="00C73A06">
      <w:pPr>
        <w:pStyle w:val="c1"/>
        <w:rPr>
          <w:sz w:val="28"/>
          <w:szCs w:val="28"/>
        </w:rPr>
      </w:pPr>
      <w:bookmarkStart w:id="0" w:name="h.gjdgxs"/>
      <w:bookmarkEnd w:id="0"/>
      <w:r>
        <w:rPr>
          <w:sz w:val="28"/>
          <w:szCs w:val="28"/>
        </w:rPr>
        <w:t xml:space="preserve"> Развлечение «Секреты воды»</w:t>
      </w:r>
      <w:r w:rsidR="00310C25">
        <w:rPr>
          <w:sz w:val="28"/>
          <w:szCs w:val="28"/>
        </w:rPr>
        <w:br/>
      </w:r>
      <w:r w:rsidR="00C73A06" w:rsidRPr="00C73A06">
        <w:rPr>
          <w:sz w:val="28"/>
          <w:szCs w:val="28"/>
        </w:rPr>
        <w:t> Консультирование родителей по теме:</w:t>
      </w:r>
      <w:r w:rsidR="00C73A06" w:rsidRPr="00C73A06">
        <w:rPr>
          <w:sz w:val="28"/>
          <w:szCs w:val="28"/>
        </w:rPr>
        <w:br/>
        <w:t>«Создание условий для экспериментирования детей дома», «Экспериментируем дома».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0"/>
          <w:sz w:val="28"/>
          <w:szCs w:val="28"/>
        </w:rPr>
        <w:t>Заключительный этап:</w:t>
      </w:r>
    </w:p>
    <w:p w:rsidR="00310C25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t>Создание альбома</w:t>
      </w:r>
      <w:r w:rsidR="00310C25">
        <w:rPr>
          <w:sz w:val="28"/>
          <w:szCs w:val="28"/>
        </w:rPr>
        <w:t xml:space="preserve"> –  фото отчёта </w:t>
      </w:r>
      <w:r w:rsidRPr="00C73A06">
        <w:rPr>
          <w:sz w:val="28"/>
          <w:szCs w:val="28"/>
        </w:rPr>
        <w:t xml:space="preserve"> «Наши эксперименты».</w:t>
      </w:r>
    </w:p>
    <w:p w:rsidR="00310C25" w:rsidRDefault="00C91E11" w:rsidP="00C73A06">
      <w:pPr>
        <w:pStyle w:val="c1"/>
        <w:rPr>
          <w:sz w:val="28"/>
          <w:szCs w:val="28"/>
        </w:rPr>
      </w:pPr>
      <w:r>
        <w:rPr>
          <w:sz w:val="28"/>
          <w:szCs w:val="28"/>
        </w:rPr>
        <w:t>Создание куба</w:t>
      </w:r>
      <w:r w:rsidR="00953616">
        <w:rPr>
          <w:sz w:val="28"/>
          <w:szCs w:val="28"/>
        </w:rPr>
        <w:t xml:space="preserve"> </w:t>
      </w:r>
      <w:r w:rsidR="00310C25">
        <w:rPr>
          <w:sz w:val="28"/>
          <w:szCs w:val="28"/>
        </w:rPr>
        <w:t xml:space="preserve"> «Секреты воды»</w:t>
      </w:r>
    </w:p>
    <w:p w:rsidR="00310C25" w:rsidRPr="004C5D6A" w:rsidRDefault="00310C25" w:rsidP="004C5D6A">
      <w:pPr>
        <w:pStyle w:val="c1"/>
        <w:rPr>
          <w:sz w:val="28"/>
          <w:szCs w:val="28"/>
        </w:rPr>
      </w:pPr>
      <w:r>
        <w:rPr>
          <w:sz w:val="28"/>
          <w:szCs w:val="28"/>
        </w:rPr>
        <w:t>Создание альбома – схем « Мы экспериментируем с водой»</w:t>
      </w:r>
      <w:r w:rsidR="00C73A06" w:rsidRPr="00C73A06">
        <w:rPr>
          <w:sz w:val="28"/>
          <w:szCs w:val="28"/>
        </w:rPr>
        <w:br/>
      </w:r>
      <w:r w:rsidR="00C73A06" w:rsidRPr="00310C25">
        <w:rPr>
          <w:sz w:val="28"/>
          <w:szCs w:val="28"/>
        </w:rPr>
        <w:t>Проект решен полностью, дети с большим интересом участвовали в образовательной деятельности, подготовленный материал был детьми принят и усвоен. Результатом остались довольны все.</w:t>
      </w:r>
      <w:r w:rsidRPr="00310C25">
        <w:rPr>
          <w:color w:val="000000"/>
          <w:sz w:val="28"/>
          <w:szCs w:val="28"/>
        </w:rPr>
        <w:t xml:space="preserve"> Дети самостоятельно отвечают на вопросы, разбираются и понимают, что у них спрашивают, могут объяснить свойства воды в разных её состояниях, знают о значимости воды.</w:t>
      </w:r>
    </w:p>
    <w:p w:rsidR="00B91297" w:rsidRDefault="00C73A06" w:rsidP="00C73A06">
      <w:pPr>
        <w:pStyle w:val="c1"/>
        <w:rPr>
          <w:rStyle w:val="c3"/>
          <w:sz w:val="28"/>
          <w:szCs w:val="28"/>
        </w:rPr>
      </w:pPr>
      <w:r w:rsidRPr="00C73A06">
        <w:rPr>
          <w:rStyle w:val="c3"/>
          <w:sz w:val="28"/>
          <w:szCs w:val="28"/>
        </w:rPr>
        <w:t>                                       </w:t>
      </w:r>
    </w:p>
    <w:p w:rsidR="00B91297" w:rsidRDefault="00B91297" w:rsidP="00C73A06">
      <w:pPr>
        <w:pStyle w:val="c1"/>
        <w:rPr>
          <w:rStyle w:val="c3"/>
          <w:sz w:val="28"/>
          <w:szCs w:val="28"/>
        </w:rPr>
      </w:pPr>
    </w:p>
    <w:p w:rsidR="00B91297" w:rsidRDefault="00B91297" w:rsidP="00C73A06">
      <w:pPr>
        <w:pStyle w:val="c1"/>
        <w:rPr>
          <w:rStyle w:val="c2"/>
          <w:sz w:val="28"/>
          <w:szCs w:val="28"/>
        </w:rPr>
      </w:pPr>
    </w:p>
    <w:p w:rsidR="00B91297" w:rsidRDefault="00B91297" w:rsidP="00C73A06">
      <w:pPr>
        <w:pStyle w:val="c1"/>
        <w:rPr>
          <w:rStyle w:val="c2"/>
          <w:sz w:val="28"/>
          <w:szCs w:val="28"/>
        </w:rPr>
      </w:pPr>
    </w:p>
    <w:p w:rsidR="00B91297" w:rsidRDefault="00B91297" w:rsidP="00C73A06">
      <w:pPr>
        <w:pStyle w:val="c1"/>
        <w:rPr>
          <w:rStyle w:val="c2"/>
          <w:sz w:val="28"/>
          <w:szCs w:val="28"/>
        </w:rPr>
      </w:pPr>
    </w:p>
    <w:p w:rsidR="0076289F" w:rsidRDefault="0076289F" w:rsidP="00C73A06">
      <w:pPr>
        <w:pStyle w:val="c1"/>
        <w:rPr>
          <w:rStyle w:val="c2"/>
          <w:sz w:val="28"/>
          <w:szCs w:val="28"/>
        </w:rPr>
      </w:pPr>
    </w:p>
    <w:p w:rsidR="0076289F" w:rsidRDefault="0076289F" w:rsidP="00C73A06">
      <w:pPr>
        <w:pStyle w:val="c1"/>
        <w:rPr>
          <w:rStyle w:val="c2"/>
          <w:sz w:val="28"/>
          <w:szCs w:val="28"/>
        </w:rPr>
      </w:pPr>
    </w:p>
    <w:p w:rsidR="0076289F" w:rsidRDefault="0076289F" w:rsidP="00C73A06">
      <w:pPr>
        <w:pStyle w:val="c1"/>
        <w:rPr>
          <w:rStyle w:val="c2"/>
          <w:sz w:val="28"/>
          <w:szCs w:val="28"/>
        </w:rPr>
      </w:pPr>
    </w:p>
    <w:p w:rsidR="0076289F" w:rsidRDefault="0076289F" w:rsidP="00C73A06">
      <w:pPr>
        <w:pStyle w:val="c1"/>
        <w:rPr>
          <w:rStyle w:val="c2"/>
          <w:sz w:val="28"/>
          <w:szCs w:val="28"/>
        </w:rPr>
      </w:pP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lastRenderedPageBreak/>
        <w:t>Приложения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Игры с водой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t>Они не только чрезвычайно увлекательны, но и очень полезны: дети получают возможность устанавливать физические закономерности, овладевать представлениями об изменении вещества, познавать его свойства и возможности. Разумеется, игры с водой проводятся не каждый день, поскольку требуется специальное оборудование: большая емкость, наполненная водой, множество мелких предметов - бутылочки, стаканы или миски. Во время игр обязателен комментарий: педагог обращает внимание на то, как ведут себя в воде предметы из разных материалов, разного размера и веса, с отверстиями или без. После таких игр приходится долго наводить порядок. Однако не забудем: дети получают от этих опытов массу полезных впечатлений.</w:t>
      </w:r>
      <w:r w:rsidRPr="00C73A06">
        <w:rPr>
          <w:sz w:val="28"/>
          <w:szCs w:val="28"/>
        </w:rPr>
        <w:br/>
        <w:t>Экспериментируем с тонущими и плавающими предметами.</w:t>
      </w:r>
      <w:r w:rsidRPr="00C73A06">
        <w:rPr>
          <w:sz w:val="28"/>
          <w:szCs w:val="28"/>
        </w:rPr>
        <w:br/>
        <w:t>Игрушки не только опускают в воду, но и вылавливают из нее те, которые плавают на поверхности. Попробуйте вместе с детьми проделать этот опыт с предметами из разных материалов.</w:t>
      </w:r>
      <w:r w:rsidRPr="00C73A06">
        <w:rPr>
          <w:sz w:val="28"/>
          <w:szCs w:val="28"/>
        </w:rPr>
        <w:br/>
        <w:t>Металл - обычная ложка или другие предметы (по окончании опыта главное - не забыть высушить их и положить на место).</w:t>
      </w:r>
      <w:r w:rsidRPr="00C73A06">
        <w:rPr>
          <w:sz w:val="28"/>
          <w:szCs w:val="28"/>
        </w:rPr>
        <w:br/>
        <w:t>Дерево - ложка, мисочка и др. (по окончании опыта также не забыть протереть предметы, чтобы они не испортились от влаги).</w:t>
      </w:r>
      <w:r w:rsidRPr="00C73A06">
        <w:rPr>
          <w:sz w:val="28"/>
          <w:szCs w:val="28"/>
        </w:rPr>
        <w:br/>
        <w:t>Пластмасса - любые предметы или игрушки, резина.</w:t>
      </w:r>
      <w:r w:rsidRPr="00C73A06">
        <w:rPr>
          <w:sz w:val="28"/>
          <w:szCs w:val="28"/>
        </w:rPr>
        <w:br/>
        <w:t>Ткань - кусочки разных тканей, разного размера, по-разному впитывающие воду.</w:t>
      </w:r>
      <w:r w:rsidRPr="00C73A06">
        <w:rPr>
          <w:sz w:val="28"/>
          <w:szCs w:val="28"/>
        </w:rPr>
        <w:br/>
        <w:t xml:space="preserve">Бумага и картон разной плотности, разного размера. </w:t>
      </w:r>
      <w:r w:rsidRPr="00C73A06">
        <w:rPr>
          <w:sz w:val="28"/>
          <w:szCs w:val="28"/>
        </w:rPr>
        <w:br/>
        <w:t>Губки разных размеров - поролоновые, резиновые: плавающие, впитывающие воду, тонущие. Дети могут набирать ими воду, отжимать их, вытирают ими  мокрую поверхность. Игры с водой, переливание и брызгание особенно любимы детьми. Такие игры можно затевать не только во время купания, но и при любой возможности.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Переливание воды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t>Приготовьте пластиковые бутылки, пузырьки, стаканчики, мисочки и другие ёмкости различных размеров (вся посуда должна быть небьющейся). Вместе с малышом наполняйте их водой из-под крана: «Буль-буль, потекла водичка. Вот пустая бутылочка, а теперь полная». Переливайте воду из одной посуды в другую.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Фонтан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t>Если подставить под струю воды ложку либо пузырёк с узким горлышком, получается «фонтан». Обычно такой эффект приводит детей в восторг: «</w:t>
      </w:r>
      <w:proofErr w:type="spellStart"/>
      <w:r w:rsidRPr="00C73A06">
        <w:rPr>
          <w:sz w:val="28"/>
          <w:szCs w:val="28"/>
        </w:rPr>
        <w:t>Пш-ш-ш</w:t>
      </w:r>
      <w:proofErr w:type="spellEnd"/>
      <w:r w:rsidRPr="00C73A06">
        <w:rPr>
          <w:sz w:val="28"/>
          <w:szCs w:val="28"/>
        </w:rPr>
        <w:t>! Какой фонтан получился - ура!» Подставьте пальчик под струю «фонтана», побуждайте ребёнка повторить действие за вами.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Бассейн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lastRenderedPageBreak/>
        <w:t>Наполнив таз водой, организуйте игру в «бассейн», в котором учатся плавать игрушки (для этого используйте пластмассовых пупсиков): «Вот наши куколки пришли в бассейн. Какой большой бассейн! В бассейне учатся плавать - вот так. Поплыли!»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Озеро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t>Наполните большой таз водой - теперь это «озеро», в котором плавают рыбки или уточки: «Вот какое глубокое озеро - много воды! В озере плавают уточки. Вот мама утка. А вот её детки - маленькие утята. «</w:t>
      </w:r>
      <w:proofErr w:type="spellStart"/>
      <w:r w:rsidRPr="00C73A06">
        <w:rPr>
          <w:sz w:val="28"/>
          <w:szCs w:val="28"/>
        </w:rPr>
        <w:t>Кря-кря-кря</w:t>
      </w:r>
      <w:proofErr w:type="spellEnd"/>
      <w:r w:rsidRPr="00C73A06">
        <w:rPr>
          <w:sz w:val="28"/>
          <w:szCs w:val="28"/>
        </w:rPr>
        <w:t>! - говорит утка. - Дети, плывите за мной!» Вот уточки вышли на бережок и греются на солнышке». Придумывайте свои истории.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12"/>
          <w:sz w:val="28"/>
          <w:szCs w:val="28"/>
        </w:rPr>
        <w:t> 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              Художественно-творческая деятельность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Игры с красками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t>На развитие познавательной активности направлены и некоторые эксперименты с красками. Смешивая их в различных сочетаниях, получая новые цвета и оттенки, дети открывают новые свойства цвета, его новые возможности. Однако для этих игр потребуется специальный материал: краски, кисточки, клеенчатые фартуки, стаканчики, наполненные водой, клеенки на стол.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Цветная вода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t>Для проведения игры потребуются акварельные краски, кисточки, 5 прозрачных пластиковых стаканов (в дальнейшем количество стаканов можно увеличить). Расставьте  стаканы в ряд на столе и наполните водой. Возьмите на кисточку краску одного из основных цветов - красную, жёлтую, синюю, зелёную (можете начинать с любимого цвета ребёнка, если такой есть, это поможет вовлечь ребёнка в игру) - и разведите в одном из стаканов. Комментируя вслух свои действия, постарайтесь привлечь внимание ребёнка, внесите элемент загадочности: «Сейчас возьмём на кисточку твою любимую жёлтую краску, вот так. А теперь... опустим в стакан с водой. Интересно, что получится? Смотри, как красиво!»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Смешиваем краски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t xml:space="preserve">Смешивая краски, мы получаем возможность создавать новые цвета. Для этого можно сливать воду разных цветов в одном стакане, либо растворять в стакане с чистой водой поочередно несколько красок, можно смешивать краски, используя палитру. </w:t>
      </w:r>
    </w:p>
    <w:p w:rsidR="00C73A06" w:rsidRPr="00C73A06" w:rsidRDefault="00C73A06" w:rsidP="00C73A06">
      <w:pPr>
        <w:pStyle w:val="c1"/>
        <w:rPr>
          <w:sz w:val="28"/>
          <w:szCs w:val="28"/>
        </w:rPr>
      </w:pPr>
      <w:r w:rsidRPr="00C73A06">
        <w:rPr>
          <w:rStyle w:val="c2"/>
          <w:sz w:val="28"/>
          <w:szCs w:val="28"/>
        </w:rPr>
        <w:t>Рисование на мокром листе</w:t>
      </w:r>
    </w:p>
    <w:p w:rsidR="00C73A06" w:rsidRDefault="00C73A06" w:rsidP="00C73A06">
      <w:pPr>
        <w:pStyle w:val="c1"/>
        <w:rPr>
          <w:sz w:val="28"/>
          <w:szCs w:val="28"/>
        </w:rPr>
      </w:pPr>
      <w:r w:rsidRPr="00C73A06">
        <w:rPr>
          <w:sz w:val="28"/>
          <w:szCs w:val="28"/>
        </w:rPr>
        <w:t xml:space="preserve">Незабываемые ощущения может подарить процесс рисования акварельными красками на мокром листе. Для этого на стол или на пол постелите клеёнку. Намочите плотный лист бумаги для акварели (кисточкой или просто окунув в тазик с водой) и положите на клеёнку, пригладив губкой. Окуните кисточку в одну из красок и осторожно проведите по бумаге. Продолжайте, используя другие цвета. Как бы случайно можно </w:t>
      </w:r>
      <w:r w:rsidRPr="00C73A06">
        <w:rPr>
          <w:sz w:val="28"/>
          <w:szCs w:val="28"/>
        </w:rPr>
        <w:lastRenderedPageBreak/>
        <w:t>провести по рисунку кисточкой с одной водой, без краски - вода создаст на листе нежные, размытые, светлые полутона.</w:t>
      </w: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Default="008B4F59" w:rsidP="008B4F5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8B4F59" w:rsidRPr="008B4F59" w:rsidRDefault="008B4F59" w:rsidP="008B4F5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59" w:rsidRP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1    </w:t>
      </w:r>
      <w:proofErr w:type="spellStart"/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Рахманова Н.П., Щетина В.В. </w:t>
      </w:r>
      <w:proofErr w:type="gramStart"/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Неизведанное</w:t>
      </w:r>
      <w:proofErr w:type="gramEnd"/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рядом. М., 2009</w:t>
      </w:r>
    </w:p>
    <w:p w:rsidR="008B4F59" w:rsidRP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2 «Забавные физические опыты», «Гром и молния. Опыты без взрывов» из серии «</w:t>
      </w:r>
      <w:proofErr w:type="spellStart"/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» журнала «Карапуз».</w:t>
      </w:r>
    </w:p>
    <w:p w:rsidR="008B4F59" w:rsidRP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3  Журнал «Воспитатель ДОУ» № 9 / 2009 «Портрет современного дошкольника»;</w:t>
      </w:r>
    </w:p>
    <w:p w:rsidR="008B4F59" w:rsidRP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4 Иванова А.И. Детское экспериментирование как метод обучения./ Управление ДОУ, № 4, 2008</w:t>
      </w:r>
    </w:p>
    <w:p w:rsidR="008B4F59" w:rsidRP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5 Короткова Н.А. Познавательно-исследовательская деятельность старших дошкольников. / Ребенок в детском саду. № 3, 4, 5 2009</w:t>
      </w:r>
    </w:p>
    <w:p w:rsidR="008B4F59" w:rsidRP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Методические рекомендации «Организация экспериментальной деятельности дошкольников» под редакцией Л.Н. Прохоровой, М.: АРКТИ,2008</w:t>
      </w:r>
    </w:p>
    <w:p w:rsidR="008B4F59" w:rsidRPr="008B4F59" w:rsidRDefault="008B4F59" w:rsidP="008B4F5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9">
        <w:rPr>
          <w:rFonts w:ascii="Times New Roman" w:eastAsia="Times New Roman" w:hAnsi="Times New Roman" w:cs="Times New Roman"/>
          <w:sz w:val="28"/>
          <w:szCs w:val="28"/>
          <w:lang w:eastAsia="ru-RU"/>
        </w:rPr>
        <w:t>7 Тихомирова Л.Ф. Развитие познавательные способности детей. Ярославль «Академия развития» 2010 </w:t>
      </w:r>
    </w:p>
    <w:p w:rsidR="008B4F59" w:rsidRPr="00C73A06" w:rsidRDefault="008B4F59" w:rsidP="00C73A06">
      <w:pPr>
        <w:pStyle w:val="c1"/>
        <w:rPr>
          <w:sz w:val="28"/>
          <w:szCs w:val="28"/>
        </w:rPr>
      </w:pPr>
    </w:p>
    <w:p w:rsidR="00A32CFD" w:rsidRPr="00C73A06" w:rsidRDefault="00A32CFD">
      <w:pPr>
        <w:rPr>
          <w:rFonts w:ascii="Times New Roman" w:hAnsi="Times New Roman" w:cs="Times New Roman"/>
          <w:sz w:val="28"/>
          <w:szCs w:val="28"/>
        </w:rPr>
      </w:pPr>
    </w:p>
    <w:sectPr w:rsidR="00A32CFD" w:rsidRPr="00C73A06" w:rsidSect="00C73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.75pt;height:6.75pt" o:bullet="t">
        <v:imagedata r:id="rId1" o:title="li"/>
      </v:shape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028D00AF"/>
    <w:multiLevelType w:val="hybridMultilevel"/>
    <w:tmpl w:val="A12C9AAC"/>
    <w:lvl w:ilvl="0" w:tplc="24FAF5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3207F0E"/>
    <w:multiLevelType w:val="hybridMultilevel"/>
    <w:tmpl w:val="BBD69F04"/>
    <w:lvl w:ilvl="0" w:tplc="F036ED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4F11881"/>
    <w:multiLevelType w:val="multilevel"/>
    <w:tmpl w:val="5EC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F1230"/>
    <w:multiLevelType w:val="multilevel"/>
    <w:tmpl w:val="E7B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4177A"/>
    <w:multiLevelType w:val="hybridMultilevel"/>
    <w:tmpl w:val="BBE03620"/>
    <w:lvl w:ilvl="0" w:tplc="C7B4CBA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71A270B"/>
    <w:multiLevelType w:val="hybridMultilevel"/>
    <w:tmpl w:val="BBE03620"/>
    <w:lvl w:ilvl="0" w:tplc="C7B4CBA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43903066"/>
    <w:multiLevelType w:val="multilevel"/>
    <w:tmpl w:val="E892BD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>
    <w:nsid w:val="53CE3A21"/>
    <w:multiLevelType w:val="multilevel"/>
    <w:tmpl w:val="9C36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04161"/>
    <w:multiLevelType w:val="hybridMultilevel"/>
    <w:tmpl w:val="A9C8E0E2"/>
    <w:lvl w:ilvl="0" w:tplc="DB665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7E960852"/>
    <w:multiLevelType w:val="hybridMultilevel"/>
    <w:tmpl w:val="1254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3A06"/>
    <w:rsid w:val="00243375"/>
    <w:rsid w:val="00267303"/>
    <w:rsid w:val="00310C25"/>
    <w:rsid w:val="00350738"/>
    <w:rsid w:val="003A3953"/>
    <w:rsid w:val="00433621"/>
    <w:rsid w:val="00497860"/>
    <w:rsid w:val="004C5D6A"/>
    <w:rsid w:val="004F231D"/>
    <w:rsid w:val="005C7ECE"/>
    <w:rsid w:val="0076289F"/>
    <w:rsid w:val="00765D33"/>
    <w:rsid w:val="008B4F59"/>
    <w:rsid w:val="008C68E0"/>
    <w:rsid w:val="00924B7C"/>
    <w:rsid w:val="00953616"/>
    <w:rsid w:val="009816C4"/>
    <w:rsid w:val="00986C87"/>
    <w:rsid w:val="009952F3"/>
    <w:rsid w:val="009B4C25"/>
    <w:rsid w:val="00A32CFD"/>
    <w:rsid w:val="00AA35AC"/>
    <w:rsid w:val="00B91297"/>
    <w:rsid w:val="00BE3663"/>
    <w:rsid w:val="00C73A06"/>
    <w:rsid w:val="00C91E11"/>
    <w:rsid w:val="00C922FB"/>
    <w:rsid w:val="00D1277B"/>
    <w:rsid w:val="00DA2E43"/>
    <w:rsid w:val="00E93BE7"/>
    <w:rsid w:val="00F066EE"/>
    <w:rsid w:val="00F2472B"/>
    <w:rsid w:val="00F5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F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2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7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3A06"/>
  </w:style>
  <w:style w:type="paragraph" w:customStyle="1" w:styleId="c1">
    <w:name w:val="c1"/>
    <w:basedOn w:val="a"/>
    <w:rsid w:val="00C7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3A06"/>
  </w:style>
  <w:style w:type="character" w:customStyle="1" w:styleId="c9">
    <w:name w:val="c9"/>
    <w:basedOn w:val="a0"/>
    <w:rsid w:val="00C73A06"/>
  </w:style>
  <w:style w:type="character" w:customStyle="1" w:styleId="c4">
    <w:name w:val="c4"/>
    <w:basedOn w:val="a0"/>
    <w:rsid w:val="00C73A06"/>
  </w:style>
  <w:style w:type="character" w:customStyle="1" w:styleId="c7">
    <w:name w:val="c7"/>
    <w:basedOn w:val="a0"/>
    <w:rsid w:val="00C73A06"/>
  </w:style>
  <w:style w:type="character" w:customStyle="1" w:styleId="c3">
    <w:name w:val="c3"/>
    <w:basedOn w:val="a0"/>
    <w:rsid w:val="00C73A06"/>
  </w:style>
  <w:style w:type="character" w:customStyle="1" w:styleId="c12">
    <w:name w:val="c12"/>
    <w:basedOn w:val="a0"/>
    <w:rsid w:val="00C73A06"/>
  </w:style>
  <w:style w:type="paragraph" w:customStyle="1" w:styleId="c17">
    <w:name w:val="c17"/>
    <w:basedOn w:val="a"/>
    <w:rsid w:val="008B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B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922FB"/>
    <w:pPr>
      <w:ind w:left="720"/>
      <w:contextualSpacing/>
    </w:pPr>
  </w:style>
  <w:style w:type="character" w:styleId="a4">
    <w:name w:val="Strong"/>
    <w:basedOn w:val="a0"/>
    <w:uiPriority w:val="22"/>
    <w:qFormat/>
    <w:rsid w:val="00C922F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10C25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15</cp:revision>
  <cp:lastPrinted>2019-03-19T10:11:00Z</cp:lastPrinted>
  <dcterms:created xsi:type="dcterms:W3CDTF">2015-12-14T02:47:00Z</dcterms:created>
  <dcterms:modified xsi:type="dcterms:W3CDTF">2019-03-19T10:13:00Z</dcterms:modified>
</cp:coreProperties>
</file>