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17" w:rsidRPr="004B52D5" w:rsidRDefault="006A7E17" w:rsidP="004B52D5">
      <w:pPr>
        <w:pStyle w:val="a4"/>
        <w:jc w:val="center"/>
        <w:rPr>
          <w:b/>
          <w:color w:val="000000"/>
          <w:sz w:val="28"/>
          <w:szCs w:val="28"/>
        </w:rPr>
      </w:pPr>
      <w:r w:rsidRPr="004B52D5">
        <w:rPr>
          <w:b/>
          <w:color w:val="000000"/>
          <w:sz w:val="28"/>
          <w:szCs w:val="28"/>
        </w:rPr>
        <w:t>МБДОУ Д/С 5 «Воробышек»</w:t>
      </w:r>
    </w:p>
    <w:p w:rsidR="00071048" w:rsidRPr="00171EA4" w:rsidRDefault="006A7E17" w:rsidP="000710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Удаленный п</w:t>
      </w:r>
      <w:r w:rsidR="00071048" w:rsidRPr="00171EA4">
        <w:rPr>
          <w:rFonts w:ascii="Times New Roman" w:hAnsi="Times New Roman"/>
          <w:b/>
          <w:sz w:val="28"/>
          <w:szCs w:val="28"/>
        </w:rPr>
        <w:t xml:space="preserve">лан </w:t>
      </w:r>
      <w:r>
        <w:rPr>
          <w:rFonts w:ascii="Times New Roman" w:hAnsi="Times New Roman"/>
          <w:b/>
          <w:sz w:val="28"/>
          <w:szCs w:val="28"/>
        </w:rPr>
        <w:t>взаимодействия с детьми и родителями на ЛОП</w:t>
      </w:r>
      <w:r w:rsidR="00071048" w:rsidRPr="00171EA4">
        <w:rPr>
          <w:rFonts w:ascii="Times New Roman" w:hAnsi="Times New Roman"/>
          <w:b/>
          <w:sz w:val="28"/>
          <w:szCs w:val="28"/>
        </w:rPr>
        <w:t xml:space="preserve"> </w:t>
      </w:r>
    </w:p>
    <w:p w:rsidR="00071048" w:rsidRPr="00171EA4" w:rsidRDefault="00071048" w:rsidP="000710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EA4">
        <w:rPr>
          <w:rFonts w:ascii="Times New Roman" w:hAnsi="Times New Roman"/>
          <w:b/>
          <w:sz w:val="28"/>
          <w:szCs w:val="28"/>
        </w:rPr>
        <w:t xml:space="preserve">инструктора по физической культуре Барлаш И. И. </w:t>
      </w:r>
    </w:p>
    <w:p w:rsidR="00071048" w:rsidRDefault="00071048" w:rsidP="0007104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1048" w:rsidRPr="003C15D3" w:rsidRDefault="00071048" w:rsidP="0007104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Задачи по физкультурно-оздоровительной работе:</w:t>
      </w:r>
    </w:p>
    <w:p w:rsidR="00071048" w:rsidRPr="003C15D3" w:rsidRDefault="00071048" w:rsidP="0007104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- повышаем</w:t>
      </w:r>
      <w:r w:rsidRPr="003C15D3">
        <w:rPr>
          <w:rStyle w:val="c17"/>
          <w:color w:val="000000"/>
          <w:sz w:val="28"/>
          <w:szCs w:val="28"/>
        </w:rPr>
        <w:t xml:space="preserve"> интерес к различным видам спорта;</w:t>
      </w:r>
    </w:p>
    <w:p w:rsidR="00071048" w:rsidRPr="003C15D3" w:rsidRDefault="004B52D5" w:rsidP="00071048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 xml:space="preserve">- </w:t>
      </w:r>
      <w:r w:rsidR="00071048">
        <w:rPr>
          <w:rStyle w:val="c17"/>
          <w:color w:val="000000"/>
          <w:sz w:val="28"/>
          <w:szCs w:val="28"/>
        </w:rPr>
        <w:t>закрепляем</w:t>
      </w:r>
      <w:r w:rsidR="00071048" w:rsidRPr="003C15D3">
        <w:rPr>
          <w:rStyle w:val="c17"/>
          <w:color w:val="000000"/>
          <w:sz w:val="28"/>
          <w:szCs w:val="28"/>
        </w:rPr>
        <w:t xml:space="preserve"> двигательные навыки детей;</w:t>
      </w:r>
    </w:p>
    <w:p w:rsidR="00071048" w:rsidRPr="00071048" w:rsidRDefault="00071048" w:rsidP="00071048">
      <w:pPr>
        <w:spacing w:after="0"/>
        <w:jc w:val="both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 xml:space="preserve">- </w:t>
      </w:r>
      <w:r w:rsidRPr="00071048">
        <w:rPr>
          <w:rStyle w:val="c17"/>
          <w:rFonts w:ascii="Times New Roman" w:hAnsi="Times New Roman" w:cs="Times New Roman"/>
          <w:color w:val="000000"/>
          <w:sz w:val="28"/>
          <w:szCs w:val="28"/>
        </w:rPr>
        <w:t>воспитываем интерес к спорту, смелость.</w:t>
      </w:r>
    </w:p>
    <w:p w:rsidR="003C15D3" w:rsidRPr="003C15D3" w:rsidRDefault="004B52D5" w:rsidP="004B52D5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Цель</w:t>
      </w:r>
      <w:r w:rsidR="003C15D3" w:rsidRPr="003C15D3">
        <w:rPr>
          <w:rStyle w:val="c10"/>
          <w:b/>
          <w:bCs/>
          <w:color w:val="000000"/>
          <w:sz w:val="28"/>
          <w:szCs w:val="28"/>
        </w:rPr>
        <w:t>:</w:t>
      </w:r>
      <w:bookmarkStart w:id="0" w:name="_GoBack"/>
      <w:bookmarkEnd w:id="0"/>
      <w:r w:rsidR="00071048">
        <w:rPr>
          <w:rStyle w:val="c17"/>
          <w:color w:val="000000"/>
          <w:sz w:val="28"/>
          <w:szCs w:val="28"/>
        </w:rPr>
        <w:t xml:space="preserve"> сохраняем и укрепляем</w:t>
      </w:r>
      <w:r w:rsidR="003C15D3" w:rsidRPr="003C15D3">
        <w:rPr>
          <w:rStyle w:val="c17"/>
          <w:color w:val="000000"/>
          <w:sz w:val="28"/>
          <w:szCs w:val="28"/>
        </w:rPr>
        <w:t xml:space="preserve"> здоровье дошкольников, используя физические упражнения, иг</w:t>
      </w:r>
      <w:r>
        <w:rPr>
          <w:rStyle w:val="c17"/>
          <w:color w:val="000000"/>
          <w:sz w:val="28"/>
          <w:szCs w:val="28"/>
        </w:rPr>
        <w:t>ры различной интенсивности</w:t>
      </w:r>
      <w:r w:rsidR="003C15D3" w:rsidRPr="003C15D3">
        <w:rPr>
          <w:rStyle w:val="c17"/>
          <w:color w:val="000000"/>
          <w:sz w:val="28"/>
          <w:szCs w:val="28"/>
        </w:rPr>
        <w:t>;</w:t>
      </w:r>
    </w:p>
    <w:p w:rsidR="006A7E17" w:rsidRPr="003C15D3" w:rsidRDefault="006A7E17" w:rsidP="003C15D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3918" w:rsidRPr="003C15D3" w:rsidRDefault="005D3918" w:rsidP="00C41C50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1042"/>
        <w:gridCol w:w="1298"/>
        <w:gridCol w:w="2543"/>
        <w:gridCol w:w="4080"/>
        <w:gridCol w:w="3810"/>
        <w:gridCol w:w="2962"/>
      </w:tblGrid>
      <w:tr w:rsidR="006A7E17" w:rsidRPr="003C15D3" w:rsidTr="00497D3F">
        <w:tc>
          <w:tcPr>
            <w:tcW w:w="969" w:type="dxa"/>
            <w:vMerge w:val="restart"/>
          </w:tcPr>
          <w:p w:rsidR="004F74CD" w:rsidRPr="00A83740" w:rsidRDefault="000C57EC" w:rsidP="003C15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F74CD" w:rsidRPr="00A83740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</w:p>
        </w:tc>
        <w:tc>
          <w:tcPr>
            <w:tcW w:w="1300" w:type="dxa"/>
            <w:vMerge w:val="restart"/>
          </w:tcPr>
          <w:p w:rsidR="004F74CD" w:rsidRPr="00A83740" w:rsidRDefault="000C57EC" w:rsidP="003C15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4F74CD" w:rsidRPr="00A83740">
              <w:rPr>
                <w:rFonts w:ascii="Times New Roman" w:hAnsi="Times New Roman" w:cs="Times New Roman"/>
                <w:b/>
                <w:sz w:val="28"/>
                <w:szCs w:val="28"/>
              </w:rPr>
              <w:t>еделя</w:t>
            </w:r>
          </w:p>
        </w:tc>
        <w:tc>
          <w:tcPr>
            <w:tcW w:w="2551" w:type="dxa"/>
            <w:vMerge w:val="restart"/>
          </w:tcPr>
          <w:p w:rsidR="004F74CD" w:rsidRPr="00A83740" w:rsidRDefault="004F74CD" w:rsidP="00A83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7938" w:type="dxa"/>
            <w:gridSpan w:val="2"/>
          </w:tcPr>
          <w:p w:rsidR="004F74CD" w:rsidRPr="00A83740" w:rsidRDefault="004F74CD" w:rsidP="00A83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4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77" w:type="dxa"/>
          </w:tcPr>
          <w:p w:rsidR="004F74CD" w:rsidRPr="00A83740" w:rsidRDefault="004F74CD" w:rsidP="00A83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7E17" w:rsidRPr="003C15D3" w:rsidTr="00497D3F">
        <w:tc>
          <w:tcPr>
            <w:tcW w:w="969" w:type="dxa"/>
            <w:vMerge/>
          </w:tcPr>
          <w:p w:rsidR="004F74CD" w:rsidRPr="003C15D3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vMerge/>
          </w:tcPr>
          <w:p w:rsidR="004F74CD" w:rsidRPr="003C15D3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F74CD" w:rsidRDefault="004F74CD" w:rsidP="00A83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F74CD" w:rsidRPr="00C41C50" w:rsidRDefault="004F74CD" w:rsidP="00A83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Младший </w:t>
            </w:r>
            <w:r w:rsidRPr="00C41C50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дошкольный возраст</w:t>
            </w:r>
          </w:p>
        </w:tc>
        <w:tc>
          <w:tcPr>
            <w:tcW w:w="3827" w:type="dxa"/>
          </w:tcPr>
          <w:p w:rsidR="004F74CD" w:rsidRPr="00C41C50" w:rsidRDefault="004F74CD" w:rsidP="004F74CD">
            <w:pPr>
              <w:ind w:right="7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C41C50">
              <w:rPr>
                <w:rFonts w:ascii="Times New Roman" w:hAnsi="Times New Roman" w:cs="Times New Roman"/>
                <w:b/>
                <w:sz w:val="28"/>
                <w:szCs w:val="28"/>
              </w:rPr>
              <w:t>редний дошкольный возраст</w:t>
            </w:r>
          </w:p>
        </w:tc>
        <w:tc>
          <w:tcPr>
            <w:tcW w:w="2977" w:type="dxa"/>
          </w:tcPr>
          <w:p w:rsidR="004F74CD" w:rsidRPr="00C41C50" w:rsidRDefault="004F74CD" w:rsidP="00A83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C50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дошкольный возраст</w:t>
            </w:r>
          </w:p>
        </w:tc>
      </w:tr>
      <w:tr w:rsidR="006A7E17" w:rsidRPr="003C15D3" w:rsidTr="00497D3F">
        <w:tc>
          <w:tcPr>
            <w:tcW w:w="969" w:type="dxa"/>
            <w:vMerge w:val="restart"/>
            <w:textDirection w:val="btLr"/>
          </w:tcPr>
          <w:p w:rsidR="004F74CD" w:rsidRPr="00A83740" w:rsidRDefault="004F74CD" w:rsidP="00DC1E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740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300" w:type="dxa"/>
          </w:tcPr>
          <w:p w:rsidR="004F74CD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5D3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4F74CD" w:rsidRPr="003C15D3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F74CD" w:rsidRPr="00A83740" w:rsidRDefault="001E0780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«Быстрее,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Сильнее»</w:t>
            </w:r>
          </w:p>
        </w:tc>
        <w:tc>
          <w:tcPr>
            <w:tcW w:w="4111" w:type="dxa"/>
          </w:tcPr>
          <w:p w:rsidR="004F74CD" w:rsidRPr="00A83740" w:rsidRDefault="001E0780" w:rsidP="001E07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A83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Веселые старты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 эстафеты</w:t>
            </w:r>
            <w:r w:rsidR="004F74C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:rsidR="004F74CD" w:rsidRPr="00A83740" w:rsidRDefault="001E0780" w:rsidP="001E07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0780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6A6DCE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Быстрые, Л</w:t>
            </w:r>
            <w:r w:rsidRPr="001E0780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овкие, Смелые»</w:t>
            </w:r>
            <w:r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 эстафеты.</w:t>
            </w:r>
          </w:p>
        </w:tc>
        <w:tc>
          <w:tcPr>
            <w:tcW w:w="2977" w:type="dxa"/>
          </w:tcPr>
          <w:p w:rsidR="004F74CD" w:rsidRPr="00A83740" w:rsidRDefault="001E0780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«Мама, папа, я-спортивная семья»</w:t>
            </w:r>
            <w:r w:rsidRPr="001E07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Спортивные эстафеты.</w:t>
            </w:r>
          </w:p>
        </w:tc>
      </w:tr>
      <w:tr w:rsidR="006A7E17" w:rsidRPr="003C15D3" w:rsidTr="00497D3F">
        <w:tc>
          <w:tcPr>
            <w:tcW w:w="969" w:type="dxa"/>
            <w:vMerge/>
          </w:tcPr>
          <w:p w:rsidR="004F74CD" w:rsidRPr="00A83740" w:rsidRDefault="004F74CD" w:rsidP="003C15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4F74CD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5D3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4F74CD" w:rsidRPr="003C15D3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F74CD" w:rsidRPr="00A83740" w:rsidRDefault="001E0780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поисках клада»</w:t>
            </w:r>
          </w:p>
        </w:tc>
        <w:tc>
          <w:tcPr>
            <w:tcW w:w="4111" w:type="dxa"/>
          </w:tcPr>
          <w:p w:rsidR="004F74CD" w:rsidRPr="00A83740" w:rsidRDefault="00497D3F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B33B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Волшебный сундучок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Квест</w:t>
            </w:r>
          </w:p>
        </w:tc>
        <w:tc>
          <w:tcPr>
            <w:tcW w:w="3827" w:type="dxa"/>
          </w:tcPr>
          <w:p w:rsidR="004F74CD" w:rsidRPr="00A83740" w:rsidRDefault="00B234E8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«Остров сокровищ»» </w:t>
            </w:r>
            <w:r w:rsidR="00497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Квест </w:t>
            </w:r>
          </w:p>
        </w:tc>
        <w:tc>
          <w:tcPr>
            <w:tcW w:w="2977" w:type="dxa"/>
          </w:tcPr>
          <w:p w:rsidR="004F74CD" w:rsidRDefault="00B234E8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234E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«Волшебник Изумрудного города»</w:t>
            </w:r>
            <w:r w:rsidRPr="00B234E8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 </w:t>
            </w:r>
            <w:r w:rsidR="00497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Квест</w:t>
            </w:r>
          </w:p>
        </w:tc>
      </w:tr>
      <w:tr w:rsidR="006A7E17" w:rsidRPr="003C15D3" w:rsidTr="00497D3F">
        <w:tc>
          <w:tcPr>
            <w:tcW w:w="969" w:type="dxa"/>
            <w:vMerge/>
          </w:tcPr>
          <w:p w:rsidR="004F74CD" w:rsidRPr="00A83740" w:rsidRDefault="004F74CD" w:rsidP="003C15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4F74CD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5D3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4F74CD" w:rsidRPr="003C15D3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F74CD" w:rsidRPr="00A83740" w:rsidRDefault="001E0780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74CD">
              <w:rPr>
                <w:rFonts w:ascii="Times New Roman" w:hAnsi="Times New Roman" w:cs="Times New Roman"/>
                <w:sz w:val="28"/>
                <w:szCs w:val="28"/>
              </w:rPr>
              <w:t>Мой веселый звонкий мяч…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4F74CD" w:rsidRPr="00A83740" w:rsidRDefault="004F74CD" w:rsidP="00497D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1E0780" w:rsidRPr="00A83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«Играем с солнышком»</w:t>
            </w:r>
            <w:r w:rsidR="001E07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 </w:t>
            </w:r>
            <w:r w:rsidR="00497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 развлечения</w:t>
            </w:r>
            <w:r w:rsidR="001E07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:rsidR="004F74CD" w:rsidRPr="00A83740" w:rsidRDefault="001E0780" w:rsidP="00497D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«Скок-поскок»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497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 развлечения</w:t>
            </w:r>
            <w:r w:rsidR="00497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4F74CD" w:rsidRDefault="00497D3F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развлечения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A7E17" w:rsidRPr="003C15D3" w:rsidTr="00497D3F">
        <w:tc>
          <w:tcPr>
            <w:tcW w:w="969" w:type="dxa"/>
            <w:vMerge/>
          </w:tcPr>
          <w:p w:rsidR="004F74CD" w:rsidRPr="00A83740" w:rsidRDefault="004F74CD" w:rsidP="003C15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0" w:type="dxa"/>
          </w:tcPr>
          <w:p w:rsidR="004F74CD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5D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4F74CD" w:rsidRPr="003C15D3" w:rsidRDefault="004F74CD" w:rsidP="003C1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F74CD" w:rsidRPr="00A83740" w:rsidRDefault="001E0780" w:rsidP="00C41C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 неизведанным дорожкам»</w:t>
            </w:r>
          </w:p>
        </w:tc>
        <w:tc>
          <w:tcPr>
            <w:tcW w:w="4111" w:type="dxa"/>
          </w:tcPr>
          <w:p w:rsidR="004F74CD" w:rsidRPr="00A83740" w:rsidRDefault="00497D3F" w:rsidP="00497D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«Весёлые зайчата»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Спортивные эстафеты.</w:t>
            </w:r>
          </w:p>
        </w:tc>
        <w:tc>
          <w:tcPr>
            <w:tcW w:w="3827" w:type="dxa"/>
          </w:tcPr>
          <w:p w:rsidR="004F74CD" w:rsidRPr="00A83740" w:rsidRDefault="001E0780" w:rsidP="00497D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«Таинственные острова»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497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 эстафеты.</w:t>
            </w:r>
          </w:p>
        </w:tc>
        <w:tc>
          <w:tcPr>
            <w:tcW w:w="2977" w:type="dxa"/>
          </w:tcPr>
          <w:p w:rsidR="004F74CD" w:rsidRPr="00A83740" w:rsidRDefault="006A7E17" w:rsidP="00A8374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«Спортивная страна» </w:t>
            </w:r>
            <w:r w:rsidR="00497D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 эстафеты.</w:t>
            </w:r>
          </w:p>
        </w:tc>
      </w:tr>
    </w:tbl>
    <w:p w:rsidR="0058319E" w:rsidRPr="003C15D3" w:rsidRDefault="0058319E" w:rsidP="003C1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319E" w:rsidRPr="003C15D3" w:rsidSect="004F74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B1"/>
    <w:rsid w:val="00071048"/>
    <w:rsid w:val="000C57EC"/>
    <w:rsid w:val="001E0780"/>
    <w:rsid w:val="003C15D3"/>
    <w:rsid w:val="00497D3F"/>
    <w:rsid w:val="004B52D5"/>
    <w:rsid w:val="004F74CD"/>
    <w:rsid w:val="0058319E"/>
    <w:rsid w:val="005D3918"/>
    <w:rsid w:val="006A6DCE"/>
    <w:rsid w:val="006A7E17"/>
    <w:rsid w:val="009D59B1"/>
    <w:rsid w:val="00A83740"/>
    <w:rsid w:val="00B234E8"/>
    <w:rsid w:val="00B33B94"/>
    <w:rsid w:val="00C41C50"/>
    <w:rsid w:val="00DC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DC3A0-311B-49A9-9B9C-CDEFBB89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3C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15D3"/>
  </w:style>
  <w:style w:type="paragraph" w:customStyle="1" w:styleId="c26">
    <w:name w:val="c26"/>
    <w:basedOn w:val="a"/>
    <w:rsid w:val="003C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C15D3"/>
  </w:style>
  <w:style w:type="character" w:customStyle="1" w:styleId="c17">
    <w:name w:val="c17"/>
    <w:basedOn w:val="a0"/>
    <w:rsid w:val="003C15D3"/>
  </w:style>
  <w:style w:type="paragraph" w:styleId="a4">
    <w:name w:val="Normal (Web)"/>
    <w:basedOn w:val="a"/>
    <w:uiPriority w:val="99"/>
    <w:semiHidden/>
    <w:unhideWhenUsed/>
    <w:rsid w:val="006A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Барлаш</cp:lastModifiedBy>
  <cp:revision>4</cp:revision>
  <dcterms:created xsi:type="dcterms:W3CDTF">2019-05-19T08:17:00Z</dcterms:created>
  <dcterms:modified xsi:type="dcterms:W3CDTF">2020-05-27T13:32:00Z</dcterms:modified>
</cp:coreProperties>
</file>