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AA4" w:rsidRPr="00847B2A" w:rsidRDefault="006718E7" w:rsidP="00C8406F">
      <w:pPr>
        <w:pStyle w:val="a3"/>
        <w:spacing w:before="0" w:beforeAutospacing="0" w:after="0" w:afterAutospacing="0" w:line="276" w:lineRule="auto"/>
        <w:jc w:val="center"/>
        <w:rPr>
          <w:b/>
          <w:sz w:val="28"/>
          <w:szCs w:val="28"/>
        </w:rPr>
      </w:pPr>
      <w:r w:rsidRPr="00847B2A">
        <w:rPr>
          <w:b/>
          <w:sz w:val="28"/>
          <w:szCs w:val="28"/>
        </w:rPr>
        <w:t>Консультация на тему</w:t>
      </w:r>
      <w:r w:rsidR="00335AA4" w:rsidRPr="00847B2A">
        <w:rPr>
          <w:b/>
          <w:sz w:val="28"/>
          <w:szCs w:val="28"/>
        </w:rPr>
        <w:t>:</w:t>
      </w:r>
      <w:r w:rsidRPr="00847B2A">
        <w:rPr>
          <w:sz w:val="28"/>
          <w:szCs w:val="28"/>
        </w:rPr>
        <w:t xml:space="preserve"> «</w:t>
      </w:r>
      <w:r w:rsidRPr="00847B2A">
        <w:rPr>
          <w:b/>
          <w:sz w:val="28"/>
          <w:szCs w:val="28"/>
        </w:rPr>
        <w:t xml:space="preserve">Секрет талантливых дошколят или </w:t>
      </w:r>
      <w:proofErr w:type="spellStart"/>
      <w:r w:rsidRPr="00847B2A">
        <w:rPr>
          <w:b/>
          <w:sz w:val="28"/>
          <w:szCs w:val="28"/>
        </w:rPr>
        <w:t>кинезиология</w:t>
      </w:r>
      <w:proofErr w:type="spellEnd"/>
      <w:r w:rsidRPr="00847B2A">
        <w:rPr>
          <w:b/>
          <w:sz w:val="28"/>
          <w:szCs w:val="28"/>
        </w:rPr>
        <w:t xml:space="preserve"> на все случаи жизни».</w:t>
      </w:r>
    </w:p>
    <w:p w:rsidR="00C8406F" w:rsidRPr="00847B2A" w:rsidRDefault="00C8406F" w:rsidP="00D94C78">
      <w:pPr>
        <w:pStyle w:val="a3"/>
        <w:spacing w:before="0" w:beforeAutospacing="0" w:after="0" w:afterAutospacing="0" w:line="276" w:lineRule="auto"/>
        <w:ind w:firstLine="360"/>
        <w:rPr>
          <w:sz w:val="28"/>
          <w:szCs w:val="28"/>
        </w:rPr>
      </w:pPr>
      <w:r w:rsidRPr="00847B2A">
        <w:rPr>
          <w:b/>
          <w:bCs/>
          <w:sz w:val="28"/>
          <w:szCs w:val="28"/>
        </w:rPr>
        <w:t>Цель:</w:t>
      </w:r>
      <w:r w:rsidRPr="00847B2A">
        <w:rPr>
          <w:sz w:val="28"/>
          <w:szCs w:val="28"/>
        </w:rPr>
        <w:t xml:space="preserve"> познакомить педагогов с </w:t>
      </w:r>
      <w:proofErr w:type="spellStart"/>
      <w:r w:rsidRPr="00847B2A">
        <w:rPr>
          <w:sz w:val="28"/>
          <w:szCs w:val="28"/>
        </w:rPr>
        <w:t>кинезиологическими</w:t>
      </w:r>
      <w:proofErr w:type="spellEnd"/>
      <w:r w:rsidRPr="00847B2A">
        <w:rPr>
          <w:sz w:val="28"/>
          <w:szCs w:val="28"/>
        </w:rPr>
        <w:t xml:space="preserve"> упражнениями, применение которых возможно в образовательном процессе в целях умственного и физического оздоровления дошкольников</w:t>
      </w:r>
    </w:p>
    <w:p w:rsidR="00C8406F" w:rsidRPr="00847B2A" w:rsidRDefault="00C8406F" w:rsidP="00847B2A">
      <w:pPr>
        <w:pStyle w:val="a3"/>
        <w:spacing w:before="0" w:beforeAutospacing="0" w:after="0" w:afterAutospacing="0" w:line="276" w:lineRule="auto"/>
        <w:rPr>
          <w:sz w:val="28"/>
          <w:szCs w:val="28"/>
        </w:rPr>
      </w:pPr>
      <w:r w:rsidRPr="00847B2A">
        <w:rPr>
          <w:b/>
          <w:bCs/>
          <w:sz w:val="28"/>
          <w:szCs w:val="28"/>
        </w:rPr>
        <w:t>Задачи:</w:t>
      </w:r>
      <w:r w:rsidRPr="00847B2A">
        <w:rPr>
          <w:sz w:val="28"/>
          <w:szCs w:val="28"/>
        </w:rPr>
        <w:t xml:space="preserve"> 1. Теоретическая часть - знакомство с теорией о функциональных блоках мозга, с </w:t>
      </w:r>
      <w:proofErr w:type="spellStart"/>
      <w:r w:rsidRPr="00847B2A">
        <w:rPr>
          <w:sz w:val="28"/>
          <w:szCs w:val="28"/>
        </w:rPr>
        <w:t>кинезиологией</w:t>
      </w:r>
      <w:proofErr w:type="spellEnd"/>
      <w:r w:rsidRPr="00847B2A">
        <w:rPr>
          <w:sz w:val="28"/>
          <w:szCs w:val="28"/>
        </w:rPr>
        <w:t xml:space="preserve">, как одним из методов </w:t>
      </w:r>
      <w:proofErr w:type="spellStart"/>
      <w:r w:rsidRPr="00847B2A">
        <w:rPr>
          <w:sz w:val="28"/>
          <w:szCs w:val="28"/>
        </w:rPr>
        <w:t>здоровьесберегающей</w:t>
      </w:r>
      <w:proofErr w:type="spellEnd"/>
      <w:r w:rsidRPr="00847B2A">
        <w:rPr>
          <w:sz w:val="28"/>
          <w:szCs w:val="28"/>
        </w:rPr>
        <w:t xml:space="preserve"> технологии.</w:t>
      </w:r>
    </w:p>
    <w:p w:rsidR="00335AA4" w:rsidRPr="00847B2A" w:rsidRDefault="00C8406F" w:rsidP="00847B2A">
      <w:pPr>
        <w:pStyle w:val="a3"/>
        <w:spacing w:before="0" w:beforeAutospacing="0" w:after="0" w:afterAutospacing="0" w:line="276" w:lineRule="auto"/>
        <w:rPr>
          <w:sz w:val="28"/>
          <w:szCs w:val="28"/>
        </w:rPr>
      </w:pPr>
      <w:r w:rsidRPr="00847B2A">
        <w:rPr>
          <w:sz w:val="28"/>
          <w:szCs w:val="28"/>
        </w:rPr>
        <w:t xml:space="preserve">2. Практическая часть - знакомство и отработка некоторых </w:t>
      </w:r>
      <w:proofErr w:type="spellStart"/>
      <w:r w:rsidRPr="00847B2A">
        <w:rPr>
          <w:sz w:val="28"/>
          <w:szCs w:val="28"/>
        </w:rPr>
        <w:t>кинезиологических</w:t>
      </w:r>
      <w:proofErr w:type="spellEnd"/>
      <w:r w:rsidRPr="00847B2A">
        <w:rPr>
          <w:sz w:val="28"/>
          <w:szCs w:val="28"/>
        </w:rPr>
        <w:t xml:space="preserve"> упражнений</w:t>
      </w:r>
      <w:r w:rsidR="00847B2A">
        <w:rPr>
          <w:sz w:val="28"/>
          <w:szCs w:val="28"/>
        </w:rPr>
        <w:t>.</w:t>
      </w:r>
    </w:p>
    <w:p w:rsidR="00973174" w:rsidRPr="00847B2A" w:rsidRDefault="00B91556" w:rsidP="008242FB">
      <w:pPr>
        <w:pStyle w:val="a3"/>
        <w:spacing w:before="0" w:beforeAutospacing="0" w:after="0" w:afterAutospacing="0" w:line="276" w:lineRule="auto"/>
        <w:ind w:firstLine="360"/>
        <w:jc w:val="center"/>
        <w:rPr>
          <w:color w:val="000000"/>
          <w:sz w:val="28"/>
          <w:szCs w:val="28"/>
        </w:rPr>
      </w:pPr>
      <w:r w:rsidRPr="00847B2A">
        <w:rPr>
          <w:sz w:val="28"/>
          <w:szCs w:val="28"/>
        </w:rPr>
        <w:t>Добрый день, уважаемые коллеги!</w:t>
      </w:r>
      <w:r w:rsidR="00973174" w:rsidRPr="00847B2A">
        <w:rPr>
          <w:color w:val="000000"/>
          <w:sz w:val="28"/>
          <w:szCs w:val="28"/>
        </w:rPr>
        <w:t xml:space="preserve"> </w:t>
      </w:r>
    </w:p>
    <w:p w:rsidR="006718E7" w:rsidRPr="00847B2A" w:rsidRDefault="00973174" w:rsidP="006718E7">
      <w:pPr>
        <w:pStyle w:val="a3"/>
        <w:spacing w:before="0" w:beforeAutospacing="0" w:after="0" w:afterAutospacing="0" w:line="276" w:lineRule="auto"/>
        <w:rPr>
          <w:sz w:val="28"/>
          <w:szCs w:val="28"/>
        </w:rPr>
      </w:pPr>
      <w:r w:rsidRPr="00847B2A">
        <w:rPr>
          <w:sz w:val="28"/>
          <w:szCs w:val="28"/>
        </w:rPr>
        <w:t>Свою консультацию «Секрет талантливых дошколят или кинезиология на все случаи жизни» хочу начать со слов писателя, педагога Януша Корчака:</w:t>
      </w:r>
    </w:p>
    <w:p w:rsidR="0006441A" w:rsidRPr="00847B2A" w:rsidRDefault="00973174" w:rsidP="006718E7">
      <w:pPr>
        <w:pStyle w:val="a3"/>
        <w:spacing w:before="0" w:beforeAutospacing="0" w:after="0" w:afterAutospacing="0" w:line="276" w:lineRule="auto"/>
        <w:rPr>
          <w:b/>
          <w:i/>
          <w:sz w:val="28"/>
          <w:szCs w:val="28"/>
        </w:rPr>
      </w:pPr>
      <w:r w:rsidRPr="00847B2A">
        <w:rPr>
          <w:sz w:val="28"/>
          <w:szCs w:val="28"/>
        </w:rPr>
        <w:t xml:space="preserve"> </w:t>
      </w:r>
      <w:r w:rsidRPr="00847B2A">
        <w:rPr>
          <w:b/>
          <w:i/>
          <w:sz w:val="28"/>
          <w:szCs w:val="28"/>
        </w:rPr>
        <w:t>«Детям совершенно так же, как и взрослым, хочется быть здоровыми и сильными, только дети не</w:t>
      </w:r>
      <w:r w:rsidRPr="00847B2A">
        <w:rPr>
          <w:i/>
          <w:sz w:val="28"/>
          <w:szCs w:val="28"/>
        </w:rPr>
        <w:t xml:space="preserve"> </w:t>
      </w:r>
      <w:r w:rsidRPr="00847B2A">
        <w:rPr>
          <w:b/>
          <w:i/>
          <w:sz w:val="28"/>
          <w:szCs w:val="28"/>
        </w:rPr>
        <w:t>знают, что для этого надо делать. Объясним им, и они будут беречься».</w:t>
      </w:r>
    </w:p>
    <w:p w:rsidR="00B91556" w:rsidRPr="00847B2A" w:rsidRDefault="006718E7" w:rsidP="006718E7">
      <w:pPr>
        <w:pStyle w:val="a3"/>
        <w:spacing w:before="0" w:beforeAutospacing="0" w:after="0" w:afterAutospacing="0" w:line="276" w:lineRule="auto"/>
        <w:jc w:val="both"/>
        <w:rPr>
          <w:sz w:val="28"/>
          <w:szCs w:val="28"/>
        </w:rPr>
      </w:pPr>
      <w:r w:rsidRPr="00847B2A">
        <w:rPr>
          <w:sz w:val="28"/>
          <w:szCs w:val="28"/>
        </w:rPr>
        <w:t xml:space="preserve">   </w:t>
      </w:r>
      <w:r w:rsidR="00B91556" w:rsidRPr="00847B2A">
        <w:rPr>
          <w:sz w:val="28"/>
          <w:szCs w:val="28"/>
        </w:rPr>
        <w:t>Сегодня я</w:t>
      </w:r>
      <w:r w:rsidR="008242FB" w:rsidRPr="00847B2A">
        <w:rPr>
          <w:sz w:val="28"/>
          <w:szCs w:val="28"/>
        </w:rPr>
        <w:t xml:space="preserve"> хочу познакомить</w:t>
      </w:r>
      <w:r w:rsidR="00B91556" w:rsidRPr="00847B2A">
        <w:rPr>
          <w:sz w:val="28"/>
          <w:szCs w:val="28"/>
        </w:rPr>
        <w:t xml:space="preserve"> вас с технологией </w:t>
      </w:r>
      <w:r w:rsidR="00BD3E56" w:rsidRPr="00847B2A">
        <w:rPr>
          <w:sz w:val="28"/>
          <w:szCs w:val="28"/>
        </w:rPr>
        <w:t>применения кинезиологических</w:t>
      </w:r>
      <w:r w:rsidR="00B91556" w:rsidRPr="00847B2A">
        <w:rPr>
          <w:sz w:val="28"/>
          <w:szCs w:val="28"/>
        </w:rPr>
        <w:t xml:space="preserve"> упражнений</w:t>
      </w:r>
      <w:r w:rsidR="00E056E8" w:rsidRPr="00847B2A">
        <w:rPr>
          <w:sz w:val="28"/>
          <w:szCs w:val="28"/>
        </w:rPr>
        <w:t xml:space="preserve"> </w:t>
      </w:r>
      <w:r w:rsidR="00B91556" w:rsidRPr="00847B2A">
        <w:rPr>
          <w:sz w:val="28"/>
          <w:szCs w:val="28"/>
        </w:rPr>
        <w:t>в</w:t>
      </w:r>
      <w:r w:rsidR="00E056E8" w:rsidRPr="00847B2A">
        <w:rPr>
          <w:sz w:val="28"/>
          <w:szCs w:val="28"/>
        </w:rPr>
        <w:t xml:space="preserve"> </w:t>
      </w:r>
      <w:r w:rsidR="00B91556" w:rsidRPr="00847B2A">
        <w:rPr>
          <w:sz w:val="28"/>
          <w:szCs w:val="28"/>
        </w:rPr>
        <w:t>работе</w:t>
      </w:r>
      <w:r w:rsidR="00E056E8" w:rsidRPr="00847B2A">
        <w:rPr>
          <w:sz w:val="28"/>
          <w:szCs w:val="28"/>
        </w:rPr>
        <w:t xml:space="preserve"> </w:t>
      </w:r>
      <w:r w:rsidR="00B91556" w:rsidRPr="00847B2A">
        <w:rPr>
          <w:sz w:val="28"/>
          <w:szCs w:val="28"/>
        </w:rPr>
        <w:t>с</w:t>
      </w:r>
      <w:r w:rsidR="00E056E8" w:rsidRPr="00847B2A">
        <w:rPr>
          <w:sz w:val="28"/>
          <w:szCs w:val="28"/>
        </w:rPr>
        <w:t xml:space="preserve"> </w:t>
      </w:r>
      <w:r w:rsidR="00B91556" w:rsidRPr="00847B2A">
        <w:rPr>
          <w:sz w:val="28"/>
          <w:szCs w:val="28"/>
        </w:rPr>
        <w:t xml:space="preserve">дошкольниками.                                                           </w:t>
      </w:r>
    </w:p>
    <w:p w:rsidR="00B91556" w:rsidRPr="00847B2A" w:rsidRDefault="00B91556"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 xml:space="preserve">Мы живем в </w:t>
      </w:r>
      <w:r w:rsidR="003630B6" w:rsidRPr="00847B2A">
        <w:rPr>
          <w:sz w:val="28"/>
          <w:szCs w:val="28"/>
        </w:rPr>
        <w:t>мире</w:t>
      </w:r>
      <w:r w:rsidRPr="00847B2A">
        <w:rPr>
          <w:sz w:val="28"/>
          <w:szCs w:val="28"/>
        </w:rPr>
        <w:t xml:space="preserve"> цифровых технологий, что способствует снижению двигательной активности человека. Современный мир не требует от детей ручных усилий и, поэтому, моторные навыки </w:t>
      </w:r>
      <w:r w:rsidRPr="00847B2A">
        <w:rPr>
          <w:sz w:val="28"/>
          <w:szCs w:val="28"/>
          <w:bdr w:val="none" w:sz="0" w:space="0" w:color="auto" w:frame="1"/>
        </w:rPr>
        <w:t>ослабляются</w:t>
      </w:r>
      <w:r w:rsidRPr="00847B2A">
        <w:rPr>
          <w:sz w:val="28"/>
          <w:szCs w:val="28"/>
        </w:rPr>
        <w:t xml:space="preserve">: дети плохо держат карандаш, кисточку, ножницы, отчего и происходят постоянные зажимы кисти, что ведет к нарушению даже эмоционального состояния. А все это в дальнейшем сказывается на восприятии и усвоении любого обучающего материала и на здоровье. Отсутствие физической нагрузки тормозит мыслительные процессы, снижает концентрацию внимания, координационные способности, выносливость, возникают проблемы с речевым развитием. </w:t>
      </w:r>
    </w:p>
    <w:p w:rsidR="00B91556" w:rsidRPr="00847B2A" w:rsidRDefault="00B91556" w:rsidP="00847B2A">
      <w:pPr>
        <w:pStyle w:val="a3"/>
        <w:shd w:val="clear" w:color="auto" w:fill="FFFFFF"/>
        <w:spacing w:before="0" w:beforeAutospacing="0" w:after="0" w:afterAutospacing="0" w:line="276" w:lineRule="auto"/>
        <w:ind w:firstLine="360"/>
        <w:jc w:val="both"/>
        <w:rPr>
          <w:sz w:val="28"/>
          <w:szCs w:val="28"/>
        </w:rPr>
      </w:pPr>
      <w:r w:rsidRPr="00847B2A">
        <w:rPr>
          <w:sz w:val="28"/>
          <w:szCs w:val="28"/>
        </w:rPr>
        <w:t xml:space="preserve">Постоянно растущее число детей с нарушениями в физическом и психическом развитии ставит перед нами педагогами задачу поиска эффективных технологий развития и воспитания детей в условиях дошкольного образовательного учреждения. К таким технологиям относится </w:t>
      </w:r>
      <w:r w:rsidRPr="00847B2A">
        <w:rPr>
          <w:b/>
          <w:i/>
          <w:sz w:val="28"/>
          <w:szCs w:val="28"/>
        </w:rPr>
        <w:t>кинезиология.</w:t>
      </w:r>
      <w:r w:rsidRPr="00847B2A">
        <w:rPr>
          <w:sz w:val="28"/>
          <w:szCs w:val="28"/>
        </w:rPr>
        <w:t xml:space="preserve">  </w:t>
      </w:r>
    </w:p>
    <w:p w:rsidR="00342E47" w:rsidRPr="00847B2A" w:rsidRDefault="00342E47" w:rsidP="008242FB">
      <w:pPr>
        <w:pStyle w:val="a3"/>
        <w:shd w:val="clear" w:color="auto" w:fill="FFFFFF"/>
        <w:spacing w:before="0" w:beforeAutospacing="0" w:after="0" w:afterAutospacing="0" w:line="276" w:lineRule="auto"/>
        <w:ind w:firstLine="360"/>
        <w:jc w:val="both"/>
        <w:rPr>
          <w:sz w:val="28"/>
          <w:szCs w:val="28"/>
        </w:rPr>
      </w:pPr>
      <w:r w:rsidRPr="00847B2A">
        <w:rPr>
          <w:rStyle w:val="a5"/>
          <w:i/>
          <w:sz w:val="28"/>
          <w:szCs w:val="28"/>
          <w:bdr w:val="none" w:sz="0" w:space="0" w:color="auto" w:frame="1"/>
        </w:rPr>
        <w:t>Кинезиология или</w:t>
      </w:r>
      <w:r w:rsidRPr="00847B2A">
        <w:rPr>
          <w:rStyle w:val="a5"/>
          <w:sz w:val="28"/>
          <w:szCs w:val="28"/>
          <w:bdr w:val="none" w:sz="0" w:space="0" w:color="auto" w:frame="1"/>
        </w:rPr>
        <w:t> </w:t>
      </w:r>
      <w:r w:rsidRPr="00847B2A">
        <w:rPr>
          <w:i/>
          <w:iCs/>
          <w:sz w:val="28"/>
          <w:szCs w:val="28"/>
          <w:bdr w:val="none" w:sz="0" w:space="0" w:color="auto" w:frame="1"/>
        </w:rPr>
        <w:t>«</w:t>
      </w:r>
      <w:r w:rsidRPr="00847B2A">
        <w:rPr>
          <w:b/>
          <w:i/>
          <w:iCs/>
          <w:sz w:val="28"/>
          <w:szCs w:val="28"/>
          <w:bdr w:val="none" w:sz="0" w:space="0" w:color="auto" w:frame="1"/>
        </w:rPr>
        <w:t xml:space="preserve">Гимнастика для </w:t>
      </w:r>
      <w:r w:rsidR="005165A3" w:rsidRPr="00847B2A">
        <w:rPr>
          <w:b/>
          <w:i/>
          <w:iCs/>
          <w:sz w:val="28"/>
          <w:szCs w:val="28"/>
          <w:bdr w:val="none" w:sz="0" w:space="0" w:color="auto" w:frame="1"/>
        </w:rPr>
        <w:t>мозга</w:t>
      </w:r>
      <w:r w:rsidR="005165A3" w:rsidRPr="00847B2A">
        <w:rPr>
          <w:i/>
          <w:iCs/>
          <w:sz w:val="28"/>
          <w:szCs w:val="28"/>
          <w:bdr w:val="none" w:sz="0" w:space="0" w:color="auto" w:frame="1"/>
        </w:rPr>
        <w:t>»</w:t>
      </w:r>
      <w:r w:rsidR="005165A3" w:rsidRPr="00847B2A">
        <w:rPr>
          <w:sz w:val="28"/>
          <w:szCs w:val="28"/>
        </w:rPr>
        <w:t xml:space="preserve"> -</w:t>
      </w:r>
      <w:r w:rsidR="00797A50" w:rsidRPr="00847B2A">
        <w:rPr>
          <w:sz w:val="28"/>
          <w:szCs w:val="28"/>
        </w:rPr>
        <w:t xml:space="preserve"> </w:t>
      </w:r>
      <w:r w:rsidR="003630B6" w:rsidRPr="00847B2A">
        <w:rPr>
          <w:sz w:val="28"/>
          <w:szCs w:val="28"/>
        </w:rPr>
        <w:t xml:space="preserve"> это</w:t>
      </w:r>
      <w:r w:rsidRPr="00847B2A">
        <w:rPr>
          <w:sz w:val="28"/>
          <w:szCs w:val="28"/>
        </w:rPr>
        <w:t xml:space="preserve"> наука о развитии умственных способностей и физического здоровья через определенные двигательные упражнения. Основная идея ее построения — это активизация деятельности двух полушарий головного мозга. Исследования физиологов показывают, что </w:t>
      </w:r>
      <w:r w:rsidRPr="00847B2A">
        <w:rPr>
          <w:b/>
          <w:i/>
          <w:sz w:val="28"/>
          <w:szCs w:val="28"/>
        </w:rPr>
        <w:t>правое полушарие</w:t>
      </w:r>
      <w:r w:rsidRPr="00847B2A">
        <w:rPr>
          <w:sz w:val="28"/>
          <w:szCs w:val="28"/>
        </w:rPr>
        <w:t xml:space="preserve"> головного мозга – гуманитарное, образное, творческое – отвечает за тело, координацию движений, пространственное зрительное и </w:t>
      </w:r>
      <w:r w:rsidRPr="00847B2A">
        <w:rPr>
          <w:rStyle w:val="a5"/>
          <w:b w:val="0"/>
          <w:sz w:val="28"/>
          <w:szCs w:val="28"/>
          <w:bdr w:val="none" w:sz="0" w:space="0" w:color="auto" w:frame="1"/>
        </w:rPr>
        <w:t>кинестетическое восприятие</w:t>
      </w:r>
      <w:r w:rsidRPr="00847B2A">
        <w:rPr>
          <w:b/>
          <w:sz w:val="28"/>
          <w:szCs w:val="28"/>
        </w:rPr>
        <w:t>.</w:t>
      </w:r>
      <w:r w:rsidRPr="00847B2A">
        <w:rPr>
          <w:sz w:val="28"/>
          <w:szCs w:val="28"/>
        </w:rPr>
        <w:t xml:space="preserve"> </w:t>
      </w:r>
      <w:r w:rsidRPr="00847B2A">
        <w:rPr>
          <w:b/>
          <w:i/>
          <w:sz w:val="28"/>
          <w:szCs w:val="28"/>
        </w:rPr>
        <w:t>Левое полушарие</w:t>
      </w:r>
      <w:r w:rsidRPr="00847B2A">
        <w:rPr>
          <w:sz w:val="28"/>
          <w:szCs w:val="28"/>
        </w:rPr>
        <w:t xml:space="preserve"> головного мозга – математическое, знаковое, речевое, логическое, аналитическое – отвечает за восприятие слуховой информации, постановку целей и построений программ. Единство мозга складывается из деятельности двух полушарий, тесно связанных </w:t>
      </w:r>
      <w:r w:rsidRPr="00847B2A">
        <w:rPr>
          <w:sz w:val="28"/>
          <w:szCs w:val="28"/>
        </w:rPr>
        <w:lastRenderedPageBreak/>
        <w:t xml:space="preserve">между собой. С помощью определенных движений и развивается межполушарное взаимодействие. </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Я предлагаю вам прямо сейчас определить, какое полушарие доминирует именно у Вас. Для этого мы сейчас воспользуемся одной из методик определения функциональной асимметрии полушарий </w:t>
      </w:r>
      <w:r w:rsidRPr="00847B2A">
        <w:rPr>
          <w:i/>
          <w:iCs/>
          <w:sz w:val="28"/>
          <w:szCs w:val="28"/>
        </w:rPr>
        <w:t>(тест Павлова)</w:t>
      </w:r>
      <w:r w:rsidRPr="00847B2A">
        <w:rPr>
          <w:sz w:val="28"/>
          <w:szCs w:val="28"/>
        </w:rPr>
        <w:t>.</w:t>
      </w:r>
    </w:p>
    <w:p w:rsidR="008242FB" w:rsidRPr="00847B2A" w:rsidRDefault="008242FB" w:rsidP="008242FB">
      <w:pPr>
        <w:pStyle w:val="a3"/>
        <w:shd w:val="clear" w:color="auto" w:fill="FFFFFF"/>
        <w:spacing w:before="0" w:beforeAutospacing="0" w:after="0" w:afterAutospacing="0" w:line="276" w:lineRule="auto"/>
        <w:ind w:firstLine="360"/>
        <w:jc w:val="both"/>
        <w:rPr>
          <w:i/>
          <w:sz w:val="28"/>
          <w:szCs w:val="28"/>
        </w:rPr>
      </w:pPr>
      <w:r w:rsidRPr="00847B2A">
        <w:rPr>
          <w:sz w:val="28"/>
          <w:szCs w:val="28"/>
        </w:rPr>
        <w:t>У каждого из вас, есть конверт с 9 словами (</w:t>
      </w:r>
      <w:r w:rsidRPr="00847B2A">
        <w:rPr>
          <w:i/>
          <w:sz w:val="28"/>
          <w:szCs w:val="28"/>
        </w:rPr>
        <w:t>карась, орел, овца, бегать, плавать, летать, шерсть, перья, чешуя)</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Разложите данные слова по 3 на 3 группы так, чтобы в каждой группе было что-то общее.</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b/>
          <w:bCs/>
          <w:sz w:val="28"/>
          <w:szCs w:val="28"/>
        </w:rPr>
        <w:t>Оценка результатов:</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b/>
          <w:bCs/>
          <w:sz w:val="28"/>
          <w:szCs w:val="28"/>
        </w:rPr>
        <w:t>Если Вы разложили слова по 1 варианту, а именно:</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1-я группа – </w:t>
      </w:r>
      <w:r w:rsidRPr="00847B2A">
        <w:rPr>
          <w:i/>
          <w:iCs/>
          <w:sz w:val="28"/>
          <w:szCs w:val="28"/>
        </w:rPr>
        <w:t>«карась»</w:t>
      </w:r>
      <w:r w:rsidRPr="00847B2A">
        <w:rPr>
          <w:sz w:val="28"/>
          <w:szCs w:val="28"/>
        </w:rPr>
        <w:t>, </w:t>
      </w:r>
      <w:r w:rsidRPr="00847B2A">
        <w:rPr>
          <w:i/>
          <w:iCs/>
          <w:sz w:val="28"/>
          <w:szCs w:val="28"/>
        </w:rPr>
        <w:t>«орел»</w:t>
      </w:r>
      <w:r w:rsidRPr="00847B2A">
        <w:rPr>
          <w:sz w:val="28"/>
          <w:szCs w:val="28"/>
        </w:rPr>
        <w:t>, </w:t>
      </w:r>
      <w:r w:rsidRPr="00847B2A">
        <w:rPr>
          <w:i/>
          <w:iCs/>
          <w:sz w:val="28"/>
          <w:szCs w:val="28"/>
        </w:rPr>
        <w:t>«овца»</w:t>
      </w:r>
      <w:r w:rsidRPr="00847B2A">
        <w:rPr>
          <w:sz w:val="28"/>
          <w:szCs w:val="28"/>
        </w:rPr>
        <w:t>.</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2-я группа – </w:t>
      </w:r>
      <w:r w:rsidRPr="00847B2A">
        <w:rPr>
          <w:i/>
          <w:iCs/>
          <w:sz w:val="28"/>
          <w:szCs w:val="28"/>
        </w:rPr>
        <w:t>«бегать»</w:t>
      </w:r>
      <w:r w:rsidRPr="00847B2A">
        <w:rPr>
          <w:sz w:val="28"/>
          <w:szCs w:val="28"/>
        </w:rPr>
        <w:t>, </w:t>
      </w:r>
      <w:r w:rsidRPr="00847B2A">
        <w:rPr>
          <w:i/>
          <w:iCs/>
          <w:sz w:val="28"/>
          <w:szCs w:val="28"/>
        </w:rPr>
        <w:t>«плавать»</w:t>
      </w:r>
      <w:r w:rsidRPr="00847B2A">
        <w:rPr>
          <w:sz w:val="28"/>
          <w:szCs w:val="28"/>
        </w:rPr>
        <w:t>, </w:t>
      </w:r>
      <w:r w:rsidRPr="00847B2A">
        <w:rPr>
          <w:i/>
          <w:iCs/>
          <w:sz w:val="28"/>
          <w:szCs w:val="28"/>
        </w:rPr>
        <w:t>«летать»</w:t>
      </w:r>
      <w:r w:rsidRPr="00847B2A">
        <w:rPr>
          <w:sz w:val="28"/>
          <w:szCs w:val="28"/>
        </w:rPr>
        <w:t>.</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3-я группа – </w:t>
      </w:r>
      <w:r w:rsidRPr="00847B2A">
        <w:rPr>
          <w:i/>
          <w:iCs/>
          <w:sz w:val="28"/>
          <w:szCs w:val="28"/>
        </w:rPr>
        <w:t>«шерсть»</w:t>
      </w:r>
      <w:r w:rsidRPr="00847B2A">
        <w:rPr>
          <w:sz w:val="28"/>
          <w:szCs w:val="28"/>
        </w:rPr>
        <w:t>, </w:t>
      </w:r>
      <w:r w:rsidRPr="00847B2A">
        <w:rPr>
          <w:i/>
          <w:iCs/>
          <w:sz w:val="28"/>
          <w:szCs w:val="28"/>
        </w:rPr>
        <w:t>«перья»</w:t>
      </w:r>
      <w:r w:rsidRPr="00847B2A">
        <w:rPr>
          <w:sz w:val="28"/>
          <w:szCs w:val="28"/>
        </w:rPr>
        <w:t>, </w:t>
      </w:r>
      <w:r w:rsidRPr="00847B2A">
        <w:rPr>
          <w:i/>
          <w:iCs/>
          <w:sz w:val="28"/>
          <w:szCs w:val="28"/>
        </w:rPr>
        <w:t>«чешуя»</w:t>
      </w:r>
      <w:r w:rsidRPr="00847B2A">
        <w:rPr>
          <w:sz w:val="28"/>
          <w:szCs w:val="28"/>
        </w:rPr>
        <w:t>.</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 xml:space="preserve">То у вас преобладает </w:t>
      </w:r>
      <w:r w:rsidRPr="00847B2A">
        <w:rPr>
          <w:b/>
          <w:i/>
          <w:sz w:val="28"/>
          <w:szCs w:val="28"/>
        </w:rPr>
        <w:t>логическое мышление</w:t>
      </w:r>
      <w:r w:rsidRPr="00847B2A">
        <w:rPr>
          <w:sz w:val="28"/>
          <w:szCs w:val="28"/>
        </w:rPr>
        <w:t xml:space="preserve">, у вас мыслительный тип и доминирует </w:t>
      </w:r>
      <w:r w:rsidRPr="00847B2A">
        <w:rPr>
          <w:b/>
          <w:i/>
          <w:sz w:val="28"/>
          <w:szCs w:val="28"/>
        </w:rPr>
        <w:t>левое полушарие</w:t>
      </w:r>
      <w:r w:rsidRPr="00847B2A">
        <w:rPr>
          <w:sz w:val="28"/>
          <w:szCs w:val="28"/>
        </w:rPr>
        <w:t>.</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b/>
          <w:bCs/>
          <w:sz w:val="28"/>
          <w:szCs w:val="28"/>
        </w:rPr>
        <w:t>Если Вы разложили слова по 2 варианту, а именно:</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1-я группа – </w:t>
      </w:r>
      <w:r w:rsidRPr="00847B2A">
        <w:rPr>
          <w:i/>
          <w:iCs/>
          <w:sz w:val="28"/>
          <w:szCs w:val="28"/>
        </w:rPr>
        <w:t>«карась»</w:t>
      </w:r>
      <w:r w:rsidRPr="00847B2A">
        <w:rPr>
          <w:sz w:val="28"/>
          <w:szCs w:val="28"/>
        </w:rPr>
        <w:t>, </w:t>
      </w:r>
      <w:r w:rsidRPr="00847B2A">
        <w:rPr>
          <w:i/>
          <w:iCs/>
          <w:sz w:val="28"/>
          <w:szCs w:val="28"/>
        </w:rPr>
        <w:t>«плавать»</w:t>
      </w:r>
      <w:r w:rsidRPr="00847B2A">
        <w:rPr>
          <w:sz w:val="28"/>
          <w:szCs w:val="28"/>
        </w:rPr>
        <w:t>, </w:t>
      </w:r>
      <w:r w:rsidRPr="00847B2A">
        <w:rPr>
          <w:i/>
          <w:iCs/>
          <w:sz w:val="28"/>
          <w:szCs w:val="28"/>
        </w:rPr>
        <w:t>«чешуя»</w:t>
      </w:r>
      <w:r w:rsidRPr="00847B2A">
        <w:rPr>
          <w:sz w:val="28"/>
          <w:szCs w:val="28"/>
        </w:rPr>
        <w:t>.</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2-я группа– </w:t>
      </w:r>
      <w:r w:rsidRPr="00847B2A">
        <w:rPr>
          <w:i/>
          <w:iCs/>
          <w:sz w:val="28"/>
          <w:szCs w:val="28"/>
        </w:rPr>
        <w:t>«орел»</w:t>
      </w:r>
      <w:r w:rsidRPr="00847B2A">
        <w:rPr>
          <w:sz w:val="28"/>
          <w:szCs w:val="28"/>
        </w:rPr>
        <w:t>, </w:t>
      </w:r>
      <w:r w:rsidRPr="00847B2A">
        <w:rPr>
          <w:i/>
          <w:iCs/>
          <w:sz w:val="28"/>
          <w:szCs w:val="28"/>
        </w:rPr>
        <w:t>«летать»</w:t>
      </w:r>
      <w:r w:rsidRPr="00847B2A">
        <w:rPr>
          <w:sz w:val="28"/>
          <w:szCs w:val="28"/>
        </w:rPr>
        <w:t>, </w:t>
      </w:r>
      <w:r w:rsidRPr="00847B2A">
        <w:rPr>
          <w:i/>
          <w:iCs/>
          <w:sz w:val="28"/>
          <w:szCs w:val="28"/>
        </w:rPr>
        <w:t>«перья»</w:t>
      </w:r>
      <w:r w:rsidRPr="00847B2A">
        <w:rPr>
          <w:sz w:val="28"/>
          <w:szCs w:val="28"/>
        </w:rPr>
        <w:t>.</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3-я группа – </w:t>
      </w:r>
      <w:r w:rsidRPr="00847B2A">
        <w:rPr>
          <w:i/>
          <w:iCs/>
          <w:sz w:val="28"/>
          <w:szCs w:val="28"/>
        </w:rPr>
        <w:t>«овца»</w:t>
      </w:r>
      <w:r w:rsidRPr="00847B2A">
        <w:rPr>
          <w:sz w:val="28"/>
          <w:szCs w:val="28"/>
        </w:rPr>
        <w:t>, </w:t>
      </w:r>
      <w:r w:rsidRPr="00847B2A">
        <w:rPr>
          <w:i/>
          <w:iCs/>
          <w:sz w:val="28"/>
          <w:szCs w:val="28"/>
        </w:rPr>
        <w:t>«бегать»</w:t>
      </w:r>
      <w:r w:rsidRPr="00847B2A">
        <w:rPr>
          <w:sz w:val="28"/>
          <w:szCs w:val="28"/>
        </w:rPr>
        <w:t>, </w:t>
      </w:r>
      <w:r w:rsidRPr="00847B2A">
        <w:rPr>
          <w:i/>
          <w:iCs/>
          <w:sz w:val="28"/>
          <w:szCs w:val="28"/>
        </w:rPr>
        <w:t>«шерсть»</w:t>
      </w:r>
      <w:r w:rsidRPr="00847B2A">
        <w:rPr>
          <w:sz w:val="28"/>
          <w:szCs w:val="28"/>
        </w:rPr>
        <w:t>.</w:t>
      </w:r>
    </w:p>
    <w:p w:rsidR="00B60727" w:rsidRPr="00847B2A" w:rsidRDefault="00B60727" w:rsidP="008242FB">
      <w:pPr>
        <w:pStyle w:val="a3"/>
        <w:shd w:val="clear" w:color="auto" w:fill="FFFFFF"/>
        <w:spacing w:before="0" w:beforeAutospacing="0" w:after="0" w:afterAutospacing="0" w:line="276" w:lineRule="auto"/>
        <w:ind w:firstLine="360"/>
        <w:jc w:val="both"/>
        <w:rPr>
          <w:b/>
          <w:i/>
          <w:sz w:val="28"/>
          <w:szCs w:val="28"/>
        </w:rPr>
      </w:pPr>
      <w:r w:rsidRPr="00847B2A">
        <w:rPr>
          <w:sz w:val="28"/>
          <w:szCs w:val="28"/>
        </w:rPr>
        <w:t xml:space="preserve">То у вас </w:t>
      </w:r>
      <w:r w:rsidRPr="00847B2A">
        <w:rPr>
          <w:b/>
          <w:i/>
          <w:sz w:val="28"/>
          <w:szCs w:val="28"/>
        </w:rPr>
        <w:t>образное мышление</w:t>
      </w:r>
      <w:r w:rsidRPr="00847B2A">
        <w:rPr>
          <w:sz w:val="28"/>
          <w:szCs w:val="28"/>
        </w:rPr>
        <w:t xml:space="preserve">, у вас художественный тип и </w:t>
      </w:r>
      <w:r w:rsidRPr="00847B2A">
        <w:rPr>
          <w:b/>
          <w:i/>
          <w:sz w:val="28"/>
          <w:szCs w:val="28"/>
        </w:rPr>
        <w:t>доминирует правое полушарие.</w:t>
      </w:r>
    </w:p>
    <w:p w:rsidR="008242FB"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 xml:space="preserve">Какие результаты бы Вы не получили, никогда не поздно начать тренировать свой мозг, чтобы оба полушария головного мозга стали равноценно развиты. </w:t>
      </w:r>
    </w:p>
    <w:p w:rsidR="00B60727"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Так вот</w:t>
      </w:r>
      <w:r w:rsidR="008242FB" w:rsidRPr="00847B2A">
        <w:rPr>
          <w:sz w:val="28"/>
          <w:szCs w:val="28"/>
        </w:rPr>
        <w:t>,</w:t>
      </w:r>
      <w:r w:rsidRPr="00847B2A">
        <w:rPr>
          <w:sz w:val="28"/>
          <w:szCs w:val="28"/>
        </w:rPr>
        <w:t xml:space="preserve"> роль кинезиологии заключается в том, чтобы синхронизировать работу обоих полушариев, передавать информацию из одного полушария в другое.</w:t>
      </w:r>
    </w:p>
    <w:p w:rsidR="001C359B" w:rsidRPr="00847B2A" w:rsidRDefault="00B60727"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Существует ряд кинезиологических упражнений и методов, которые улучшают мыслительную деятельность, развивают межполушарное взаимодействие, мелкую моторику, па</w:t>
      </w:r>
      <w:r w:rsidR="0058661E" w:rsidRPr="00847B2A">
        <w:rPr>
          <w:sz w:val="28"/>
          <w:szCs w:val="28"/>
        </w:rPr>
        <w:t>мять, внимание, речь, мышление.</w:t>
      </w:r>
    </w:p>
    <w:p w:rsidR="003630B6" w:rsidRPr="00847B2A" w:rsidRDefault="003630B6" w:rsidP="008242FB">
      <w:pPr>
        <w:overflowPunct w:val="0"/>
        <w:spacing w:line="276" w:lineRule="auto"/>
        <w:jc w:val="both"/>
        <w:textAlignment w:val="baseline"/>
        <w:rPr>
          <w:rFonts w:ascii="Times New Roman" w:hAnsi="Times New Roman" w:cs="Times New Roman"/>
          <w:sz w:val="28"/>
          <w:szCs w:val="28"/>
        </w:rPr>
      </w:pPr>
      <w:r w:rsidRPr="00847B2A">
        <w:rPr>
          <w:rFonts w:ascii="Times New Roman" w:hAnsi="Times New Roman" w:cs="Times New Roman"/>
          <w:sz w:val="28"/>
          <w:szCs w:val="28"/>
        </w:rPr>
        <w:t xml:space="preserve">В работе с </w:t>
      </w:r>
      <w:r w:rsidR="00192B90" w:rsidRPr="00847B2A">
        <w:rPr>
          <w:rFonts w:ascii="Times New Roman" w:hAnsi="Times New Roman" w:cs="Times New Roman"/>
          <w:sz w:val="28"/>
          <w:szCs w:val="28"/>
        </w:rPr>
        <w:t>детьми можно</w:t>
      </w:r>
      <w:r w:rsidRPr="00847B2A">
        <w:rPr>
          <w:rFonts w:ascii="Times New Roman" w:hAnsi="Times New Roman" w:cs="Times New Roman"/>
          <w:sz w:val="28"/>
          <w:szCs w:val="28"/>
        </w:rPr>
        <w:t xml:space="preserve"> </w:t>
      </w:r>
      <w:r w:rsidR="00192B90" w:rsidRPr="00847B2A">
        <w:rPr>
          <w:rFonts w:ascii="Times New Roman" w:hAnsi="Times New Roman" w:cs="Times New Roman"/>
          <w:sz w:val="28"/>
          <w:szCs w:val="28"/>
        </w:rPr>
        <w:t>использовать следующие</w:t>
      </w:r>
      <w:r w:rsidRPr="00847B2A">
        <w:rPr>
          <w:rFonts w:ascii="Times New Roman" w:hAnsi="Times New Roman" w:cs="Times New Roman"/>
          <w:sz w:val="28"/>
          <w:szCs w:val="28"/>
        </w:rPr>
        <w:t xml:space="preserve"> кинезиологические методы</w:t>
      </w:r>
    </w:p>
    <w:p w:rsidR="009350A1" w:rsidRPr="00847B2A" w:rsidRDefault="009E2F72" w:rsidP="008242FB">
      <w:pPr>
        <w:overflowPunct w:val="0"/>
        <w:spacing w:after="0" w:line="276" w:lineRule="auto"/>
        <w:jc w:val="both"/>
        <w:textAlignment w:val="baseline"/>
        <w:rPr>
          <w:rFonts w:ascii="Times New Roman" w:hAnsi="Times New Roman" w:cs="Times New Roman"/>
          <w:sz w:val="28"/>
          <w:szCs w:val="28"/>
        </w:rPr>
      </w:pPr>
      <w:r w:rsidRPr="00847B2A">
        <w:rPr>
          <w:rFonts w:ascii="Times New Roman" w:hAnsi="Times New Roman" w:cs="Times New Roman"/>
          <w:b/>
          <w:sz w:val="28"/>
          <w:szCs w:val="28"/>
        </w:rPr>
        <w:t>1.</w:t>
      </w:r>
      <w:r w:rsidR="003630B6" w:rsidRPr="00847B2A">
        <w:rPr>
          <w:rFonts w:ascii="Times New Roman" w:hAnsi="Times New Roman" w:cs="Times New Roman"/>
          <w:b/>
          <w:sz w:val="28"/>
          <w:szCs w:val="28"/>
        </w:rPr>
        <w:t>Растяжки</w:t>
      </w:r>
      <w:r w:rsidR="003630B6" w:rsidRPr="00847B2A">
        <w:rPr>
          <w:rFonts w:ascii="Times New Roman" w:hAnsi="Times New Roman" w:cs="Times New Roman"/>
          <w:sz w:val="28"/>
          <w:szCs w:val="28"/>
        </w:rPr>
        <w:t xml:space="preserve"> – они нормализуют тонус мышц. </w:t>
      </w:r>
    </w:p>
    <w:p w:rsidR="009E2F72" w:rsidRPr="00847B2A" w:rsidRDefault="009E2F72" w:rsidP="00D94C78">
      <w:pPr>
        <w:overflowPunct w:val="0"/>
        <w:spacing w:after="0" w:line="276" w:lineRule="auto"/>
        <w:jc w:val="both"/>
        <w:textAlignment w:val="baseline"/>
        <w:rPr>
          <w:rFonts w:ascii="Times New Roman" w:hAnsi="Times New Roman" w:cs="Times New Roman"/>
          <w:sz w:val="28"/>
          <w:szCs w:val="28"/>
        </w:rPr>
      </w:pPr>
      <w:r w:rsidRPr="00847B2A">
        <w:rPr>
          <w:rFonts w:ascii="Times New Roman" w:hAnsi="Times New Roman" w:cs="Times New Roman"/>
          <w:i/>
          <w:sz w:val="28"/>
          <w:szCs w:val="28"/>
        </w:rPr>
        <w:t xml:space="preserve">   </w:t>
      </w:r>
      <w:r w:rsidR="003630B6" w:rsidRPr="00847B2A">
        <w:rPr>
          <w:rFonts w:ascii="Times New Roman" w:hAnsi="Times New Roman" w:cs="Times New Roman"/>
          <w:i/>
          <w:sz w:val="28"/>
          <w:szCs w:val="28"/>
        </w:rPr>
        <w:t>Гипертонус</w:t>
      </w:r>
      <w:r w:rsidR="003630B6" w:rsidRPr="00847B2A">
        <w:rPr>
          <w:rFonts w:ascii="Times New Roman" w:hAnsi="Times New Roman" w:cs="Times New Roman"/>
          <w:sz w:val="28"/>
          <w:szCs w:val="28"/>
        </w:rPr>
        <w:t xml:space="preserve"> (неконтролируемое чрезмерное мышечное напряжение),</w:t>
      </w:r>
    </w:p>
    <w:p w:rsidR="003630B6" w:rsidRPr="00847B2A" w:rsidRDefault="003630B6" w:rsidP="00D94C78">
      <w:pPr>
        <w:overflowPunct w:val="0"/>
        <w:spacing w:after="0" w:line="276" w:lineRule="auto"/>
        <w:jc w:val="both"/>
        <w:textAlignment w:val="baseline"/>
        <w:rPr>
          <w:rFonts w:ascii="Times New Roman" w:hAnsi="Times New Roman" w:cs="Times New Roman"/>
          <w:spacing w:val="2"/>
          <w:sz w:val="28"/>
          <w:szCs w:val="28"/>
        </w:rPr>
      </w:pPr>
      <w:r w:rsidRPr="00847B2A">
        <w:rPr>
          <w:rFonts w:ascii="Times New Roman" w:hAnsi="Times New Roman" w:cs="Times New Roman"/>
          <w:sz w:val="28"/>
          <w:szCs w:val="28"/>
        </w:rPr>
        <w:t xml:space="preserve"> </w:t>
      </w:r>
      <w:r w:rsidRPr="00847B2A">
        <w:rPr>
          <w:rFonts w:ascii="Times New Roman" w:hAnsi="Times New Roman" w:cs="Times New Roman"/>
          <w:i/>
          <w:sz w:val="28"/>
          <w:szCs w:val="28"/>
        </w:rPr>
        <w:t>гипотонус (</w:t>
      </w:r>
      <w:r w:rsidRPr="00847B2A">
        <w:rPr>
          <w:rFonts w:ascii="Times New Roman" w:hAnsi="Times New Roman" w:cs="Times New Roman"/>
          <w:sz w:val="28"/>
          <w:szCs w:val="28"/>
        </w:rPr>
        <w:t>неконтролируемая мышечная вялость) мышц.</w:t>
      </w:r>
    </w:p>
    <w:p w:rsidR="003630B6" w:rsidRPr="00847B2A" w:rsidRDefault="003630B6" w:rsidP="00D94C78">
      <w:pPr>
        <w:spacing w:after="0" w:line="276" w:lineRule="auto"/>
        <w:jc w:val="both"/>
        <w:rPr>
          <w:rFonts w:ascii="Times New Roman" w:hAnsi="Times New Roman" w:cs="Times New Roman"/>
          <w:sz w:val="28"/>
          <w:szCs w:val="28"/>
        </w:rPr>
      </w:pPr>
      <w:r w:rsidRPr="00847B2A">
        <w:rPr>
          <w:rFonts w:ascii="Times New Roman" w:hAnsi="Times New Roman" w:cs="Times New Roman"/>
          <w:i/>
          <w:sz w:val="28"/>
          <w:szCs w:val="28"/>
        </w:rPr>
        <w:t xml:space="preserve">Гипертонус </w:t>
      </w:r>
      <w:r w:rsidRPr="00847B2A">
        <w:rPr>
          <w:rFonts w:ascii="Times New Roman" w:hAnsi="Times New Roman" w:cs="Times New Roman"/>
          <w:sz w:val="28"/>
          <w:szCs w:val="28"/>
        </w:rPr>
        <w:t xml:space="preserve">– проявляется, как правило, в двигательном беспокойстве, нарушении сна. У детей с </w:t>
      </w:r>
      <w:r w:rsidRPr="00847B2A">
        <w:rPr>
          <w:rFonts w:ascii="Times New Roman" w:hAnsi="Times New Roman" w:cs="Times New Roman"/>
          <w:i/>
          <w:sz w:val="28"/>
          <w:szCs w:val="28"/>
        </w:rPr>
        <w:t>гипертонусом</w:t>
      </w:r>
      <w:r w:rsidRPr="00847B2A">
        <w:rPr>
          <w:rFonts w:ascii="Times New Roman" w:hAnsi="Times New Roman" w:cs="Times New Roman"/>
          <w:sz w:val="28"/>
          <w:szCs w:val="28"/>
        </w:rPr>
        <w:t xml:space="preserve"> ослаблено произвольное внимание, нарушены двигательные и психические реакции.</w:t>
      </w:r>
    </w:p>
    <w:p w:rsidR="003630B6" w:rsidRPr="00847B2A" w:rsidRDefault="003630B6" w:rsidP="008242FB">
      <w:pPr>
        <w:spacing w:line="276" w:lineRule="auto"/>
        <w:jc w:val="both"/>
        <w:rPr>
          <w:rFonts w:ascii="Times New Roman" w:hAnsi="Times New Roman" w:cs="Times New Roman"/>
          <w:sz w:val="28"/>
          <w:szCs w:val="28"/>
        </w:rPr>
      </w:pPr>
      <w:r w:rsidRPr="00847B2A">
        <w:rPr>
          <w:rFonts w:ascii="Times New Roman" w:hAnsi="Times New Roman" w:cs="Times New Roman"/>
          <w:i/>
          <w:sz w:val="28"/>
          <w:szCs w:val="28"/>
        </w:rPr>
        <w:t>Гипотонус</w:t>
      </w:r>
      <w:r w:rsidRPr="00847B2A">
        <w:rPr>
          <w:rFonts w:ascii="Times New Roman" w:hAnsi="Times New Roman" w:cs="Times New Roman"/>
          <w:sz w:val="28"/>
          <w:szCs w:val="28"/>
        </w:rPr>
        <w:t xml:space="preserve"> сочетается с замедленной переключаемостью нервных процессов, эмоциональной вялостью, низкой мотивацией и слабостью волевых усилий. Именно поэтому в самом начале занятий ребенку необходимо дать почувствовать его собственный тонус и показать варианты работы с ним на самых наглядных и простых примерах, одновременно обучая возможным приемам релаксации.</w:t>
      </w:r>
    </w:p>
    <w:p w:rsidR="00973174" w:rsidRPr="00847B2A" w:rsidRDefault="005165A3" w:rsidP="003F10CB">
      <w:pPr>
        <w:pStyle w:val="a3"/>
        <w:numPr>
          <w:ilvl w:val="0"/>
          <w:numId w:val="3"/>
        </w:numPr>
        <w:shd w:val="clear" w:color="auto" w:fill="FFFFFF"/>
        <w:spacing w:before="0" w:beforeAutospacing="0" w:after="0" w:afterAutospacing="0" w:line="276" w:lineRule="auto"/>
        <w:jc w:val="both"/>
        <w:rPr>
          <w:color w:val="000000"/>
          <w:sz w:val="28"/>
          <w:szCs w:val="28"/>
        </w:rPr>
      </w:pPr>
      <w:r w:rsidRPr="00847B2A">
        <w:rPr>
          <w:b/>
          <w:i/>
          <w:sz w:val="28"/>
          <w:szCs w:val="28"/>
        </w:rPr>
        <w:lastRenderedPageBreak/>
        <w:t>Упражнение</w:t>
      </w:r>
      <w:r w:rsidRPr="00847B2A">
        <w:rPr>
          <w:b/>
          <w:sz w:val="28"/>
          <w:szCs w:val="28"/>
        </w:rPr>
        <w:t>:</w:t>
      </w:r>
      <w:r w:rsidR="00973174" w:rsidRPr="00847B2A">
        <w:rPr>
          <w:b/>
          <w:sz w:val="28"/>
          <w:szCs w:val="28"/>
        </w:rPr>
        <w:t xml:space="preserve"> </w:t>
      </w:r>
      <w:r w:rsidRPr="00847B2A">
        <w:rPr>
          <w:b/>
          <w:i/>
          <w:sz w:val="28"/>
          <w:szCs w:val="28"/>
        </w:rPr>
        <w:t>«Кулак</w:t>
      </w:r>
      <w:r w:rsidR="00973174" w:rsidRPr="00847B2A">
        <w:rPr>
          <w:i/>
          <w:color w:val="000000"/>
          <w:sz w:val="28"/>
          <w:szCs w:val="28"/>
        </w:rPr>
        <w:t xml:space="preserve"> – ладонь».</w:t>
      </w:r>
      <w:r w:rsidR="00973174" w:rsidRPr="00847B2A">
        <w:rPr>
          <w:color w:val="000000"/>
          <w:sz w:val="28"/>
          <w:szCs w:val="28"/>
        </w:rPr>
        <w:t xml:space="preserve"> </w:t>
      </w:r>
    </w:p>
    <w:p w:rsidR="00973174" w:rsidRPr="00847B2A" w:rsidRDefault="00973174" w:rsidP="008242FB">
      <w:pPr>
        <w:pStyle w:val="a3"/>
        <w:shd w:val="clear" w:color="auto" w:fill="FFFFFF"/>
        <w:spacing w:before="0" w:beforeAutospacing="0" w:after="0" w:afterAutospacing="0" w:line="276" w:lineRule="auto"/>
        <w:jc w:val="both"/>
        <w:rPr>
          <w:color w:val="000000"/>
          <w:sz w:val="28"/>
          <w:szCs w:val="28"/>
        </w:rPr>
      </w:pPr>
      <w:r w:rsidRPr="00847B2A">
        <w:rPr>
          <w:color w:val="000000"/>
          <w:sz w:val="28"/>
          <w:szCs w:val="28"/>
        </w:rPr>
        <w:t>Обе руки лежат на столе или на</w:t>
      </w:r>
      <w:r w:rsidR="0058661E" w:rsidRPr="00847B2A">
        <w:rPr>
          <w:color w:val="000000"/>
          <w:sz w:val="28"/>
          <w:szCs w:val="28"/>
        </w:rPr>
        <w:t xml:space="preserve"> </w:t>
      </w:r>
      <w:r w:rsidRPr="00847B2A">
        <w:rPr>
          <w:color w:val="000000"/>
          <w:sz w:val="28"/>
          <w:szCs w:val="28"/>
        </w:rPr>
        <w:t>коленях ладонями вниз, одна сжата в кулак. Одновременно кулак разжать, а</w:t>
      </w:r>
      <w:r w:rsidR="0058661E" w:rsidRPr="00847B2A">
        <w:rPr>
          <w:color w:val="000000"/>
          <w:sz w:val="28"/>
          <w:szCs w:val="28"/>
        </w:rPr>
        <w:t xml:space="preserve"> </w:t>
      </w:r>
      <w:r w:rsidRPr="00847B2A">
        <w:rPr>
          <w:color w:val="000000"/>
          <w:sz w:val="28"/>
          <w:szCs w:val="28"/>
        </w:rPr>
        <w:t>другую ладонь сжать в кулак, поменять руки. Движения по мере усвоения</w:t>
      </w:r>
      <w:r w:rsidR="0058661E" w:rsidRPr="00847B2A">
        <w:rPr>
          <w:color w:val="000000"/>
          <w:sz w:val="28"/>
          <w:szCs w:val="28"/>
        </w:rPr>
        <w:t xml:space="preserve"> </w:t>
      </w:r>
      <w:r w:rsidRPr="00847B2A">
        <w:rPr>
          <w:color w:val="000000"/>
          <w:sz w:val="28"/>
          <w:szCs w:val="28"/>
        </w:rPr>
        <w:t>можно ускорять, но следить за тем, чтобы сжатия - разжатия производились</w:t>
      </w:r>
      <w:r w:rsidR="0058661E" w:rsidRPr="00847B2A">
        <w:rPr>
          <w:color w:val="000000"/>
          <w:sz w:val="28"/>
          <w:szCs w:val="28"/>
        </w:rPr>
        <w:t xml:space="preserve"> </w:t>
      </w:r>
      <w:r w:rsidRPr="00847B2A">
        <w:rPr>
          <w:color w:val="000000"/>
          <w:sz w:val="28"/>
          <w:szCs w:val="28"/>
        </w:rPr>
        <w:t>попеременно, не соскальзывая на одновременные.</w:t>
      </w:r>
    </w:p>
    <w:p w:rsidR="003F10CB" w:rsidRPr="00847B2A" w:rsidRDefault="003F10CB" w:rsidP="008242FB">
      <w:pPr>
        <w:pStyle w:val="a3"/>
        <w:shd w:val="clear" w:color="auto" w:fill="FFFFFF"/>
        <w:spacing w:before="0" w:beforeAutospacing="0" w:after="0" w:afterAutospacing="0" w:line="276" w:lineRule="auto"/>
        <w:jc w:val="both"/>
        <w:rPr>
          <w:b/>
          <w:sz w:val="28"/>
          <w:szCs w:val="28"/>
        </w:rPr>
      </w:pPr>
      <w:r w:rsidRPr="00847B2A">
        <w:rPr>
          <w:color w:val="000000"/>
          <w:sz w:val="28"/>
          <w:szCs w:val="28"/>
        </w:rPr>
        <w:t xml:space="preserve">Можно приговаривать: </w:t>
      </w:r>
    </w:p>
    <w:p w:rsidR="00973174" w:rsidRPr="00847B2A" w:rsidRDefault="00973174" w:rsidP="008242FB">
      <w:pPr>
        <w:shd w:val="clear" w:color="auto" w:fill="FFFFFF"/>
        <w:spacing w:after="0" w:line="276" w:lineRule="auto"/>
        <w:rPr>
          <w:rFonts w:ascii="Times New Roman" w:eastAsia="Times New Roman" w:hAnsi="Times New Roman" w:cs="Times New Roman"/>
          <w:i/>
          <w:color w:val="000000"/>
          <w:sz w:val="28"/>
          <w:szCs w:val="28"/>
          <w:lang w:eastAsia="ru-RU"/>
        </w:rPr>
      </w:pPr>
      <w:r w:rsidRPr="00847B2A">
        <w:rPr>
          <w:rFonts w:ascii="Times New Roman" w:eastAsia="Times New Roman" w:hAnsi="Times New Roman" w:cs="Times New Roman"/>
          <w:i/>
          <w:color w:val="000000"/>
          <w:sz w:val="28"/>
          <w:szCs w:val="28"/>
          <w:lang w:eastAsia="ru-RU"/>
        </w:rPr>
        <w:t>Вот ладошка, вот кулак.</w:t>
      </w:r>
    </w:p>
    <w:p w:rsidR="009E2F72" w:rsidRPr="00847B2A" w:rsidRDefault="00973174" w:rsidP="008242FB">
      <w:pPr>
        <w:shd w:val="clear" w:color="auto" w:fill="FFFFFF"/>
        <w:spacing w:after="0" w:line="276" w:lineRule="auto"/>
        <w:rPr>
          <w:rFonts w:ascii="Times New Roman" w:eastAsia="Times New Roman" w:hAnsi="Times New Roman" w:cs="Times New Roman"/>
          <w:i/>
          <w:color w:val="000000"/>
          <w:sz w:val="28"/>
          <w:szCs w:val="28"/>
          <w:lang w:eastAsia="ru-RU"/>
        </w:rPr>
      </w:pPr>
      <w:r w:rsidRPr="00847B2A">
        <w:rPr>
          <w:rFonts w:ascii="Times New Roman" w:eastAsia="Times New Roman" w:hAnsi="Times New Roman" w:cs="Times New Roman"/>
          <w:i/>
          <w:color w:val="000000"/>
          <w:sz w:val="28"/>
          <w:szCs w:val="28"/>
          <w:lang w:eastAsia="ru-RU"/>
        </w:rPr>
        <w:t>Всё быстрей делай так.</w:t>
      </w:r>
    </w:p>
    <w:p w:rsidR="00973174" w:rsidRPr="00847B2A" w:rsidRDefault="003F10CB" w:rsidP="008242FB">
      <w:pPr>
        <w:pStyle w:val="a3"/>
        <w:spacing w:before="0" w:beforeAutospacing="0" w:after="0" w:afterAutospacing="0" w:line="276" w:lineRule="auto"/>
        <w:jc w:val="both"/>
        <w:rPr>
          <w:sz w:val="28"/>
          <w:szCs w:val="28"/>
        </w:rPr>
      </w:pPr>
      <w:r w:rsidRPr="00847B2A">
        <w:rPr>
          <w:b/>
          <w:i/>
          <w:sz w:val="28"/>
          <w:szCs w:val="28"/>
        </w:rPr>
        <w:t>2 У</w:t>
      </w:r>
      <w:r w:rsidR="00973174" w:rsidRPr="00847B2A">
        <w:rPr>
          <w:b/>
          <w:i/>
          <w:sz w:val="28"/>
          <w:szCs w:val="28"/>
        </w:rPr>
        <w:t>пражнение</w:t>
      </w:r>
      <w:r w:rsidR="00973174" w:rsidRPr="00847B2A">
        <w:rPr>
          <w:sz w:val="28"/>
          <w:szCs w:val="28"/>
        </w:rPr>
        <w:t xml:space="preserve"> называется «Оладушки». Правая рука лежит на колене</w:t>
      </w:r>
    </w:p>
    <w:p w:rsidR="00973174" w:rsidRPr="00847B2A" w:rsidRDefault="00973174" w:rsidP="008242FB">
      <w:pPr>
        <w:pStyle w:val="a3"/>
        <w:spacing w:before="0" w:beforeAutospacing="0" w:after="0" w:afterAutospacing="0" w:line="276" w:lineRule="auto"/>
        <w:jc w:val="both"/>
        <w:rPr>
          <w:sz w:val="28"/>
          <w:szCs w:val="28"/>
        </w:rPr>
      </w:pPr>
      <w:r w:rsidRPr="00847B2A">
        <w:rPr>
          <w:sz w:val="28"/>
          <w:szCs w:val="28"/>
        </w:rPr>
        <w:t>ладонью вниз, левая – на другом колене ладонью вверх. Одновременная</w:t>
      </w:r>
    </w:p>
    <w:p w:rsidR="00973174" w:rsidRPr="00847B2A" w:rsidRDefault="00973174" w:rsidP="008242FB">
      <w:pPr>
        <w:pStyle w:val="a3"/>
        <w:spacing w:before="0" w:beforeAutospacing="0" w:after="0" w:afterAutospacing="0" w:line="276" w:lineRule="auto"/>
        <w:jc w:val="both"/>
        <w:rPr>
          <w:sz w:val="28"/>
          <w:szCs w:val="28"/>
        </w:rPr>
      </w:pPr>
      <w:r w:rsidRPr="00847B2A">
        <w:rPr>
          <w:sz w:val="28"/>
          <w:szCs w:val="28"/>
        </w:rPr>
        <w:t>смена: теперь правая – ладонью вверх, левая – ладонью вниз. По мере</w:t>
      </w:r>
    </w:p>
    <w:p w:rsidR="00973174" w:rsidRPr="00847B2A" w:rsidRDefault="00973174" w:rsidP="008242FB">
      <w:pPr>
        <w:pStyle w:val="a3"/>
        <w:spacing w:before="0" w:beforeAutospacing="0" w:after="0" w:afterAutospacing="0" w:line="276" w:lineRule="auto"/>
        <w:jc w:val="both"/>
        <w:rPr>
          <w:sz w:val="28"/>
          <w:szCs w:val="28"/>
        </w:rPr>
      </w:pPr>
      <w:r w:rsidRPr="00847B2A">
        <w:rPr>
          <w:sz w:val="28"/>
          <w:szCs w:val="28"/>
        </w:rPr>
        <w:t>усвоения – движения ускорять.</w:t>
      </w:r>
    </w:p>
    <w:p w:rsidR="00973174" w:rsidRPr="00847B2A" w:rsidRDefault="00973174" w:rsidP="008242FB">
      <w:pPr>
        <w:pStyle w:val="a3"/>
        <w:spacing w:before="0" w:beforeAutospacing="0" w:after="0" w:afterAutospacing="0" w:line="276" w:lineRule="auto"/>
        <w:ind w:firstLine="360"/>
        <w:jc w:val="both"/>
        <w:rPr>
          <w:i/>
          <w:sz w:val="28"/>
          <w:szCs w:val="28"/>
        </w:rPr>
      </w:pPr>
      <w:r w:rsidRPr="00847B2A">
        <w:rPr>
          <w:i/>
          <w:sz w:val="28"/>
          <w:szCs w:val="28"/>
        </w:rPr>
        <w:t>Мы играли в ладушки – жарили оладушки.</w:t>
      </w:r>
    </w:p>
    <w:p w:rsidR="009E2F72" w:rsidRPr="00847B2A" w:rsidRDefault="00973174" w:rsidP="00D94C78">
      <w:pPr>
        <w:pStyle w:val="a3"/>
        <w:spacing w:before="0" w:beforeAutospacing="0" w:after="0" w:afterAutospacing="0" w:line="276" w:lineRule="auto"/>
        <w:ind w:firstLine="360"/>
        <w:jc w:val="both"/>
        <w:rPr>
          <w:i/>
          <w:sz w:val="28"/>
          <w:szCs w:val="28"/>
        </w:rPr>
      </w:pPr>
      <w:r w:rsidRPr="00847B2A">
        <w:rPr>
          <w:i/>
          <w:sz w:val="28"/>
          <w:szCs w:val="28"/>
        </w:rPr>
        <w:t>Так пожарим, повернем – и опять играть начнем.</w:t>
      </w:r>
    </w:p>
    <w:p w:rsidR="00973174" w:rsidRPr="00847B2A" w:rsidRDefault="00973174" w:rsidP="008242FB">
      <w:pPr>
        <w:pStyle w:val="a3"/>
        <w:spacing w:before="0" w:beforeAutospacing="0" w:after="0" w:afterAutospacing="0" w:line="276" w:lineRule="auto"/>
        <w:jc w:val="both"/>
        <w:rPr>
          <w:sz w:val="28"/>
          <w:szCs w:val="28"/>
        </w:rPr>
      </w:pPr>
      <w:r w:rsidRPr="00847B2A">
        <w:rPr>
          <w:b/>
          <w:i/>
          <w:sz w:val="28"/>
          <w:szCs w:val="28"/>
        </w:rPr>
        <w:t>3 упражнение</w:t>
      </w:r>
      <w:r w:rsidRPr="00847B2A">
        <w:rPr>
          <w:sz w:val="28"/>
          <w:szCs w:val="28"/>
        </w:rPr>
        <w:t xml:space="preserve"> – Кулак – ребро – ладонь. Три положения руки на</w:t>
      </w:r>
    </w:p>
    <w:p w:rsidR="0058661E" w:rsidRPr="00847B2A" w:rsidRDefault="00973174" w:rsidP="008242FB">
      <w:pPr>
        <w:pStyle w:val="a3"/>
        <w:spacing w:before="0" w:beforeAutospacing="0" w:after="0" w:afterAutospacing="0" w:line="276" w:lineRule="auto"/>
        <w:jc w:val="both"/>
        <w:rPr>
          <w:sz w:val="28"/>
          <w:szCs w:val="28"/>
        </w:rPr>
      </w:pPr>
      <w:r w:rsidRPr="00847B2A">
        <w:rPr>
          <w:sz w:val="28"/>
          <w:szCs w:val="28"/>
        </w:rPr>
        <w:t xml:space="preserve">плоскости стола, последовательно сменяют друг друга. </w:t>
      </w:r>
    </w:p>
    <w:p w:rsidR="0058661E" w:rsidRPr="00847B2A" w:rsidRDefault="0058661E" w:rsidP="008242FB">
      <w:pPr>
        <w:pStyle w:val="a3"/>
        <w:spacing w:before="0" w:beforeAutospacing="0" w:after="0" w:afterAutospacing="0" w:line="276" w:lineRule="auto"/>
        <w:jc w:val="both"/>
        <w:rPr>
          <w:sz w:val="28"/>
          <w:szCs w:val="28"/>
        </w:rPr>
      </w:pPr>
      <w:r w:rsidRPr="00847B2A">
        <w:rPr>
          <w:sz w:val="28"/>
          <w:szCs w:val="28"/>
        </w:rPr>
        <w:t xml:space="preserve">Ладонь на плоскости, </w:t>
      </w:r>
      <w:r w:rsidR="00973174" w:rsidRPr="00847B2A">
        <w:rPr>
          <w:sz w:val="28"/>
          <w:szCs w:val="28"/>
        </w:rPr>
        <w:t>сжатая в кулак ладонь, ладонь ребром на</w:t>
      </w:r>
      <w:r w:rsidRPr="00847B2A">
        <w:rPr>
          <w:sz w:val="28"/>
          <w:szCs w:val="28"/>
        </w:rPr>
        <w:t xml:space="preserve"> плоскости стола, распрямленная </w:t>
      </w:r>
      <w:r w:rsidR="00973174" w:rsidRPr="00847B2A">
        <w:rPr>
          <w:sz w:val="28"/>
          <w:szCs w:val="28"/>
        </w:rPr>
        <w:t>ладонь на плоскости стола: выполняетс</w:t>
      </w:r>
      <w:r w:rsidRPr="00847B2A">
        <w:rPr>
          <w:sz w:val="28"/>
          <w:szCs w:val="28"/>
        </w:rPr>
        <w:t xml:space="preserve">я сначала правой рукой, потом – </w:t>
      </w:r>
      <w:r w:rsidR="00973174" w:rsidRPr="00847B2A">
        <w:rPr>
          <w:sz w:val="28"/>
          <w:szCs w:val="28"/>
        </w:rPr>
        <w:t xml:space="preserve">левой, затем – двумя руками вместе. </w:t>
      </w:r>
      <w:r w:rsidR="00D94C78">
        <w:rPr>
          <w:sz w:val="28"/>
          <w:szCs w:val="28"/>
        </w:rPr>
        <w:t>(</w:t>
      </w:r>
      <w:r w:rsidR="00973174" w:rsidRPr="00847B2A">
        <w:rPr>
          <w:i/>
          <w:sz w:val="28"/>
          <w:szCs w:val="28"/>
        </w:rPr>
        <w:t>Количество повторений – по 8-10 раз</w:t>
      </w:r>
      <w:r w:rsidR="00D94C78">
        <w:rPr>
          <w:i/>
          <w:sz w:val="28"/>
          <w:szCs w:val="28"/>
        </w:rPr>
        <w:t>)</w:t>
      </w:r>
      <w:r w:rsidR="00973174" w:rsidRPr="00847B2A">
        <w:rPr>
          <w:i/>
          <w:sz w:val="28"/>
          <w:szCs w:val="28"/>
        </w:rPr>
        <w:t>.</w:t>
      </w:r>
    </w:p>
    <w:p w:rsidR="00973174" w:rsidRPr="00847B2A" w:rsidRDefault="00973174" w:rsidP="008242FB">
      <w:pPr>
        <w:pStyle w:val="a3"/>
        <w:spacing w:before="0" w:beforeAutospacing="0" w:after="0" w:afterAutospacing="0" w:line="276" w:lineRule="auto"/>
        <w:jc w:val="both"/>
        <w:rPr>
          <w:sz w:val="28"/>
          <w:szCs w:val="28"/>
        </w:rPr>
      </w:pPr>
      <w:r w:rsidRPr="00847B2A">
        <w:rPr>
          <w:sz w:val="28"/>
          <w:szCs w:val="28"/>
        </w:rPr>
        <w:t>При усвоении программы или при затруднениях в выполнении помогайте</w:t>
      </w:r>
    </w:p>
    <w:p w:rsidR="00973174" w:rsidRPr="00847B2A" w:rsidRDefault="0058661E" w:rsidP="008242FB">
      <w:pPr>
        <w:pStyle w:val="a3"/>
        <w:spacing w:before="0" w:beforeAutospacing="0" w:after="0" w:afterAutospacing="0" w:line="276" w:lineRule="auto"/>
        <w:ind w:hanging="142"/>
        <w:jc w:val="both"/>
        <w:rPr>
          <w:sz w:val="28"/>
          <w:szCs w:val="28"/>
        </w:rPr>
      </w:pPr>
      <w:r w:rsidRPr="00847B2A">
        <w:rPr>
          <w:sz w:val="28"/>
          <w:szCs w:val="28"/>
        </w:rPr>
        <w:t xml:space="preserve"> </w:t>
      </w:r>
      <w:r w:rsidR="00973174" w:rsidRPr="00847B2A">
        <w:rPr>
          <w:sz w:val="28"/>
          <w:szCs w:val="28"/>
        </w:rPr>
        <w:t>себе командами (кулак – ребро – ладонь), произнося их вслух или про себя.</w:t>
      </w:r>
    </w:p>
    <w:p w:rsidR="00973174" w:rsidRPr="00847B2A" w:rsidRDefault="00973174" w:rsidP="008242FB">
      <w:pPr>
        <w:pStyle w:val="a3"/>
        <w:spacing w:before="0" w:beforeAutospacing="0" w:after="0" w:afterAutospacing="0" w:line="276" w:lineRule="auto"/>
        <w:ind w:firstLine="360"/>
        <w:jc w:val="both"/>
        <w:rPr>
          <w:i/>
          <w:sz w:val="28"/>
          <w:szCs w:val="28"/>
        </w:rPr>
      </w:pPr>
      <w:r w:rsidRPr="00847B2A">
        <w:rPr>
          <w:i/>
          <w:sz w:val="28"/>
          <w:szCs w:val="28"/>
        </w:rPr>
        <w:t>Лягушка (кулак) хочет (ребро) в пруд (ладонь),</w:t>
      </w:r>
    </w:p>
    <w:p w:rsidR="003630B6" w:rsidRPr="00D94C78" w:rsidRDefault="00973174" w:rsidP="00D94C78">
      <w:pPr>
        <w:pStyle w:val="a3"/>
        <w:spacing w:before="0" w:beforeAutospacing="0" w:after="0" w:afterAutospacing="0" w:line="276" w:lineRule="auto"/>
        <w:ind w:firstLine="360"/>
        <w:jc w:val="both"/>
        <w:rPr>
          <w:i/>
          <w:sz w:val="28"/>
          <w:szCs w:val="28"/>
        </w:rPr>
      </w:pPr>
      <w:r w:rsidRPr="00847B2A">
        <w:rPr>
          <w:i/>
          <w:sz w:val="28"/>
          <w:szCs w:val="28"/>
        </w:rPr>
        <w:t>Лягушке (кулак) скучно (ребро) тут (ладонь).</w:t>
      </w:r>
    </w:p>
    <w:p w:rsidR="003630B6" w:rsidRPr="00847B2A" w:rsidRDefault="003630B6" w:rsidP="00D94C78">
      <w:pPr>
        <w:spacing w:line="276" w:lineRule="auto"/>
        <w:jc w:val="both"/>
        <w:rPr>
          <w:rFonts w:ascii="Times New Roman" w:hAnsi="Times New Roman" w:cs="Times New Roman"/>
          <w:b/>
          <w:sz w:val="28"/>
          <w:szCs w:val="28"/>
        </w:rPr>
      </w:pPr>
      <w:r w:rsidRPr="00847B2A">
        <w:rPr>
          <w:rFonts w:ascii="Times New Roman" w:hAnsi="Times New Roman" w:cs="Times New Roman"/>
          <w:b/>
          <w:sz w:val="28"/>
          <w:szCs w:val="28"/>
        </w:rPr>
        <w:t>2.Дыхательные упражнения.</w:t>
      </w:r>
    </w:p>
    <w:p w:rsidR="003630B6" w:rsidRPr="00847B2A" w:rsidRDefault="003630B6" w:rsidP="008242FB">
      <w:pPr>
        <w:spacing w:line="276" w:lineRule="auto"/>
        <w:jc w:val="both"/>
        <w:rPr>
          <w:rFonts w:ascii="Times New Roman" w:hAnsi="Times New Roman" w:cs="Times New Roman"/>
          <w:sz w:val="28"/>
          <w:szCs w:val="28"/>
        </w:rPr>
      </w:pPr>
      <w:r w:rsidRPr="00847B2A">
        <w:rPr>
          <w:rFonts w:ascii="Times New Roman" w:hAnsi="Times New Roman" w:cs="Times New Roman"/>
          <w:i/>
          <w:sz w:val="28"/>
          <w:szCs w:val="28"/>
        </w:rPr>
        <w:t xml:space="preserve">Дыхание – </w:t>
      </w:r>
      <w:r w:rsidRPr="00847B2A">
        <w:rPr>
          <w:rFonts w:ascii="Times New Roman" w:hAnsi="Times New Roman" w:cs="Times New Roman"/>
          <w:sz w:val="28"/>
          <w:szCs w:val="28"/>
        </w:rPr>
        <w:t xml:space="preserve">самая важная физическая потребность тела. Дыхательные упражнения улучшают ритмику организма (активность мозга, ритм сердца, пульсация сосудов), развивают самоконтроль и произвольность. Умение произвольно контролировать дыхание развивает самоконтроль над поведением. Особенно эффективны дыхательные упражнения для коррекции детей с синдромом дефицита внимания и гиперактивностью. </w:t>
      </w:r>
    </w:p>
    <w:p w:rsidR="003630B6" w:rsidRPr="00847B2A" w:rsidRDefault="00192B90" w:rsidP="00D94C78">
      <w:pPr>
        <w:pStyle w:val="a3"/>
        <w:shd w:val="clear" w:color="auto" w:fill="FFFFFF"/>
        <w:spacing w:before="0" w:beforeAutospacing="0" w:after="0" w:afterAutospacing="0" w:line="276" w:lineRule="auto"/>
        <w:jc w:val="both"/>
        <w:rPr>
          <w:b/>
          <w:sz w:val="28"/>
          <w:szCs w:val="28"/>
        </w:rPr>
      </w:pPr>
      <w:r w:rsidRPr="00847B2A">
        <w:rPr>
          <w:b/>
          <w:i/>
          <w:iCs/>
          <w:sz w:val="28"/>
          <w:szCs w:val="28"/>
          <w:bdr w:val="none" w:sz="0" w:space="0" w:color="auto" w:frame="1"/>
        </w:rPr>
        <w:t xml:space="preserve"> Упражнение </w:t>
      </w:r>
      <w:r w:rsidR="003630B6" w:rsidRPr="00847B2A">
        <w:rPr>
          <w:b/>
          <w:i/>
          <w:iCs/>
          <w:sz w:val="28"/>
          <w:szCs w:val="28"/>
          <w:bdr w:val="none" w:sz="0" w:space="0" w:color="auto" w:frame="1"/>
        </w:rPr>
        <w:t>«Свеча»</w:t>
      </w:r>
    </w:p>
    <w:p w:rsidR="006718E7" w:rsidRPr="00847B2A" w:rsidRDefault="003630B6" w:rsidP="00D94C78">
      <w:pPr>
        <w:pStyle w:val="a3"/>
        <w:shd w:val="clear" w:color="auto" w:fill="FFFFFF"/>
        <w:spacing w:before="0" w:beforeAutospacing="0" w:after="0" w:afterAutospacing="0" w:line="276" w:lineRule="auto"/>
        <w:ind w:firstLine="360"/>
        <w:jc w:val="both"/>
        <w:rPr>
          <w:sz w:val="28"/>
          <w:szCs w:val="28"/>
        </w:rPr>
      </w:pPr>
      <w:r w:rsidRPr="00847B2A">
        <w:rPr>
          <w:sz w:val="28"/>
          <w:szCs w:val="28"/>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F77793" w:rsidRPr="00847B2A" w:rsidRDefault="00973174" w:rsidP="008242FB">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hAnsi="Times New Roman" w:cs="Times New Roman"/>
          <w:sz w:val="28"/>
          <w:szCs w:val="28"/>
        </w:rPr>
        <w:t xml:space="preserve"> </w:t>
      </w:r>
      <w:proofErr w:type="spellStart"/>
      <w:r w:rsidR="00F77793" w:rsidRPr="00D94C78">
        <w:rPr>
          <w:rFonts w:ascii="Times New Roman" w:eastAsia="Times New Roman" w:hAnsi="Times New Roman" w:cs="Times New Roman"/>
          <w:b/>
          <w:color w:val="000000"/>
          <w:sz w:val="28"/>
          <w:szCs w:val="28"/>
          <w:lang w:eastAsia="ru-RU"/>
        </w:rPr>
        <w:t>Кинезиология</w:t>
      </w:r>
      <w:proofErr w:type="spellEnd"/>
      <w:r w:rsidR="00F77793" w:rsidRPr="00847B2A">
        <w:rPr>
          <w:rFonts w:ascii="Times New Roman" w:eastAsia="Times New Roman" w:hAnsi="Times New Roman" w:cs="Times New Roman"/>
          <w:color w:val="000000"/>
          <w:sz w:val="28"/>
          <w:szCs w:val="28"/>
          <w:lang w:eastAsia="ru-RU"/>
        </w:rPr>
        <w:t xml:space="preserve"> относится к </w:t>
      </w:r>
      <w:proofErr w:type="spellStart"/>
      <w:r w:rsidR="00F77793" w:rsidRPr="00847B2A">
        <w:rPr>
          <w:rFonts w:ascii="Times New Roman" w:eastAsia="Times New Roman" w:hAnsi="Times New Roman" w:cs="Times New Roman"/>
          <w:color w:val="000000"/>
          <w:sz w:val="28"/>
          <w:szCs w:val="28"/>
          <w:lang w:eastAsia="ru-RU"/>
        </w:rPr>
        <w:t>здоровьесберегающей</w:t>
      </w:r>
      <w:proofErr w:type="spellEnd"/>
      <w:r w:rsidR="00F77793" w:rsidRPr="00847B2A">
        <w:rPr>
          <w:rFonts w:ascii="Times New Roman" w:eastAsia="Times New Roman" w:hAnsi="Times New Roman" w:cs="Times New Roman"/>
          <w:color w:val="000000"/>
          <w:sz w:val="28"/>
          <w:szCs w:val="28"/>
          <w:lang w:eastAsia="ru-RU"/>
        </w:rPr>
        <w:t xml:space="preserve"> технологии. Следующая</w:t>
      </w:r>
    </w:p>
    <w:p w:rsidR="00F77793" w:rsidRPr="00847B2A" w:rsidRDefault="00F77793" w:rsidP="008242FB">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eastAsia="Times New Roman" w:hAnsi="Times New Roman" w:cs="Times New Roman"/>
          <w:color w:val="000000"/>
          <w:sz w:val="28"/>
          <w:szCs w:val="28"/>
          <w:lang w:eastAsia="ru-RU"/>
        </w:rPr>
        <w:t xml:space="preserve">форма </w:t>
      </w:r>
      <w:proofErr w:type="spellStart"/>
      <w:r w:rsidRPr="00847B2A">
        <w:rPr>
          <w:rFonts w:ascii="Times New Roman" w:eastAsia="Times New Roman" w:hAnsi="Times New Roman" w:cs="Times New Roman"/>
          <w:color w:val="000000"/>
          <w:sz w:val="28"/>
          <w:szCs w:val="28"/>
          <w:lang w:eastAsia="ru-RU"/>
        </w:rPr>
        <w:t>кинезиологических</w:t>
      </w:r>
      <w:proofErr w:type="spellEnd"/>
      <w:r w:rsidRPr="00847B2A">
        <w:rPr>
          <w:rFonts w:ascii="Times New Roman" w:eastAsia="Times New Roman" w:hAnsi="Times New Roman" w:cs="Times New Roman"/>
          <w:color w:val="000000"/>
          <w:sz w:val="28"/>
          <w:szCs w:val="28"/>
          <w:lang w:eastAsia="ru-RU"/>
        </w:rPr>
        <w:t xml:space="preserve"> упражнений, с которой я бы хотела вас сегодня</w:t>
      </w:r>
    </w:p>
    <w:p w:rsidR="009E2F72" w:rsidRPr="00847B2A" w:rsidRDefault="00F77793" w:rsidP="005165A3">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eastAsia="Times New Roman" w:hAnsi="Times New Roman" w:cs="Times New Roman"/>
          <w:color w:val="000000"/>
          <w:sz w:val="28"/>
          <w:szCs w:val="28"/>
          <w:lang w:eastAsia="ru-RU"/>
        </w:rPr>
        <w:t>познакомить – эт</w:t>
      </w:r>
      <w:r w:rsidR="00797A50" w:rsidRPr="00847B2A">
        <w:rPr>
          <w:rFonts w:ascii="Times New Roman" w:eastAsia="Times New Roman" w:hAnsi="Times New Roman" w:cs="Times New Roman"/>
          <w:color w:val="000000"/>
          <w:sz w:val="28"/>
          <w:szCs w:val="28"/>
          <w:lang w:eastAsia="ru-RU"/>
        </w:rPr>
        <w:t>о глазодвигательные упражнения.</w:t>
      </w:r>
    </w:p>
    <w:p w:rsidR="00D94C78" w:rsidRDefault="00D94C78" w:rsidP="00D94C78">
      <w:pPr>
        <w:spacing w:line="276" w:lineRule="auto"/>
        <w:jc w:val="both"/>
        <w:rPr>
          <w:rFonts w:ascii="Times New Roman" w:hAnsi="Times New Roman" w:cs="Times New Roman"/>
          <w:b/>
          <w:sz w:val="28"/>
          <w:szCs w:val="28"/>
        </w:rPr>
      </w:pPr>
    </w:p>
    <w:p w:rsidR="00D94C78" w:rsidRDefault="00D94C78" w:rsidP="00D94C78">
      <w:pPr>
        <w:spacing w:line="276" w:lineRule="auto"/>
        <w:jc w:val="both"/>
        <w:rPr>
          <w:rFonts w:ascii="Times New Roman" w:hAnsi="Times New Roman" w:cs="Times New Roman"/>
          <w:b/>
          <w:sz w:val="28"/>
          <w:szCs w:val="28"/>
        </w:rPr>
      </w:pPr>
    </w:p>
    <w:p w:rsidR="003630B6" w:rsidRPr="00847B2A" w:rsidRDefault="003630B6" w:rsidP="00D94C78">
      <w:pPr>
        <w:spacing w:line="276" w:lineRule="auto"/>
        <w:jc w:val="both"/>
        <w:rPr>
          <w:rFonts w:ascii="Times New Roman" w:hAnsi="Times New Roman" w:cs="Times New Roman"/>
          <w:sz w:val="28"/>
          <w:szCs w:val="28"/>
        </w:rPr>
      </w:pPr>
      <w:r w:rsidRPr="00847B2A">
        <w:rPr>
          <w:rFonts w:ascii="Times New Roman" w:hAnsi="Times New Roman" w:cs="Times New Roman"/>
          <w:b/>
          <w:sz w:val="28"/>
          <w:szCs w:val="28"/>
        </w:rPr>
        <w:lastRenderedPageBreak/>
        <w:t>3.Глазодвигательные упражнения.</w:t>
      </w:r>
    </w:p>
    <w:p w:rsidR="003630B6" w:rsidRPr="00847B2A" w:rsidRDefault="003630B6" w:rsidP="008242FB">
      <w:pPr>
        <w:spacing w:line="276" w:lineRule="auto"/>
        <w:jc w:val="both"/>
        <w:rPr>
          <w:rFonts w:ascii="Times New Roman" w:hAnsi="Times New Roman" w:cs="Times New Roman"/>
          <w:sz w:val="28"/>
          <w:szCs w:val="28"/>
        </w:rPr>
      </w:pPr>
      <w:r w:rsidRPr="00847B2A">
        <w:rPr>
          <w:rFonts w:ascii="Times New Roman" w:hAnsi="Times New Roman" w:cs="Times New Roman"/>
          <w:sz w:val="28"/>
          <w:szCs w:val="28"/>
        </w:rPr>
        <w:t xml:space="preserve">Они позволяют расширить поле зрения, улучшить восприятие.  Одновременные и разнонаправленные движения глаз и языка развивают межполушарное взаимодействие и повышают </w:t>
      </w:r>
      <w:proofErr w:type="spellStart"/>
      <w:r w:rsidRPr="00847B2A">
        <w:rPr>
          <w:rFonts w:ascii="Times New Roman" w:hAnsi="Times New Roman" w:cs="Times New Roman"/>
          <w:sz w:val="28"/>
          <w:szCs w:val="28"/>
        </w:rPr>
        <w:t>энергетизацию</w:t>
      </w:r>
      <w:proofErr w:type="spellEnd"/>
      <w:r w:rsidRPr="00847B2A">
        <w:rPr>
          <w:rFonts w:ascii="Times New Roman" w:hAnsi="Times New Roman" w:cs="Times New Roman"/>
          <w:sz w:val="28"/>
          <w:szCs w:val="28"/>
        </w:rPr>
        <w:t xml:space="preserve"> всего организма. Движение глаз активизируют процесс обучения и являются одним из необходимых условий осуществления чтения.</w:t>
      </w:r>
    </w:p>
    <w:p w:rsidR="003630B6" w:rsidRPr="00847B2A" w:rsidRDefault="003630B6" w:rsidP="00D94C78">
      <w:pPr>
        <w:pStyle w:val="a3"/>
        <w:shd w:val="clear" w:color="auto" w:fill="FFFFFF"/>
        <w:spacing w:before="0" w:beforeAutospacing="0" w:after="0" w:afterAutospacing="0" w:line="276" w:lineRule="auto"/>
        <w:jc w:val="both"/>
        <w:rPr>
          <w:b/>
          <w:sz w:val="28"/>
          <w:szCs w:val="28"/>
        </w:rPr>
      </w:pPr>
      <w:r w:rsidRPr="00847B2A">
        <w:rPr>
          <w:b/>
          <w:i/>
          <w:iCs/>
          <w:sz w:val="28"/>
          <w:szCs w:val="28"/>
          <w:bdr w:val="none" w:sz="0" w:space="0" w:color="auto" w:frame="1"/>
        </w:rPr>
        <w:t>Упражнение «Глазки»</w:t>
      </w:r>
      <w:r w:rsidRPr="00847B2A">
        <w:rPr>
          <w:b/>
          <w:sz w:val="28"/>
          <w:szCs w:val="28"/>
        </w:rPr>
        <w:t> </w:t>
      </w:r>
      <w:r w:rsidRPr="00847B2A">
        <w:rPr>
          <w:b/>
          <w:i/>
          <w:iCs/>
          <w:sz w:val="28"/>
          <w:szCs w:val="28"/>
          <w:bdr w:val="none" w:sz="0" w:space="0" w:color="auto" w:frame="1"/>
        </w:rPr>
        <w:t>(по 6 раз)</w:t>
      </w:r>
    </w:p>
    <w:p w:rsidR="006D4CAC" w:rsidRPr="00847B2A" w:rsidRDefault="006D4CAC" w:rsidP="008242FB">
      <w:pPr>
        <w:spacing w:after="0" w:line="276" w:lineRule="auto"/>
        <w:jc w:val="both"/>
        <w:rPr>
          <w:rFonts w:ascii="Times New Roman" w:hAnsi="Times New Roman" w:cs="Times New Roman"/>
          <w:i/>
          <w:sz w:val="28"/>
          <w:szCs w:val="28"/>
        </w:rPr>
      </w:pPr>
      <w:r w:rsidRPr="00847B2A">
        <w:rPr>
          <w:rFonts w:ascii="Times New Roman" w:hAnsi="Times New Roman" w:cs="Times New Roman"/>
          <w:sz w:val="28"/>
          <w:szCs w:val="28"/>
        </w:rPr>
        <w:t>- Чтобы зоркость не терять, нужно глазками вращать </w:t>
      </w:r>
      <w:r w:rsidRPr="00847B2A">
        <w:rPr>
          <w:rFonts w:ascii="Times New Roman" w:hAnsi="Times New Roman" w:cs="Times New Roman"/>
          <w:i/>
          <w:sz w:val="28"/>
          <w:szCs w:val="28"/>
        </w:rPr>
        <w:t>(</w:t>
      </w:r>
      <w:r w:rsidR="00797A50" w:rsidRPr="00847B2A">
        <w:rPr>
          <w:rFonts w:ascii="Times New Roman" w:hAnsi="Times New Roman" w:cs="Times New Roman"/>
          <w:i/>
          <w:sz w:val="28"/>
          <w:szCs w:val="28"/>
        </w:rPr>
        <w:t>в</w:t>
      </w:r>
      <w:r w:rsidRPr="00847B2A">
        <w:rPr>
          <w:rFonts w:ascii="Times New Roman" w:hAnsi="Times New Roman" w:cs="Times New Roman"/>
          <w:i/>
          <w:sz w:val="28"/>
          <w:szCs w:val="28"/>
        </w:rPr>
        <w:t>ращать глазами по кругу по 2-3 сек.).</w:t>
      </w:r>
    </w:p>
    <w:p w:rsidR="006D4CAC" w:rsidRPr="00847B2A" w:rsidRDefault="006D4CAC" w:rsidP="008242FB">
      <w:pPr>
        <w:spacing w:after="0" w:line="276" w:lineRule="auto"/>
        <w:jc w:val="both"/>
        <w:rPr>
          <w:rFonts w:ascii="Times New Roman" w:hAnsi="Times New Roman" w:cs="Times New Roman"/>
          <w:i/>
          <w:sz w:val="28"/>
          <w:szCs w:val="28"/>
        </w:rPr>
      </w:pPr>
      <w:r w:rsidRPr="00847B2A">
        <w:rPr>
          <w:rFonts w:ascii="Times New Roman" w:hAnsi="Times New Roman" w:cs="Times New Roman"/>
          <w:sz w:val="28"/>
          <w:szCs w:val="28"/>
        </w:rPr>
        <w:t>- Зорче глазки чтоб глядели. Разотрем их еле – еле (</w:t>
      </w:r>
      <w:r w:rsidRPr="00847B2A">
        <w:rPr>
          <w:rFonts w:ascii="Times New Roman" w:hAnsi="Times New Roman" w:cs="Times New Roman"/>
          <w:i/>
          <w:sz w:val="28"/>
          <w:szCs w:val="28"/>
        </w:rPr>
        <w:t>течении минуты массировать верхние и нижние веки, не закрывая глаз)</w:t>
      </w:r>
    </w:p>
    <w:p w:rsidR="006D4CAC" w:rsidRPr="00847B2A" w:rsidRDefault="006D4CAC" w:rsidP="008242FB">
      <w:pPr>
        <w:spacing w:after="0" w:line="276" w:lineRule="auto"/>
        <w:jc w:val="both"/>
        <w:rPr>
          <w:rFonts w:ascii="Times New Roman" w:hAnsi="Times New Roman" w:cs="Times New Roman"/>
          <w:sz w:val="28"/>
          <w:szCs w:val="28"/>
        </w:rPr>
      </w:pPr>
      <w:r w:rsidRPr="00847B2A">
        <w:rPr>
          <w:rFonts w:ascii="Times New Roman" w:hAnsi="Times New Roman" w:cs="Times New Roman"/>
          <w:sz w:val="28"/>
          <w:szCs w:val="28"/>
        </w:rPr>
        <w:t>- Нарисуем большой круг и осмотрим все вокруг (</w:t>
      </w:r>
      <w:r w:rsidRPr="00847B2A">
        <w:rPr>
          <w:rFonts w:ascii="Times New Roman" w:hAnsi="Times New Roman" w:cs="Times New Roman"/>
          <w:i/>
          <w:sz w:val="28"/>
          <w:szCs w:val="28"/>
        </w:rPr>
        <w:t>глазами и выдвинутым языком делать совместные движения, вращая их по кругу (из стороны в сторону</w:t>
      </w:r>
      <w:r w:rsidRPr="00847B2A">
        <w:rPr>
          <w:rFonts w:ascii="Times New Roman" w:hAnsi="Times New Roman" w:cs="Times New Roman"/>
          <w:sz w:val="28"/>
          <w:szCs w:val="28"/>
        </w:rPr>
        <w:t>).</w:t>
      </w:r>
    </w:p>
    <w:p w:rsidR="006D4CAC" w:rsidRPr="00847B2A" w:rsidRDefault="006D4CAC" w:rsidP="008242FB">
      <w:pPr>
        <w:spacing w:after="0" w:line="276" w:lineRule="auto"/>
        <w:jc w:val="both"/>
        <w:rPr>
          <w:rFonts w:ascii="Times New Roman" w:hAnsi="Times New Roman" w:cs="Times New Roman"/>
          <w:sz w:val="28"/>
          <w:szCs w:val="28"/>
        </w:rPr>
      </w:pPr>
      <w:r w:rsidRPr="00847B2A">
        <w:rPr>
          <w:rFonts w:ascii="Times New Roman" w:hAnsi="Times New Roman" w:cs="Times New Roman"/>
          <w:sz w:val="28"/>
          <w:szCs w:val="28"/>
        </w:rPr>
        <w:t>- Чтоб зоркими нам стать. Нужно на глазки нажать (</w:t>
      </w:r>
      <w:r w:rsidRPr="00847B2A">
        <w:rPr>
          <w:rFonts w:ascii="Times New Roman" w:hAnsi="Times New Roman" w:cs="Times New Roman"/>
          <w:i/>
          <w:sz w:val="28"/>
          <w:szCs w:val="28"/>
        </w:rPr>
        <w:t>тремя пальцами каждой руки легко нажать на верхнее веко соответствующего глаза и держать 1 – 2 секунды</w:t>
      </w:r>
      <w:r w:rsidRPr="00847B2A">
        <w:rPr>
          <w:rFonts w:ascii="Times New Roman" w:hAnsi="Times New Roman" w:cs="Times New Roman"/>
          <w:sz w:val="28"/>
          <w:szCs w:val="28"/>
        </w:rPr>
        <w:t>).</w:t>
      </w:r>
    </w:p>
    <w:p w:rsidR="006D4CAC" w:rsidRPr="00847B2A" w:rsidRDefault="006D4CAC" w:rsidP="008242FB">
      <w:pPr>
        <w:spacing w:after="0" w:line="276" w:lineRule="auto"/>
        <w:jc w:val="both"/>
        <w:rPr>
          <w:rFonts w:ascii="Times New Roman" w:hAnsi="Times New Roman" w:cs="Times New Roman"/>
          <w:i/>
          <w:sz w:val="28"/>
          <w:szCs w:val="28"/>
        </w:rPr>
      </w:pPr>
      <w:r w:rsidRPr="00847B2A">
        <w:rPr>
          <w:rFonts w:ascii="Times New Roman" w:hAnsi="Times New Roman" w:cs="Times New Roman"/>
          <w:sz w:val="28"/>
          <w:szCs w:val="28"/>
        </w:rPr>
        <w:t>- Нужно глазки открывать, чудо чтоб не прозевать (</w:t>
      </w:r>
      <w:r w:rsidRPr="00847B2A">
        <w:rPr>
          <w:rFonts w:ascii="Times New Roman" w:hAnsi="Times New Roman" w:cs="Times New Roman"/>
          <w:i/>
          <w:sz w:val="28"/>
          <w:szCs w:val="28"/>
        </w:rPr>
        <w:t>широко открывать и закрывать глаза с интервалом в 30 секунд).</w:t>
      </w:r>
    </w:p>
    <w:p w:rsidR="006D4CAC" w:rsidRPr="00847B2A" w:rsidRDefault="006D4CAC" w:rsidP="008242FB">
      <w:pPr>
        <w:spacing w:after="0" w:line="276" w:lineRule="auto"/>
        <w:jc w:val="both"/>
        <w:rPr>
          <w:rFonts w:ascii="Times New Roman" w:hAnsi="Times New Roman" w:cs="Times New Roman"/>
          <w:i/>
          <w:sz w:val="28"/>
          <w:szCs w:val="28"/>
        </w:rPr>
      </w:pPr>
      <w:r w:rsidRPr="00847B2A">
        <w:rPr>
          <w:rFonts w:ascii="Times New Roman" w:hAnsi="Times New Roman" w:cs="Times New Roman"/>
          <w:sz w:val="28"/>
          <w:szCs w:val="28"/>
        </w:rPr>
        <w:t>- Глазки влево, глазки в право, вверх и вниз и все сначала (</w:t>
      </w:r>
      <w:r w:rsidRPr="00847B2A">
        <w:rPr>
          <w:rFonts w:ascii="Times New Roman" w:hAnsi="Times New Roman" w:cs="Times New Roman"/>
          <w:i/>
          <w:sz w:val="28"/>
          <w:szCs w:val="28"/>
        </w:rPr>
        <w:t>опустить глаза. Повернуть глаза в правую сторону, затем в левую)</w:t>
      </w:r>
    </w:p>
    <w:p w:rsidR="006D4CAC" w:rsidRPr="00847B2A" w:rsidRDefault="006D4CAC" w:rsidP="008242FB">
      <w:pPr>
        <w:spacing w:after="0" w:line="276" w:lineRule="auto"/>
        <w:jc w:val="both"/>
        <w:rPr>
          <w:rFonts w:ascii="Times New Roman" w:hAnsi="Times New Roman" w:cs="Times New Roman"/>
          <w:i/>
          <w:sz w:val="28"/>
          <w:szCs w:val="28"/>
        </w:rPr>
      </w:pPr>
      <w:r w:rsidRPr="00847B2A">
        <w:rPr>
          <w:rFonts w:ascii="Times New Roman" w:hAnsi="Times New Roman" w:cs="Times New Roman"/>
          <w:sz w:val="28"/>
          <w:szCs w:val="28"/>
        </w:rPr>
        <w:t>- Быстро, быстро поморгай – отдых глазкам потом дай (</w:t>
      </w:r>
      <w:r w:rsidRPr="00847B2A">
        <w:rPr>
          <w:rFonts w:ascii="Times New Roman" w:hAnsi="Times New Roman" w:cs="Times New Roman"/>
          <w:i/>
          <w:sz w:val="28"/>
          <w:szCs w:val="28"/>
        </w:rPr>
        <w:t>быстро моргать в течении 1 – 2 минут).</w:t>
      </w:r>
    </w:p>
    <w:p w:rsidR="006D4CAC" w:rsidRPr="00847B2A" w:rsidRDefault="006D4CAC" w:rsidP="008242FB">
      <w:pPr>
        <w:spacing w:after="0" w:line="276" w:lineRule="auto"/>
        <w:jc w:val="both"/>
        <w:rPr>
          <w:rFonts w:ascii="Times New Roman" w:hAnsi="Times New Roman" w:cs="Times New Roman"/>
          <w:i/>
          <w:sz w:val="28"/>
          <w:szCs w:val="28"/>
        </w:rPr>
      </w:pPr>
      <w:r w:rsidRPr="00847B2A">
        <w:rPr>
          <w:rFonts w:ascii="Times New Roman" w:hAnsi="Times New Roman" w:cs="Times New Roman"/>
          <w:sz w:val="28"/>
          <w:szCs w:val="28"/>
        </w:rPr>
        <w:t>- Треугольник, круг, квадрат нарисуем мы подряд (</w:t>
      </w:r>
      <w:r w:rsidRPr="00847B2A">
        <w:rPr>
          <w:rFonts w:ascii="Times New Roman" w:hAnsi="Times New Roman" w:cs="Times New Roman"/>
          <w:i/>
          <w:sz w:val="28"/>
          <w:szCs w:val="28"/>
        </w:rPr>
        <w:t xml:space="preserve">нарисовать глазами геометрические фигуры (круг, треугольник, квадрат) сначала по часовой стрелке, затем </w:t>
      </w:r>
      <w:proofErr w:type="gramStart"/>
      <w:r w:rsidRPr="00847B2A">
        <w:rPr>
          <w:rFonts w:ascii="Times New Roman" w:hAnsi="Times New Roman" w:cs="Times New Roman"/>
          <w:i/>
          <w:sz w:val="28"/>
          <w:szCs w:val="28"/>
        </w:rPr>
        <w:t>против часовой стрелке</w:t>
      </w:r>
      <w:proofErr w:type="gramEnd"/>
      <w:r w:rsidRPr="00847B2A">
        <w:rPr>
          <w:rFonts w:ascii="Times New Roman" w:hAnsi="Times New Roman" w:cs="Times New Roman"/>
          <w:i/>
          <w:sz w:val="28"/>
          <w:szCs w:val="28"/>
        </w:rPr>
        <w:t>).</w:t>
      </w:r>
    </w:p>
    <w:p w:rsidR="005165A3" w:rsidRPr="00847B2A" w:rsidRDefault="006D4CAC" w:rsidP="00D94C78">
      <w:pPr>
        <w:spacing w:after="120" w:line="276" w:lineRule="auto"/>
        <w:jc w:val="both"/>
        <w:rPr>
          <w:rFonts w:ascii="Times New Roman" w:hAnsi="Times New Roman" w:cs="Times New Roman"/>
          <w:sz w:val="28"/>
          <w:szCs w:val="28"/>
        </w:rPr>
      </w:pPr>
      <w:r w:rsidRPr="00847B2A">
        <w:rPr>
          <w:rFonts w:ascii="Times New Roman" w:hAnsi="Times New Roman" w:cs="Times New Roman"/>
          <w:sz w:val="28"/>
          <w:szCs w:val="28"/>
        </w:rPr>
        <w:t>- Голова фиксирована. Г</w:t>
      </w:r>
      <w:r w:rsidR="0058661E" w:rsidRPr="00847B2A">
        <w:rPr>
          <w:rFonts w:ascii="Times New Roman" w:hAnsi="Times New Roman" w:cs="Times New Roman"/>
          <w:sz w:val="28"/>
          <w:szCs w:val="28"/>
        </w:rPr>
        <w:t>лаза смотрят прямо перед собой.</w:t>
      </w:r>
    </w:p>
    <w:p w:rsidR="003630B6" w:rsidRPr="00847B2A" w:rsidRDefault="003630B6" w:rsidP="00D94C78">
      <w:pPr>
        <w:spacing w:line="276" w:lineRule="auto"/>
        <w:jc w:val="both"/>
        <w:rPr>
          <w:rFonts w:ascii="Times New Roman" w:hAnsi="Times New Roman" w:cs="Times New Roman"/>
          <w:sz w:val="28"/>
          <w:szCs w:val="28"/>
        </w:rPr>
      </w:pPr>
      <w:r w:rsidRPr="00847B2A">
        <w:rPr>
          <w:rFonts w:ascii="Times New Roman" w:hAnsi="Times New Roman" w:cs="Times New Roman"/>
          <w:b/>
          <w:sz w:val="28"/>
          <w:szCs w:val="28"/>
        </w:rPr>
        <w:t>4.Телесные упражнения</w:t>
      </w:r>
      <w:r w:rsidRPr="00847B2A">
        <w:rPr>
          <w:rFonts w:ascii="Times New Roman" w:hAnsi="Times New Roman" w:cs="Times New Roman"/>
          <w:sz w:val="28"/>
          <w:szCs w:val="28"/>
        </w:rPr>
        <w:t xml:space="preserve">. </w:t>
      </w:r>
    </w:p>
    <w:p w:rsidR="005165A3" w:rsidRPr="00847B2A" w:rsidRDefault="003630B6" w:rsidP="00D94C78">
      <w:pPr>
        <w:spacing w:after="120" w:line="276" w:lineRule="auto"/>
        <w:jc w:val="both"/>
        <w:rPr>
          <w:rFonts w:ascii="Times New Roman" w:hAnsi="Times New Roman" w:cs="Times New Roman"/>
          <w:sz w:val="28"/>
          <w:szCs w:val="28"/>
        </w:rPr>
      </w:pPr>
      <w:r w:rsidRPr="00847B2A">
        <w:rPr>
          <w:rFonts w:ascii="Times New Roman" w:hAnsi="Times New Roman" w:cs="Times New Roman"/>
          <w:sz w:val="28"/>
          <w:szCs w:val="28"/>
        </w:rPr>
        <w:t xml:space="preserve">При их выполнении развивается межполушарное взаимодействие, снимаются </w:t>
      </w:r>
      <w:proofErr w:type="spellStart"/>
      <w:r w:rsidRPr="00847B2A">
        <w:rPr>
          <w:rFonts w:ascii="Times New Roman" w:hAnsi="Times New Roman" w:cs="Times New Roman"/>
          <w:sz w:val="28"/>
          <w:szCs w:val="28"/>
        </w:rPr>
        <w:t>синкинезии</w:t>
      </w:r>
      <w:proofErr w:type="spellEnd"/>
      <w:r w:rsidRPr="00847B2A">
        <w:rPr>
          <w:rFonts w:ascii="Times New Roman" w:hAnsi="Times New Roman" w:cs="Times New Roman"/>
          <w:sz w:val="28"/>
          <w:szCs w:val="28"/>
        </w:rPr>
        <w:t xml:space="preserve"> (непроизвольные, непреднамеренные движения) и мышечные зажимы. </w:t>
      </w:r>
      <w:r w:rsidRPr="00D94C78">
        <w:rPr>
          <w:rFonts w:ascii="Times New Roman" w:hAnsi="Times New Roman" w:cs="Times New Roman"/>
          <w:b/>
          <w:i/>
          <w:sz w:val="28"/>
          <w:szCs w:val="28"/>
        </w:rPr>
        <w:t>Интересно отме</w:t>
      </w:r>
      <w:r w:rsidR="003F10CB" w:rsidRPr="00D94C78">
        <w:rPr>
          <w:rFonts w:ascii="Times New Roman" w:hAnsi="Times New Roman" w:cs="Times New Roman"/>
          <w:b/>
          <w:i/>
          <w:sz w:val="28"/>
          <w:szCs w:val="28"/>
        </w:rPr>
        <w:t>тить, что человек может мыслить</w:t>
      </w:r>
      <w:r w:rsidRPr="00D94C78">
        <w:rPr>
          <w:rFonts w:ascii="Times New Roman" w:hAnsi="Times New Roman" w:cs="Times New Roman"/>
          <w:b/>
          <w:i/>
          <w:sz w:val="28"/>
          <w:szCs w:val="28"/>
        </w:rPr>
        <w:t xml:space="preserve"> </w:t>
      </w:r>
      <w:proofErr w:type="gramStart"/>
      <w:r w:rsidRPr="00D94C78">
        <w:rPr>
          <w:rFonts w:ascii="Times New Roman" w:hAnsi="Times New Roman" w:cs="Times New Roman"/>
          <w:b/>
          <w:i/>
          <w:sz w:val="28"/>
          <w:szCs w:val="28"/>
        </w:rPr>
        <w:t xml:space="preserve">сидя </w:t>
      </w:r>
      <w:r w:rsidR="003F10CB" w:rsidRPr="00D94C78">
        <w:rPr>
          <w:rFonts w:ascii="Times New Roman" w:hAnsi="Times New Roman" w:cs="Times New Roman"/>
          <w:b/>
          <w:i/>
          <w:sz w:val="28"/>
          <w:szCs w:val="28"/>
        </w:rPr>
        <w:t>,</w:t>
      </w:r>
      <w:r w:rsidRPr="00D94C78">
        <w:rPr>
          <w:rFonts w:ascii="Times New Roman" w:hAnsi="Times New Roman" w:cs="Times New Roman"/>
          <w:b/>
          <w:i/>
          <w:sz w:val="28"/>
          <w:szCs w:val="28"/>
        </w:rPr>
        <w:t>неподвижно</w:t>
      </w:r>
      <w:proofErr w:type="gramEnd"/>
      <w:r w:rsidRPr="00D94C78">
        <w:rPr>
          <w:rFonts w:ascii="Times New Roman" w:hAnsi="Times New Roman" w:cs="Times New Roman"/>
          <w:b/>
          <w:i/>
          <w:sz w:val="28"/>
          <w:szCs w:val="28"/>
        </w:rPr>
        <w:t>. Однако</w:t>
      </w:r>
      <w:r w:rsidR="003F10CB" w:rsidRPr="00D94C78">
        <w:rPr>
          <w:rFonts w:ascii="Times New Roman" w:hAnsi="Times New Roman" w:cs="Times New Roman"/>
          <w:b/>
          <w:i/>
          <w:sz w:val="28"/>
          <w:szCs w:val="28"/>
        </w:rPr>
        <w:t>,</w:t>
      </w:r>
      <w:r w:rsidRPr="00D94C78">
        <w:rPr>
          <w:rFonts w:ascii="Times New Roman" w:hAnsi="Times New Roman" w:cs="Times New Roman"/>
          <w:b/>
          <w:i/>
          <w:sz w:val="28"/>
          <w:szCs w:val="28"/>
        </w:rPr>
        <w:t xml:space="preserve"> для закрепления мысли необходимо движение</w:t>
      </w:r>
      <w:r w:rsidRPr="00D94C78">
        <w:rPr>
          <w:rFonts w:ascii="Times New Roman" w:hAnsi="Times New Roman" w:cs="Times New Roman"/>
          <w:i/>
          <w:sz w:val="28"/>
          <w:szCs w:val="28"/>
        </w:rPr>
        <w:t>.</w:t>
      </w:r>
      <w:r w:rsidRPr="00847B2A">
        <w:rPr>
          <w:rFonts w:ascii="Times New Roman" w:hAnsi="Times New Roman" w:cs="Times New Roman"/>
          <w:sz w:val="28"/>
          <w:szCs w:val="28"/>
        </w:rPr>
        <w:t xml:space="preserve"> В результате движений во время мыслительной деятельности </w:t>
      </w:r>
      <w:proofErr w:type="spellStart"/>
      <w:r w:rsidRPr="00847B2A">
        <w:rPr>
          <w:rFonts w:ascii="Times New Roman" w:hAnsi="Times New Roman" w:cs="Times New Roman"/>
          <w:sz w:val="28"/>
          <w:szCs w:val="28"/>
        </w:rPr>
        <w:t>простраиваются</w:t>
      </w:r>
      <w:proofErr w:type="spellEnd"/>
      <w:r w:rsidRPr="00847B2A">
        <w:rPr>
          <w:rFonts w:ascii="Times New Roman" w:hAnsi="Times New Roman" w:cs="Times New Roman"/>
          <w:sz w:val="28"/>
          <w:szCs w:val="28"/>
        </w:rPr>
        <w:t xml:space="preserve"> нейронные сети, позволяющие закрепить новые знания.  При рег</w:t>
      </w:r>
      <w:r w:rsidR="003F10CB" w:rsidRPr="00847B2A">
        <w:rPr>
          <w:rFonts w:ascii="Times New Roman" w:hAnsi="Times New Roman" w:cs="Times New Roman"/>
          <w:sz w:val="28"/>
          <w:szCs w:val="28"/>
        </w:rPr>
        <w:t>улярном выполнении перекрестных</w:t>
      </w:r>
      <w:r w:rsidRPr="00847B2A">
        <w:rPr>
          <w:rFonts w:ascii="Times New Roman" w:hAnsi="Times New Roman" w:cs="Times New Roman"/>
          <w:sz w:val="28"/>
          <w:szCs w:val="28"/>
        </w:rPr>
        <w:t xml:space="preserve"> движений образуется большое количество нервных путей, связывающих полушария головного мозга, что способствует раз</w:t>
      </w:r>
      <w:r w:rsidR="0058661E" w:rsidRPr="00847B2A">
        <w:rPr>
          <w:rFonts w:ascii="Times New Roman" w:hAnsi="Times New Roman" w:cs="Times New Roman"/>
          <w:sz w:val="28"/>
          <w:szCs w:val="28"/>
        </w:rPr>
        <w:t>витию психических функций.</w:t>
      </w:r>
    </w:p>
    <w:p w:rsidR="009E2F72" w:rsidRPr="00847B2A" w:rsidRDefault="009E2F72" w:rsidP="00847B2A">
      <w:pPr>
        <w:spacing w:after="0" w:line="276" w:lineRule="auto"/>
        <w:jc w:val="both"/>
        <w:rPr>
          <w:rFonts w:ascii="Times New Roman" w:eastAsia="Times New Roman" w:hAnsi="Times New Roman" w:cs="Times New Roman"/>
          <w:b/>
          <w:bCs/>
          <w:i/>
          <w:sz w:val="28"/>
          <w:szCs w:val="28"/>
          <w:bdr w:val="none" w:sz="0" w:space="0" w:color="auto" w:frame="1"/>
          <w:lang w:eastAsia="ru-RU"/>
        </w:rPr>
      </w:pPr>
      <w:r w:rsidRPr="00847B2A">
        <w:rPr>
          <w:rFonts w:ascii="Times New Roman" w:eastAsia="Times New Roman" w:hAnsi="Times New Roman" w:cs="Times New Roman"/>
          <w:b/>
          <w:bCs/>
          <w:i/>
          <w:sz w:val="28"/>
          <w:szCs w:val="28"/>
          <w:bdr w:val="none" w:sz="0" w:space="0" w:color="auto" w:frame="1"/>
          <w:lang w:eastAsia="ru-RU"/>
        </w:rPr>
        <w:t>1.</w:t>
      </w:r>
      <w:r w:rsidR="001C359B" w:rsidRPr="00847B2A">
        <w:rPr>
          <w:rFonts w:ascii="Times New Roman" w:eastAsia="Times New Roman" w:hAnsi="Times New Roman" w:cs="Times New Roman"/>
          <w:b/>
          <w:bCs/>
          <w:i/>
          <w:sz w:val="28"/>
          <w:szCs w:val="28"/>
          <w:bdr w:val="none" w:sz="0" w:space="0" w:color="auto" w:frame="1"/>
          <w:lang w:eastAsia="ru-RU"/>
        </w:rPr>
        <w:t>Упражнение «Ухо-нос-хлопок».</w:t>
      </w:r>
    </w:p>
    <w:p w:rsidR="001C359B" w:rsidRPr="00847B2A" w:rsidRDefault="001C359B" w:rsidP="008242FB">
      <w:pPr>
        <w:spacing w:after="0" w:line="276" w:lineRule="auto"/>
        <w:ind w:firstLine="360"/>
        <w:jc w:val="both"/>
        <w:rPr>
          <w:rFonts w:ascii="Times New Roman" w:eastAsia="Times New Roman" w:hAnsi="Times New Roman" w:cs="Times New Roman"/>
          <w:sz w:val="28"/>
          <w:szCs w:val="28"/>
          <w:lang w:eastAsia="ru-RU"/>
        </w:rPr>
      </w:pPr>
      <w:r w:rsidRPr="00847B2A">
        <w:rPr>
          <w:rFonts w:ascii="Times New Roman" w:eastAsia="Times New Roman" w:hAnsi="Times New Roman" w:cs="Times New Roman"/>
          <w:sz w:val="28"/>
          <w:szCs w:val="28"/>
          <w:lang w:eastAsia="ru-RU"/>
        </w:rPr>
        <w:t>Взяться левой рукой за кончик носа, правой - за противоположное ухо. Одновременно отпустить руки, хлопнуть в ладоши, поменять положение рук «с точностью до наоборот».</w:t>
      </w:r>
    </w:p>
    <w:p w:rsidR="001C359B" w:rsidRPr="00847B2A" w:rsidRDefault="001C359B" w:rsidP="008242FB">
      <w:pPr>
        <w:spacing w:after="0" w:line="276" w:lineRule="auto"/>
        <w:ind w:firstLine="360"/>
        <w:jc w:val="both"/>
        <w:rPr>
          <w:rFonts w:ascii="Times New Roman" w:eastAsia="Times New Roman" w:hAnsi="Times New Roman" w:cs="Times New Roman"/>
          <w:sz w:val="28"/>
          <w:szCs w:val="28"/>
          <w:lang w:eastAsia="ru-RU"/>
        </w:rPr>
      </w:pPr>
      <w:r w:rsidRPr="00847B2A">
        <w:rPr>
          <w:rFonts w:ascii="Times New Roman" w:eastAsia="Times New Roman" w:hAnsi="Times New Roman" w:cs="Times New Roman"/>
          <w:i/>
          <w:iCs/>
          <w:sz w:val="28"/>
          <w:szCs w:val="28"/>
          <w:bdr w:val="none" w:sz="0" w:space="0" w:color="auto" w:frame="1"/>
          <w:lang w:eastAsia="ru-RU"/>
        </w:rPr>
        <w:lastRenderedPageBreak/>
        <w:t>Ухо, носик мы возьмем,</w:t>
      </w:r>
    </w:p>
    <w:p w:rsidR="001C359B" w:rsidRPr="00D94C78" w:rsidRDefault="001C359B" w:rsidP="00D94C78">
      <w:pPr>
        <w:spacing w:after="0" w:line="276" w:lineRule="auto"/>
        <w:ind w:firstLine="360"/>
        <w:jc w:val="both"/>
        <w:rPr>
          <w:rFonts w:ascii="Times New Roman" w:eastAsia="Times New Roman" w:hAnsi="Times New Roman" w:cs="Times New Roman"/>
          <w:sz w:val="28"/>
          <w:szCs w:val="28"/>
          <w:lang w:eastAsia="ru-RU"/>
        </w:rPr>
      </w:pPr>
      <w:r w:rsidRPr="00847B2A">
        <w:rPr>
          <w:rFonts w:ascii="Times New Roman" w:eastAsia="Times New Roman" w:hAnsi="Times New Roman" w:cs="Times New Roman"/>
          <w:i/>
          <w:iCs/>
          <w:sz w:val="28"/>
          <w:szCs w:val="28"/>
          <w:bdr w:val="none" w:sz="0" w:space="0" w:color="auto" w:frame="1"/>
          <w:lang w:eastAsia="ru-RU"/>
        </w:rPr>
        <w:t>Хлоп - опять играть начнем.</w:t>
      </w:r>
    </w:p>
    <w:p w:rsidR="001C359B" w:rsidRPr="00847B2A" w:rsidRDefault="00F77793" w:rsidP="006718E7">
      <w:pPr>
        <w:shd w:val="clear" w:color="auto" w:fill="FFFFFF"/>
        <w:spacing w:after="0" w:line="276" w:lineRule="auto"/>
        <w:rPr>
          <w:rFonts w:ascii="Times New Roman" w:eastAsia="Times New Roman" w:hAnsi="Times New Roman" w:cs="Times New Roman"/>
          <w:i/>
          <w:color w:val="000000"/>
          <w:sz w:val="28"/>
          <w:szCs w:val="28"/>
          <w:lang w:eastAsia="ru-RU"/>
        </w:rPr>
      </w:pPr>
      <w:r w:rsidRPr="00847B2A">
        <w:rPr>
          <w:rFonts w:ascii="Times New Roman" w:hAnsi="Times New Roman" w:cs="Times New Roman"/>
          <w:b/>
          <w:bCs/>
          <w:sz w:val="28"/>
          <w:szCs w:val="28"/>
          <w:bdr w:val="none" w:sz="0" w:space="0" w:color="auto" w:frame="1"/>
        </w:rPr>
        <w:t xml:space="preserve"> </w:t>
      </w:r>
      <w:r w:rsidR="009E2F72" w:rsidRPr="00847B2A">
        <w:rPr>
          <w:rFonts w:ascii="Times New Roman" w:hAnsi="Times New Roman" w:cs="Times New Roman"/>
          <w:b/>
          <w:bCs/>
          <w:i/>
          <w:sz w:val="28"/>
          <w:szCs w:val="28"/>
          <w:bdr w:val="none" w:sz="0" w:space="0" w:color="auto" w:frame="1"/>
        </w:rPr>
        <w:t>2.</w:t>
      </w:r>
      <w:r w:rsidR="009E6996" w:rsidRPr="00847B2A">
        <w:rPr>
          <w:rFonts w:ascii="Times New Roman" w:hAnsi="Times New Roman" w:cs="Times New Roman"/>
          <w:b/>
          <w:bCs/>
          <w:i/>
          <w:sz w:val="28"/>
          <w:szCs w:val="28"/>
          <w:bdr w:val="none" w:sz="0" w:space="0" w:color="auto" w:frame="1"/>
        </w:rPr>
        <w:t>Упражнение</w:t>
      </w:r>
      <w:r w:rsidR="00C74DDC" w:rsidRPr="00847B2A">
        <w:rPr>
          <w:rFonts w:ascii="Times New Roman" w:hAnsi="Times New Roman" w:cs="Times New Roman"/>
          <w:b/>
          <w:i/>
          <w:sz w:val="28"/>
          <w:szCs w:val="28"/>
        </w:rPr>
        <w:t xml:space="preserve"> </w:t>
      </w:r>
      <w:r w:rsidR="001C359B" w:rsidRPr="00847B2A">
        <w:rPr>
          <w:rFonts w:ascii="Times New Roman" w:hAnsi="Times New Roman" w:cs="Times New Roman"/>
          <w:b/>
          <w:i/>
          <w:sz w:val="28"/>
          <w:szCs w:val="28"/>
        </w:rPr>
        <w:t>«Зеркальное Рисование»</w:t>
      </w:r>
    </w:p>
    <w:p w:rsidR="001C359B" w:rsidRPr="00847B2A" w:rsidRDefault="001C359B" w:rsidP="00D94C78">
      <w:pPr>
        <w:pStyle w:val="a3"/>
        <w:shd w:val="clear" w:color="auto" w:fill="FFFFFF"/>
        <w:spacing w:before="0" w:beforeAutospacing="0" w:after="120" w:afterAutospacing="0" w:line="276" w:lineRule="auto"/>
        <w:ind w:firstLine="360"/>
        <w:jc w:val="both"/>
        <w:rPr>
          <w:sz w:val="28"/>
          <w:szCs w:val="28"/>
        </w:rPr>
      </w:pPr>
      <w:r w:rsidRPr="00847B2A">
        <w:rPr>
          <w:sz w:val="28"/>
          <w:szCs w:val="28"/>
        </w:rPr>
        <w:t>Положите на стол чистый лист бумаги. Возьмите в обе руки по карандашу или фломастеру. Начните рисовать одновременно обеими руками зеркально – симметричные рисунки, буквы. При выполнении этого упражнения почувствуйте, как расслабляться глаза и руки. Когда деятельность обоих полушарий синхронизируется, заметно увеличивается эффективность работы мозга</w:t>
      </w:r>
      <w:r w:rsidRPr="00847B2A">
        <w:rPr>
          <w:b/>
          <w:i/>
          <w:sz w:val="28"/>
          <w:szCs w:val="28"/>
        </w:rPr>
        <w:t>.</w:t>
      </w:r>
      <w:r w:rsidR="00C93C76" w:rsidRPr="00847B2A">
        <w:rPr>
          <w:b/>
          <w:i/>
          <w:sz w:val="28"/>
          <w:szCs w:val="28"/>
          <w:shd w:val="clear" w:color="auto" w:fill="FFFFFF"/>
        </w:rPr>
        <w:t xml:space="preserve"> </w:t>
      </w:r>
      <w:r w:rsidR="00C93C76" w:rsidRPr="00847B2A">
        <w:rPr>
          <w:sz w:val="28"/>
          <w:szCs w:val="28"/>
          <w:shd w:val="clear" w:color="auto" w:fill="FFFFFF"/>
        </w:rPr>
        <w:t>Обратите внимание на ваши рисунки. Надеюсь, вы лишний раз убедились, что одно из полушарий у вас, все — таки, доминирует, так как вам не удалось добиться полной симметрии в рисунке. Постоянные занятия симметричным рисованием помогут вам. Рисуем обеими руками одновременно симметричные зеркальные рисунки – и у вас заработают оба полушария гармонично!</w:t>
      </w:r>
    </w:p>
    <w:p w:rsidR="003630B6" w:rsidRPr="00847B2A" w:rsidRDefault="003630B6" w:rsidP="00D94C78">
      <w:pPr>
        <w:spacing w:line="276" w:lineRule="auto"/>
        <w:jc w:val="both"/>
        <w:rPr>
          <w:rFonts w:ascii="Times New Roman" w:hAnsi="Times New Roman" w:cs="Times New Roman"/>
          <w:sz w:val="28"/>
          <w:szCs w:val="28"/>
        </w:rPr>
      </w:pPr>
      <w:r w:rsidRPr="00847B2A">
        <w:rPr>
          <w:rFonts w:ascii="Times New Roman" w:hAnsi="Times New Roman" w:cs="Times New Roman"/>
          <w:b/>
          <w:sz w:val="28"/>
          <w:szCs w:val="28"/>
        </w:rPr>
        <w:t>6.</w:t>
      </w:r>
      <w:r w:rsidRPr="00847B2A">
        <w:rPr>
          <w:rFonts w:ascii="Times New Roman" w:hAnsi="Times New Roman" w:cs="Times New Roman"/>
          <w:sz w:val="28"/>
          <w:szCs w:val="28"/>
        </w:rPr>
        <w:t xml:space="preserve"> </w:t>
      </w:r>
      <w:r w:rsidRPr="00847B2A">
        <w:rPr>
          <w:rFonts w:ascii="Times New Roman" w:hAnsi="Times New Roman" w:cs="Times New Roman"/>
          <w:b/>
          <w:sz w:val="28"/>
          <w:szCs w:val="28"/>
        </w:rPr>
        <w:t>Массаж</w:t>
      </w:r>
    </w:p>
    <w:p w:rsidR="001C359B" w:rsidRPr="00847B2A" w:rsidRDefault="003630B6"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Осо</w:t>
      </w:r>
      <w:bookmarkStart w:id="0" w:name="_GoBack"/>
      <w:bookmarkEnd w:id="0"/>
      <w:r w:rsidRPr="00847B2A">
        <w:rPr>
          <w:sz w:val="28"/>
          <w:szCs w:val="28"/>
        </w:rPr>
        <w:t xml:space="preserve">бенно эффективным является </w:t>
      </w:r>
      <w:r w:rsidR="00E056E8" w:rsidRPr="00847B2A">
        <w:rPr>
          <w:sz w:val="28"/>
          <w:szCs w:val="28"/>
        </w:rPr>
        <w:t>массаж пальцев</w:t>
      </w:r>
      <w:r w:rsidRPr="00847B2A">
        <w:rPr>
          <w:sz w:val="28"/>
          <w:szCs w:val="28"/>
        </w:rPr>
        <w:t xml:space="preserve"> рук и ушных раковин. Специалисты насчитывают около 148 точек, расположенных на ушной раковине, которые соответствуют разным частям тела. Точки на верхушке уха соответствуют ногам, а на мочке уха – голове.</w:t>
      </w:r>
      <w:r w:rsidR="001C359B" w:rsidRPr="00847B2A">
        <w:rPr>
          <w:i/>
          <w:iCs/>
          <w:sz w:val="28"/>
          <w:szCs w:val="28"/>
        </w:rPr>
        <w:t xml:space="preserve"> </w:t>
      </w:r>
    </w:p>
    <w:p w:rsidR="001C359B" w:rsidRPr="00847B2A" w:rsidRDefault="001C359B" w:rsidP="008242FB">
      <w:pPr>
        <w:shd w:val="clear" w:color="auto" w:fill="FFFFFF" w:themeFill="background1"/>
        <w:spacing w:after="0" w:line="276" w:lineRule="auto"/>
        <w:jc w:val="both"/>
        <w:rPr>
          <w:rFonts w:ascii="Times New Roman" w:eastAsia="Times New Roman" w:hAnsi="Times New Roman" w:cs="Times New Roman"/>
          <w:sz w:val="28"/>
          <w:szCs w:val="28"/>
          <w:lang w:eastAsia="ru-RU"/>
        </w:rPr>
      </w:pPr>
      <w:r w:rsidRPr="00847B2A">
        <w:rPr>
          <w:rFonts w:ascii="Times New Roman" w:eastAsia="Times New Roman" w:hAnsi="Times New Roman" w:cs="Times New Roman"/>
          <w:b/>
          <w:i/>
          <w:iCs/>
          <w:sz w:val="28"/>
          <w:szCs w:val="28"/>
          <w:lang w:eastAsia="ru-RU"/>
        </w:rPr>
        <w:t>Упражнения для релаксации</w:t>
      </w:r>
      <w:r w:rsidRPr="00847B2A">
        <w:rPr>
          <w:rFonts w:ascii="Times New Roman" w:eastAsia="Times New Roman" w:hAnsi="Times New Roman" w:cs="Times New Roman"/>
          <w:sz w:val="28"/>
          <w:szCs w:val="28"/>
          <w:lang w:eastAsia="ru-RU"/>
        </w:rPr>
        <w:t xml:space="preserve"> способствуют расслаблению, снятию напряжения. </w:t>
      </w:r>
    </w:p>
    <w:p w:rsidR="00060396" w:rsidRPr="00847B2A" w:rsidRDefault="001C359B" w:rsidP="008242FB">
      <w:pPr>
        <w:pStyle w:val="a3"/>
        <w:shd w:val="clear" w:color="auto" w:fill="FFFFFF"/>
        <w:spacing w:before="0" w:beforeAutospacing="0" w:after="0" w:afterAutospacing="0" w:line="276" w:lineRule="auto"/>
        <w:ind w:firstLine="360"/>
        <w:jc w:val="both"/>
        <w:rPr>
          <w:sz w:val="28"/>
          <w:szCs w:val="28"/>
        </w:rPr>
      </w:pPr>
      <w:r w:rsidRPr="00847B2A">
        <w:rPr>
          <w:sz w:val="28"/>
          <w:szCs w:val="28"/>
        </w:rPr>
        <w:t>Сначала даётся комплекс </w:t>
      </w:r>
      <w:proofErr w:type="spellStart"/>
      <w:r w:rsidRPr="00847B2A">
        <w:rPr>
          <w:sz w:val="28"/>
          <w:szCs w:val="28"/>
        </w:rPr>
        <w:t>кинезиологичеких</w:t>
      </w:r>
      <w:proofErr w:type="spellEnd"/>
      <w:r w:rsidRPr="00847B2A">
        <w:rPr>
          <w:sz w:val="28"/>
          <w:szCs w:val="28"/>
        </w:rPr>
        <w:t xml:space="preserve"> упражнений, который ребенок выполняет вместе со взрослыми, затем самостоятельно по памяти. </w:t>
      </w:r>
    </w:p>
    <w:p w:rsidR="00060396" w:rsidRPr="00847B2A" w:rsidRDefault="001C359B" w:rsidP="006718E7">
      <w:pPr>
        <w:pStyle w:val="a3"/>
        <w:shd w:val="clear" w:color="auto" w:fill="FFFFFF"/>
        <w:spacing w:before="0" w:beforeAutospacing="0" w:after="0" w:afterAutospacing="0" w:line="276" w:lineRule="auto"/>
        <w:jc w:val="both"/>
        <w:rPr>
          <w:sz w:val="28"/>
          <w:szCs w:val="28"/>
        </w:rPr>
      </w:pPr>
      <w:r w:rsidRPr="00847B2A">
        <w:rPr>
          <w:sz w:val="28"/>
          <w:szCs w:val="28"/>
        </w:rPr>
        <w:t>Все упражнения данной системы — перекрестные. </w:t>
      </w:r>
    </w:p>
    <w:p w:rsidR="001C359B" w:rsidRPr="00847B2A" w:rsidRDefault="001C359B" w:rsidP="008242FB">
      <w:pPr>
        <w:pStyle w:val="a3"/>
        <w:shd w:val="clear" w:color="auto" w:fill="FFFFFF"/>
        <w:spacing w:before="0" w:beforeAutospacing="0" w:after="0" w:afterAutospacing="0" w:line="276" w:lineRule="auto"/>
        <w:ind w:firstLine="360"/>
        <w:jc w:val="both"/>
        <w:rPr>
          <w:sz w:val="28"/>
          <w:szCs w:val="28"/>
        </w:rPr>
      </w:pPr>
      <w:proofErr w:type="spellStart"/>
      <w:r w:rsidRPr="00847B2A">
        <w:rPr>
          <w:b/>
          <w:i/>
          <w:sz w:val="28"/>
          <w:szCs w:val="28"/>
        </w:rPr>
        <w:t>Перекрестность</w:t>
      </w:r>
      <w:proofErr w:type="spellEnd"/>
      <w:r w:rsidRPr="00847B2A">
        <w:rPr>
          <w:b/>
          <w:i/>
          <w:sz w:val="28"/>
          <w:szCs w:val="28"/>
        </w:rPr>
        <w:t> </w:t>
      </w:r>
      <w:r w:rsidRPr="00847B2A">
        <w:rPr>
          <w:sz w:val="28"/>
          <w:szCs w:val="28"/>
        </w:rPr>
        <w:t xml:space="preserve">— главный принцип гимнастики мозга -  означает подключить оба полушария мозга. Упражнение выполняется сначала правой рукой, затем левой, затем двумя руками вместе. При затруднениях взрослый предлагает ребенку помогать себе командами, произносимыми вслух или про себя. Благодаря двигательным упражнениям для пальцев происходит компенсация левого полушария и активизация межполушарного воздействия, что способствует к детской стрессоустойчивости </w:t>
      </w:r>
      <w:r w:rsidR="00E056E8" w:rsidRPr="00847B2A">
        <w:rPr>
          <w:sz w:val="28"/>
          <w:szCs w:val="28"/>
        </w:rPr>
        <w:t>к обучению</w:t>
      </w:r>
      <w:r w:rsidR="00060396" w:rsidRPr="00847B2A">
        <w:rPr>
          <w:sz w:val="28"/>
          <w:szCs w:val="28"/>
        </w:rPr>
        <w:t xml:space="preserve"> в</w:t>
      </w:r>
      <w:r w:rsidRPr="00847B2A">
        <w:rPr>
          <w:sz w:val="28"/>
          <w:szCs w:val="28"/>
        </w:rPr>
        <w:t xml:space="preserve"> школе. Занятия устраняют </w:t>
      </w:r>
      <w:proofErr w:type="spellStart"/>
      <w:r w:rsidRPr="00847B2A">
        <w:rPr>
          <w:b/>
          <w:sz w:val="28"/>
          <w:szCs w:val="28"/>
        </w:rPr>
        <w:t>дезадаптацию</w:t>
      </w:r>
      <w:proofErr w:type="spellEnd"/>
      <w:r w:rsidRPr="00847B2A">
        <w:rPr>
          <w:b/>
          <w:i/>
          <w:sz w:val="28"/>
          <w:szCs w:val="28"/>
        </w:rPr>
        <w:t xml:space="preserve"> </w:t>
      </w:r>
      <w:r w:rsidRPr="00847B2A">
        <w:rPr>
          <w:sz w:val="28"/>
          <w:szCs w:val="28"/>
        </w:rPr>
        <w:t xml:space="preserve">в процессе обучения, </w:t>
      </w:r>
      <w:r w:rsidRPr="00847B2A">
        <w:rPr>
          <w:b/>
          <w:sz w:val="28"/>
          <w:szCs w:val="28"/>
        </w:rPr>
        <w:t>гармонизируют</w:t>
      </w:r>
      <w:r w:rsidRPr="00847B2A">
        <w:rPr>
          <w:sz w:val="28"/>
          <w:szCs w:val="28"/>
        </w:rPr>
        <w:t xml:space="preserve"> работу головного мозга.</w:t>
      </w:r>
    </w:p>
    <w:p w:rsidR="006718E7" w:rsidRPr="00847B2A" w:rsidRDefault="006718E7" w:rsidP="006718E7">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eastAsia="Times New Roman" w:hAnsi="Times New Roman" w:cs="Times New Roman"/>
          <w:color w:val="000000"/>
          <w:sz w:val="28"/>
          <w:szCs w:val="28"/>
          <w:lang w:eastAsia="ru-RU"/>
        </w:rPr>
        <w:t>Таких простых, но очень действенных упражнений очень много. Я</w:t>
      </w:r>
    </w:p>
    <w:p w:rsidR="006718E7" w:rsidRPr="00847B2A" w:rsidRDefault="006718E7" w:rsidP="006718E7">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eastAsia="Times New Roman" w:hAnsi="Times New Roman" w:cs="Times New Roman"/>
          <w:color w:val="000000"/>
          <w:sz w:val="28"/>
          <w:szCs w:val="28"/>
          <w:lang w:eastAsia="ru-RU"/>
        </w:rPr>
        <w:t>подготовила для вас небольшие буклеты, в которых вы найдете некоторые</w:t>
      </w:r>
    </w:p>
    <w:p w:rsidR="006718E7" w:rsidRPr="00847B2A" w:rsidRDefault="006718E7" w:rsidP="006718E7">
      <w:pPr>
        <w:shd w:val="clear" w:color="auto" w:fill="FFFFFF"/>
        <w:spacing w:after="0" w:line="276" w:lineRule="auto"/>
        <w:rPr>
          <w:rFonts w:ascii="Times New Roman" w:eastAsia="Times New Roman" w:hAnsi="Times New Roman" w:cs="Times New Roman"/>
          <w:color w:val="000000"/>
          <w:sz w:val="28"/>
          <w:szCs w:val="28"/>
          <w:lang w:eastAsia="ru-RU"/>
        </w:rPr>
      </w:pPr>
      <w:proofErr w:type="spellStart"/>
      <w:r w:rsidRPr="00847B2A">
        <w:rPr>
          <w:rFonts w:ascii="Times New Roman" w:eastAsia="Times New Roman" w:hAnsi="Times New Roman" w:cs="Times New Roman"/>
          <w:color w:val="000000"/>
          <w:sz w:val="28"/>
          <w:szCs w:val="28"/>
          <w:lang w:eastAsia="ru-RU"/>
        </w:rPr>
        <w:t>кинезиологические</w:t>
      </w:r>
      <w:proofErr w:type="spellEnd"/>
      <w:r w:rsidRPr="00847B2A">
        <w:rPr>
          <w:rFonts w:ascii="Times New Roman" w:eastAsia="Times New Roman" w:hAnsi="Times New Roman" w:cs="Times New Roman"/>
          <w:color w:val="000000"/>
          <w:sz w:val="28"/>
          <w:szCs w:val="28"/>
          <w:lang w:eastAsia="ru-RU"/>
        </w:rPr>
        <w:t xml:space="preserve"> упражнения, они помогут вам в вашей работе и пригодятся для вас самих.</w:t>
      </w:r>
    </w:p>
    <w:p w:rsidR="009E2F72" w:rsidRPr="00847B2A" w:rsidRDefault="006718E7" w:rsidP="00D94C78">
      <w:pPr>
        <w:pStyle w:val="a3"/>
        <w:shd w:val="clear" w:color="auto" w:fill="FFFFFF"/>
        <w:spacing w:before="0" w:beforeAutospacing="0" w:after="0" w:afterAutospacing="0" w:line="276" w:lineRule="auto"/>
        <w:ind w:firstLine="360"/>
        <w:jc w:val="both"/>
        <w:rPr>
          <w:sz w:val="28"/>
          <w:szCs w:val="28"/>
        </w:rPr>
      </w:pPr>
      <w:r w:rsidRPr="00847B2A">
        <w:rPr>
          <w:color w:val="000000"/>
          <w:sz w:val="28"/>
          <w:szCs w:val="28"/>
        </w:rPr>
        <w:t xml:space="preserve">    </w:t>
      </w:r>
      <w:r w:rsidR="00AF78EE" w:rsidRPr="00847B2A">
        <w:rPr>
          <w:sz w:val="28"/>
          <w:szCs w:val="28"/>
        </w:rPr>
        <w:t xml:space="preserve">Упражнения можно проводить во время образовательной деятельности, некоторые в те моменты, когда вы видите, что ребенок с нарушениями в поведении устал, начал отвлекаться и т.д. </w:t>
      </w:r>
      <w:r w:rsidRPr="00847B2A">
        <w:rPr>
          <w:sz w:val="28"/>
          <w:szCs w:val="28"/>
        </w:rPr>
        <w:t xml:space="preserve"> </w:t>
      </w:r>
      <w:r w:rsidR="00AF78EE" w:rsidRPr="00847B2A">
        <w:rPr>
          <w:sz w:val="28"/>
          <w:szCs w:val="28"/>
        </w:rPr>
        <w:t xml:space="preserve"> Можно проводить их на улице. Самое главное требование и условие — это регулярность и повторяемость. Только регулярностью тренировок мо</w:t>
      </w:r>
      <w:r w:rsidR="0058661E" w:rsidRPr="00847B2A">
        <w:rPr>
          <w:sz w:val="28"/>
          <w:szCs w:val="28"/>
        </w:rPr>
        <w:t>жно добиться ощутимого эффекта.</w:t>
      </w:r>
    </w:p>
    <w:p w:rsidR="00BB4DBC" w:rsidRPr="00847B2A" w:rsidRDefault="00BB4DBC" w:rsidP="008242FB">
      <w:pPr>
        <w:pStyle w:val="a3"/>
        <w:spacing w:before="0" w:beforeAutospacing="0" w:after="120" w:afterAutospacing="0" w:line="276" w:lineRule="auto"/>
        <w:jc w:val="both"/>
        <w:rPr>
          <w:sz w:val="28"/>
          <w:szCs w:val="28"/>
        </w:rPr>
      </w:pPr>
      <w:r w:rsidRPr="00847B2A">
        <w:rPr>
          <w:b/>
          <w:sz w:val="28"/>
          <w:szCs w:val="28"/>
        </w:rPr>
        <w:lastRenderedPageBreak/>
        <w:t>Преимущества технологии</w:t>
      </w:r>
      <w:r w:rsidRPr="00847B2A">
        <w:rPr>
          <w:sz w:val="28"/>
          <w:szCs w:val="28"/>
        </w:rPr>
        <w:t>: не требует материальных затрат и достаточного количества времени.</w:t>
      </w:r>
    </w:p>
    <w:p w:rsidR="006718E7" w:rsidRPr="00847B2A" w:rsidRDefault="00F2417E" w:rsidP="008242FB">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hAnsi="Times New Roman" w:cs="Times New Roman"/>
          <w:sz w:val="28"/>
          <w:szCs w:val="28"/>
        </w:rPr>
        <w:t xml:space="preserve"> </w:t>
      </w:r>
      <w:r w:rsidRPr="00847B2A">
        <w:rPr>
          <w:rFonts w:ascii="Times New Roman" w:eastAsia="Times New Roman" w:hAnsi="Times New Roman" w:cs="Times New Roman"/>
          <w:color w:val="000000"/>
          <w:sz w:val="28"/>
          <w:szCs w:val="28"/>
          <w:lang w:eastAsia="ru-RU"/>
        </w:rPr>
        <w:t>В</w:t>
      </w:r>
      <w:r w:rsidR="006718E7" w:rsidRPr="00847B2A">
        <w:rPr>
          <w:rFonts w:ascii="Times New Roman" w:eastAsia="Times New Roman" w:hAnsi="Times New Roman" w:cs="Times New Roman"/>
          <w:color w:val="000000"/>
          <w:sz w:val="28"/>
          <w:szCs w:val="28"/>
          <w:lang w:eastAsia="ru-RU"/>
        </w:rPr>
        <w:t xml:space="preserve"> завершении я хочу вам пожелать:</w:t>
      </w:r>
      <w:r w:rsidRPr="00847B2A">
        <w:rPr>
          <w:rFonts w:ascii="Times New Roman" w:eastAsia="Times New Roman" w:hAnsi="Times New Roman" w:cs="Times New Roman"/>
          <w:color w:val="000000"/>
          <w:sz w:val="28"/>
          <w:szCs w:val="28"/>
          <w:lang w:eastAsia="ru-RU"/>
        </w:rPr>
        <w:t xml:space="preserve"> </w:t>
      </w:r>
    </w:p>
    <w:p w:rsidR="006718E7" w:rsidRPr="00847B2A" w:rsidRDefault="006718E7" w:rsidP="008242FB">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eastAsia="Times New Roman" w:hAnsi="Times New Roman" w:cs="Times New Roman"/>
          <w:color w:val="000000"/>
          <w:sz w:val="28"/>
          <w:szCs w:val="28"/>
          <w:lang w:eastAsia="ru-RU"/>
        </w:rPr>
        <w:t>Ч</w:t>
      </w:r>
      <w:r w:rsidR="00F2417E" w:rsidRPr="00847B2A">
        <w:rPr>
          <w:rFonts w:ascii="Times New Roman" w:eastAsia="Times New Roman" w:hAnsi="Times New Roman" w:cs="Times New Roman"/>
          <w:color w:val="000000"/>
          <w:sz w:val="28"/>
          <w:szCs w:val="28"/>
          <w:lang w:eastAsia="ru-RU"/>
        </w:rPr>
        <w:t>тобы самым лучшим отдыхом</w:t>
      </w:r>
      <w:r w:rsidRPr="00847B2A">
        <w:rPr>
          <w:rFonts w:ascii="Times New Roman" w:eastAsia="Times New Roman" w:hAnsi="Times New Roman" w:cs="Times New Roman"/>
          <w:color w:val="000000"/>
          <w:sz w:val="28"/>
          <w:szCs w:val="28"/>
          <w:lang w:eastAsia="ru-RU"/>
        </w:rPr>
        <w:t xml:space="preserve"> </w:t>
      </w:r>
      <w:r w:rsidR="00F2417E" w:rsidRPr="00847B2A">
        <w:rPr>
          <w:rFonts w:ascii="Times New Roman" w:eastAsia="Times New Roman" w:hAnsi="Times New Roman" w:cs="Times New Roman"/>
          <w:color w:val="000000"/>
          <w:sz w:val="28"/>
          <w:szCs w:val="28"/>
          <w:lang w:eastAsia="ru-RU"/>
        </w:rPr>
        <w:t xml:space="preserve">была для вас работа; </w:t>
      </w:r>
    </w:p>
    <w:p w:rsidR="006718E7" w:rsidRPr="00847B2A" w:rsidRDefault="006718E7" w:rsidP="008242FB">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eastAsia="Times New Roman" w:hAnsi="Times New Roman" w:cs="Times New Roman"/>
          <w:color w:val="000000"/>
          <w:sz w:val="28"/>
          <w:szCs w:val="28"/>
          <w:lang w:eastAsia="ru-RU"/>
        </w:rPr>
        <w:t>Л</w:t>
      </w:r>
      <w:r w:rsidR="00F2417E" w:rsidRPr="00847B2A">
        <w:rPr>
          <w:rFonts w:ascii="Times New Roman" w:eastAsia="Times New Roman" w:hAnsi="Times New Roman" w:cs="Times New Roman"/>
          <w:color w:val="000000"/>
          <w:sz w:val="28"/>
          <w:szCs w:val="28"/>
          <w:lang w:eastAsia="ru-RU"/>
        </w:rPr>
        <w:t>учшим днем был день – «сегодня»;</w:t>
      </w:r>
    </w:p>
    <w:p w:rsidR="00F2417E" w:rsidRPr="00847B2A" w:rsidRDefault="006718E7" w:rsidP="008242FB">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eastAsia="Times New Roman" w:hAnsi="Times New Roman" w:cs="Times New Roman"/>
          <w:color w:val="000000"/>
          <w:sz w:val="28"/>
          <w:szCs w:val="28"/>
          <w:lang w:eastAsia="ru-RU"/>
        </w:rPr>
        <w:t xml:space="preserve"> С</w:t>
      </w:r>
      <w:r w:rsidR="00F2417E" w:rsidRPr="00847B2A">
        <w:rPr>
          <w:rFonts w:ascii="Times New Roman" w:eastAsia="Times New Roman" w:hAnsi="Times New Roman" w:cs="Times New Roman"/>
          <w:color w:val="000000"/>
          <w:sz w:val="28"/>
          <w:szCs w:val="28"/>
          <w:lang w:eastAsia="ru-RU"/>
        </w:rPr>
        <w:t>амым большим</w:t>
      </w:r>
      <w:r w:rsidRPr="00847B2A">
        <w:rPr>
          <w:rFonts w:ascii="Times New Roman" w:eastAsia="Times New Roman" w:hAnsi="Times New Roman" w:cs="Times New Roman"/>
          <w:color w:val="000000"/>
          <w:sz w:val="28"/>
          <w:szCs w:val="28"/>
          <w:lang w:eastAsia="ru-RU"/>
        </w:rPr>
        <w:t xml:space="preserve"> </w:t>
      </w:r>
      <w:r w:rsidR="00F2417E" w:rsidRPr="00847B2A">
        <w:rPr>
          <w:rFonts w:ascii="Times New Roman" w:eastAsia="Times New Roman" w:hAnsi="Times New Roman" w:cs="Times New Roman"/>
          <w:color w:val="000000"/>
          <w:sz w:val="28"/>
          <w:szCs w:val="28"/>
          <w:lang w:eastAsia="ru-RU"/>
        </w:rPr>
        <w:t>даром - любовь, а самым большим богатством – здоровье!</w:t>
      </w:r>
    </w:p>
    <w:p w:rsidR="00F2417E" w:rsidRPr="00847B2A" w:rsidRDefault="00F2417E" w:rsidP="008242FB">
      <w:pPr>
        <w:shd w:val="clear" w:color="auto" w:fill="FFFFFF"/>
        <w:spacing w:after="0" w:line="276" w:lineRule="auto"/>
        <w:rPr>
          <w:rFonts w:ascii="Times New Roman" w:eastAsia="Times New Roman" w:hAnsi="Times New Roman" w:cs="Times New Roman"/>
          <w:color w:val="000000"/>
          <w:sz w:val="28"/>
          <w:szCs w:val="28"/>
          <w:lang w:eastAsia="ru-RU"/>
        </w:rPr>
      </w:pPr>
      <w:r w:rsidRPr="00847B2A">
        <w:rPr>
          <w:rFonts w:ascii="Times New Roman" w:eastAsia="Times New Roman" w:hAnsi="Times New Roman" w:cs="Times New Roman"/>
          <w:color w:val="000000"/>
          <w:sz w:val="28"/>
          <w:szCs w:val="28"/>
          <w:lang w:eastAsia="ru-RU"/>
        </w:rPr>
        <w:t>Я надеюсь, что информация вам пригодится. Спасибо за внимание.</w:t>
      </w:r>
    </w:p>
    <w:p w:rsidR="00DD31D1" w:rsidRPr="00847B2A" w:rsidRDefault="00DD31D1" w:rsidP="008242FB">
      <w:pPr>
        <w:pStyle w:val="a3"/>
        <w:spacing w:before="0" w:beforeAutospacing="0" w:after="0" w:afterAutospacing="0" w:line="276" w:lineRule="auto"/>
        <w:ind w:firstLine="360"/>
        <w:jc w:val="both"/>
        <w:rPr>
          <w:sz w:val="28"/>
          <w:szCs w:val="28"/>
        </w:rPr>
      </w:pPr>
    </w:p>
    <w:sectPr w:rsidR="00DD31D1" w:rsidRPr="00847B2A" w:rsidSect="006718E7">
      <w:pgSz w:w="11906" w:h="16838"/>
      <w:pgMar w:top="709"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2672B"/>
    <w:multiLevelType w:val="multilevel"/>
    <w:tmpl w:val="522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4E28A5"/>
    <w:multiLevelType w:val="multilevel"/>
    <w:tmpl w:val="E09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6008C7"/>
    <w:multiLevelType w:val="hybridMultilevel"/>
    <w:tmpl w:val="FFCCF258"/>
    <w:lvl w:ilvl="0" w:tplc="FA4A79D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47"/>
    <w:rsid w:val="00011144"/>
    <w:rsid w:val="00060396"/>
    <w:rsid w:val="0006441A"/>
    <w:rsid w:val="00192B90"/>
    <w:rsid w:val="001C359B"/>
    <w:rsid w:val="001F2801"/>
    <w:rsid w:val="00255867"/>
    <w:rsid w:val="00335AA4"/>
    <w:rsid w:val="00342E47"/>
    <w:rsid w:val="003630B6"/>
    <w:rsid w:val="003C5AEC"/>
    <w:rsid w:val="003F10CB"/>
    <w:rsid w:val="00424C52"/>
    <w:rsid w:val="005165A3"/>
    <w:rsid w:val="0058661E"/>
    <w:rsid w:val="006718E7"/>
    <w:rsid w:val="006B0421"/>
    <w:rsid w:val="006D4CAC"/>
    <w:rsid w:val="00797A50"/>
    <w:rsid w:val="007D3BC1"/>
    <w:rsid w:val="008242FB"/>
    <w:rsid w:val="00846C02"/>
    <w:rsid w:val="00847B2A"/>
    <w:rsid w:val="00863FB6"/>
    <w:rsid w:val="009350A1"/>
    <w:rsid w:val="00973174"/>
    <w:rsid w:val="009E2F72"/>
    <w:rsid w:val="009E6996"/>
    <w:rsid w:val="00A63DA4"/>
    <w:rsid w:val="00AC1BC6"/>
    <w:rsid w:val="00AF78EE"/>
    <w:rsid w:val="00B46378"/>
    <w:rsid w:val="00B60727"/>
    <w:rsid w:val="00B86438"/>
    <w:rsid w:val="00B91556"/>
    <w:rsid w:val="00BB4DBC"/>
    <w:rsid w:val="00BD3E56"/>
    <w:rsid w:val="00C33C2B"/>
    <w:rsid w:val="00C74DDC"/>
    <w:rsid w:val="00C7571B"/>
    <w:rsid w:val="00C8406F"/>
    <w:rsid w:val="00C93C76"/>
    <w:rsid w:val="00D74592"/>
    <w:rsid w:val="00D7631C"/>
    <w:rsid w:val="00D94C78"/>
    <w:rsid w:val="00DB4950"/>
    <w:rsid w:val="00DD31D1"/>
    <w:rsid w:val="00E056E8"/>
    <w:rsid w:val="00F2417E"/>
    <w:rsid w:val="00F7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CA4D4-E7CF-45C9-B2D8-97D4326E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unhideWhenUsed/>
    <w:rsid w:val="00342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42E47"/>
    <w:rPr>
      <w:b/>
      <w:bCs/>
    </w:rPr>
  </w:style>
  <w:style w:type="paragraph" w:styleId="a6">
    <w:name w:val="Balloon Text"/>
    <w:basedOn w:val="a"/>
    <w:link w:val="a7"/>
    <w:uiPriority w:val="99"/>
    <w:semiHidden/>
    <w:unhideWhenUsed/>
    <w:rsid w:val="00863FB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63FB6"/>
    <w:rPr>
      <w:rFonts w:ascii="Segoe UI" w:hAnsi="Segoe UI" w:cs="Segoe UI"/>
      <w:sz w:val="18"/>
      <w:szCs w:val="18"/>
    </w:rPr>
  </w:style>
  <w:style w:type="character" w:customStyle="1" w:styleId="a4">
    <w:name w:val="Обычный (веб) Знак"/>
    <w:aliases w:val="Обычный (Web) Знак"/>
    <w:link w:val="a3"/>
    <w:locked/>
    <w:rsid w:val="00B9155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1556"/>
  </w:style>
  <w:style w:type="paragraph" w:customStyle="1" w:styleId="Default">
    <w:name w:val="Default"/>
    <w:rsid w:val="003630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Emphasis"/>
    <w:basedOn w:val="a0"/>
    <w:uiPriority w:val="20"/>
    <w:qFormat/>
    <w:rsid w:val="00B607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0546">
      <w:bodyDiv w:val="1"/>
      <w:marLeft w:val="0"/>
      <w:marRight w:val="0"/>
      <w:marTop w:val="0"/>
      <w:marBottom w:val="0"/>
      <w:divBdr>
        <w:top w:val="none" w:sz="0" w:space="0" w:color="auto"/>
        <w:left w:val="none" w:sz="0" w:space="0" w:color="auto"/>
        <w:bottom w:val="none" w:sz="0" w:space="0" w:color="auto"/>
        <w:right w:val="none" w:sz="0" w:space="0" w:color="auto"/>
      </w:divBdr>
    </w:div>
    <w:div w:id="315383899">
      <w:bodyDiv w:val="1"/>
      <w:marLeft w:val="0"/>
      <w:marRight w:val="0"/>
      <w:marTop w:val="0"/>
      <w:marBottom w:val="0"/>
      <w:divBdr>
        <w:top w:val="none" w:sz="0" w:space="0" w:color="auto"/>
        <w:left w:val="none" w:sz="0" w:space="0" w:color="auto"/>
        <w:bottom w:val="none" w:sz="0" w:space="0" w:color="auto"/>
        <w:right w:val="none" w:sz="0" w:space="0" w:color="auto"/>
      </w:divBdr>
    </w:div>
    <w:div w:id="709693018">
      <w:bodyDiv w:val="1"/>
      <w:marLeft w:val="0"/>
      <w:marRight w:val="0"/>
      <w:marTop w:val="0"/>
      <w:marBottom w:val="0"/>
      <w:divBdr>
        <w:top w:val="none" w:sz="0" w:space="0" w:color="auto"/>
        <w:left w:val="none" w:sz="0" w:space="0" w:color="auto"/>
        <w:bottom w:val="none" w:sz="0" w:space="0" w:color="auto"/>
        <w:right w:val="none" w:sz="0" w:space="0" w:color="auto"/>
      </w:divBdr>
    </w:div>
    <w:div w:id="842859250">
      <w:bodyDiv w:val="1"/>
      <w:marLeft w:val="0"/>
      <w:marRight w:val="0"/>
      <w:marTop w:val="0"/>
      <w:marBottom w:val="0"/>
      <w:divBdr>
        <w:top w:val="none" w:sz="0" w:space="0" w:color="auto"/>
        <w:left w:val="none" w:sz="0" w:space="0" w:color="auto"/>
        <w:bottom w:val="none" w:sz="0" w:space="0" w:color="auto"/>
        <w:right w:val="none" w:sz="0" w:space="0" w:color="auto"/>
      </w:divBdr>
    </w:div>
    <w:div w:id="1342197078">
      <w:bodyDiv w:val="1"/>
      <w:marLeft w:val="0"/>
      <w:marRight w:val="0"/>
      <w:marTop w:val="0"/>
      <w:marBottom w:val="0"/>
      <w:divBdr>
        <w:top w:val="none" w:sz="0" w:space="0" w:color="auto"/>
        <w:left w:val="none" w:sz="0" w:space="0" w:color="auto"/>
        <w:bottom w:val="none" w:sz="0" w:space="0" w:color="auto"/>
        <w:right w:val="none" w:sz="0" w:space="0" w:color="auto"/>
      </w:divBdr>
    </w:div>
    <w:div w:id="1361542707">
      <w:bodyDiv w:val="1"/>
      <w:marLeft w:val="0"/>
      <w:marRight w:val="0"/>
      <w:marTop w:val="0"/>
      <w:marBottom w:val="0"/>
      <w:divBdr>
        <w:top w:val="none" w:sz="0" w:space="0" w:color="auto"/>
        <w:left w:val="none" w:sz="0" w:space="0" w:color="auto"/>
        <w:bottom w:val="none" w:sz="0" w:space="0" w:color="auto"/>
        <w:right w:val="none" w:sz="0" w:space="0" w:color="auto"/>
      </w:divBdr>
    </w:div>
    <w:div w:id="1630283676">
      <w:bodyDiv w:val="1"/>
      <w:marLeft w:val="0"/>
      <w:marRight w:val="0"/>
      <w:marTop w:val="0"/>
      <w:marBottom w:val="0"/>
      <w:divBdr>
        <w:top w:val="none" w:sz="0" w:space="0" w:color="auto"/>
        <w:left w:val="none" w:sz="0" w:space="0" w:color="auto"/>
        <w:bottom w:val="none" w:sz="0" w:space="0" w:color="auto"/>
        <w:right w:val="none" w:sz="0" w:space="0" w:color="auto"/>
      </w:divBdr>
    </w:div>
    <w:div w:id="1811704191">
      <w:bodyDiv w:val="1"/>
      <w:marLeft w:val="0"/>
      <w:marRight w:val="0"/>
      <w:marTop w:val="0"/>
      <w:marBottom w:val="0"/>
      <w:divBdr>
        <w:top w:val="none" w:sz="0" w:space="0" w:color="auto"/>
        <w:left w:val="none" w:sz="0" w:space="0" w:color="auto"/>
        <w:bottom w:val="none" w:sz="0" w:space="0" w:color="auto"/>
        <w:right w:val="none" w:sz="0" w:space="0" w:color="auto"/>
      </w:divBdr>
    </w:div>
    <w:div w:id="1866745308">
      <w:bodyDiv w:val="1"/>
      <w:marLeft w:val="0"/>
      <w:marRight w:val="0"/>
      <w:marTop w:val="0"/>
      <w:marBottom w:val="0"/>
      <w:divBdr>
        <w:top w:val="none" w:sz="0" w:space="0" w:color="auto"/>
        <w:left w:val="none" w:sz="0" w:space="0" w:color="auto"/>
        <w:bottom w:val="none" w:sz="0" w:space="0" w:color="auto"/>
        <w:right w:val="none" w:sz="0" w:space="0" w:color="auto"/>
      </w:divBdr>
    </w:div>
    <w:div w:id="199514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1807</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DNSuser</cp:lastModifiedBy>
  <cp:revision>15</cp:revision>
  <cp:lastPrinted>2020-10-12T15:03:00Z</cp:lastPrinted>
  <dcterms:created xsi:type="dcterms:W3CDTF">2020-02-21T02:45:00Z</dcterms:created>
  <dcterms:modified xsi:type="dcterms:W3CDTF">2020-12-02T09:03:00Z</dcterms:modified>
</cp:coreProperties>
</file>