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1D1" w:rsidRDefault="00B6509C">
      <w:pPr>
        <w:rPr>
          <w:rFonts w:ascii="Arial" w:hAnsi="Arial" w:cs="Arial"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 xml:space="preserve">     </w:t>
      </w:r>
      <w:r>
        <w:rPr>
          <w:rFonts w:ascii="Arial" w:hAnsi="Arial" w:cs="Arial"/>
          <w:color w:val="666666"/>
          <w:shd w:val="clear" w:color="auto" w:fill="FFFFFF"/>
        </w:rPr>
        <w:t xml:space="preserve">18 ноября в России официально празднуют День рождения Деда Мороза. Каков возраст зимнего волшебника — доподлинно неизвестно, но точно, что более 2000 лет. </w:t>
      </w:r>
      <w:r>
        <w:rPr>
          <w:rFonts w:ascii="Arial" w:hAnsi="Arial" w:cs="Arial"/>
          <w:color w:val="666666"/>
          <w:shd w:val="clear" w:color="auto" w:fill="FFFFFF"/>
        </w:rPr>
        <w:t xml:space="preserve">   </w:t>
      </w:r>
      <w:r>
        <w:rPr>
          <w:rFonts w:ascii="Arial" w:hAnsi="Arial" w:cs="Arial"/>
          <w:color w:val="666666"/>
          <w:shd w:val="clear" w:color="auto" w:fill="FFFFFF"/>
        </w:rPr>
        <w:t>Дату рождения Деда Мороза придумали сами дети, поскольку и</w:t>
      </w:r>
      <w:r>
        <w:rPr>
          <w:rFonts w:ascii="Arial" w:hAnsi="Arial" w:cs="Arial"/>
          <w:color w:val="666666"/>
          <w:shd w:val="clear" w:color="auto" w:fill="FFFFFF"/>
        </w:rPr>
        <w:t xml:space="preserve">менно 18 ноября на его </w:t>
      </w:r>
      <w:proofErr w:type="gramStart"/>
      <w:r>
        <w:rPr>
          <w:rFonts w:ascii="Arial" w:hAnsi="Arial" w:cs="Arial"/>
          <w:color w:val="666666"/>
          <w:shd w:val="clear" w:color="auto" w:fill="FFFFFF"/>
        </w:rPr>
        <w:t>вотчине  в</w:t>
      </w:r>
      <w:proofErr w:type="gramEnd"/>
      <w:r>
        <w:rPr>
          <w:rFonts w:ascii="Arial" w:hAnsi="Arial" w:cs="Arial"/>
          <w:color w:val="666666"/>
          <w:shd w:val="clear" w:color="auto" w:fill="FFFFFF"/>
        </w:rPr>
        <w:t xml:space="preserve"> Великом Устюге </w:t>
      </w:r>
      <w:r>
        <w:rPr>
          <w:rFonts w:ascii="Arial" w:hAnsi="Arial" w:cs="Arial"/>
          <w:color w:val="666666"/>
          <w:shd w:val="clear" w:color="auto" w:fill="FFFFFF"/>
        </w:rPr>
        <w:t xml:space="preserve">в свои права вступает настоящая зима, и ударяют морозы. </w:t>
      </w:r>
      <w:r>
        <w:rPr>
          <w:rFonts w:ascii="Arial" w:hAnsi="Arial" w:cs="Arial"/>
          <w:color w:val="666666"/>
          <w:shd w:val="clear" w:color="auto" w:fill="FFFFFF"/>
        </w:rPr>
        <w:t>Интересно</w:t>
      </w:r>
      <w:r>
        <w:rPr>
          <w:rFonts w:ascii="Arial" w:hAnsi="Arial" w:cs="Arial"/>
          <w:color w:val="666666"/>
          <w:shd w:val="clear" w:color="auto" w:fill="FFFFFF"/>
        </w:rPr>
        <w:t>, что в 1999 году Великий Устюг был официально назван родиной российского Деда Мороза.</w:t>
      </w:r>
    </w:p>
    <w:p w:rsidR="00B6509C" w:rsidRDefault="00B6509C">
      <w:pPr>
        <w:rPr>
          <w:rFonts w:ascii="Arial" w:hAnsi="Arial" w:cs="Arial"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 xml:space="preserve">     Вот и наши ребята не остались в стороне, они приготовили подарки, которые отправили волшебной почтой </w:t>
      </w:r>
      <w:proofErr w:type="gramStart"/>
      <w:r>
        <w:rPr>
          <w:rFonts w:ascii="Arial" w:hAnsi="Arial" w:cs="Arial"/>
          <w:color w:val="666666"/>
          <w:shd w:val="clear" w:color="auto" w:fill="FFFFFF"/>
        </w:rPr>
        <w:t>и  с</w:t>
      </w:r>
      <w:proofErr w:type="gramEnd"/>
      <w:r>
        <w:rPr>
          <w:rFonts w:ascii="Arial" w:hAnsi="Arial" w:cs="Arial"/>
          <w:color w:val="666666"/>
          <w:shd w:val="clear" w:color="auto" w:fill="FFFFFF"/>
        </w:rPr>
        <w:t xml:space="preserve"> радостью отметили день рождения Деда Мороза с шутками, песнями, играми и конечно со сказочными героями. </w:t>
      </w:r>
    </w:p>
    <w:p w:rsidR="00B6509C" w:rsidRDefault="00B6509C">
      <w:r>
        <w:rPr>
          <w:rFonts w:ascii="Arial" w:hAnsi="Arial" w:cs="Arial"/>
          <w:color w:val="666666"/>
          <w:shd w:val="clear" w:color="auto" w:fill="FFFFFF"/>
        </w:rPr>
        <w:t xml:space="preserve">Мероприятие подготовила и провела воспитатель старшей группы </w:t>
      </w:r>
      <w:proofErr w:type="spellStart"/>
      <w:r>
        <w:rPr>
          <w:rFonts w:ascii="Arial" w:hAnsi="Arial" w:cs="Arial"/>
          <w:color w:val="666666"/>
          <w:shd w:val="clear" w:color="auto" w:fill="FFFFFF"/>
        </w:rPr>
        <w:t>Сафиева</w:t>
      </w:r>
      <w:proofErr w:type="spellEnd"/>
      <w:r>
        <w:rPr>
          <w:rFonts w:ascii="Arial" w:hAnsi="Arial" w:cs="Arial"/>
          <w:color w:val="666666"/>
          <w:shd w:val="clear" w:color="auto" w:fill="FFFFFF"/>
        </w:rPr>
        <w:t xml:space="preserve"> Е.Н. </w:t>
      </w:r>
    </w:p>
    <w:p w:rsidR="00B6509C" w:rsidRDefault="0053676B" w:rsidP="00B6509C">
      <w:r>
        <w:rPr>
          <w:noProof/>
          <w:lang w:eastAsia="ru-RU"/>
        </w:rPr>
        <w:drawing>
          <wp:inline distT="0" distB="0" distL="0" distR="0" wp14:anchorId="30B76980">
            <wp:extent cx="4456430" cy="593788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09C" w:rsidRDefault="00B6509C" w:rsidP="00B6509C">
      <w:r w:rsidRPr="00B6509C">
        <w:rPr>
          <w:noProof/>
          <w:lang w:eastAsia="ru-RU"/>
        </w:rPr>
        <w:lastRenderedPageBreak/>
        <w:drawing>
          <wp:inline distT="0" distB="0" distL="0" distR="0">
            <wp:extent cx="3798150" cy="2851335"/>
            <wp:effectExtent l="0" t="2857" r="9207" b="9208"/>
            <wp:docPr id="1" name="Рисунок 1" descr="C:\Users\User\Desktop\170020847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00208473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831" cy="28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09C">
        <w:rPr>
          <w:noProof/>
          <w:lang w:eastAsia="ru-RU"/>
        </w:rPr>
        <w:drawing>
          <wp:inline distT="0" distB="0" distL="0" distR="0">
            <wp:extent cx="5940425" cy="4459577"/>
            <wp:effectExtent l="0" t="0" r="3175" b="0"/>
            <wp:docPr id="2" name="Рисунок 2" descr="C:\Users\User\Desktop\170020799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002079993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6B" w:rsidRDefault="0053676B" w:rsidP="00B6509C">
      <w:bookmarkStart w:id="0" w:name="_GoBack"/>
      <w:bookmarkEnd w:id="0"/>
    </w:p>
    <w:p w:rsidR="0053676B" w:rsidRPr="00B6509C" w:rsidRDefault="0053676B" w:rsidP="00B6509C"/>
    <w:sectPr w:rsidR="0053676B" w:rsidRPr="00B65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12"/>
    <w:rsid w:val="000941D1"/>
    <w:rsid w:val="0053676B"/>
    <w:rsid w:val="009E5F12"/>
    <w:rsid w:val="00B6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BD3F6"/>
  <w15:chartTrackingRefBased/>
  <w15:docId w15:val="{F81E1C5C-A108-456E-AB0F-B17C4CEA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2023-11-17T08:21:00Z</dcterms:created>
  <dcterms:modified xsi:type="dcterms:W3CDTF">2023-11-17T08:35:00Z</dcterms:modified>
</cp:coreProperties>
</file>