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50F" w:rsidRPr="00DA450F" w:rsidRDefault="00DA450F" w:rsidP="00DA450F">
      <w:pPr>
        <w:rPr>
          <w:rFonts w:ascii="Times New Roman" w:hAnsi="Times New Roman" w:cs="Times New Roman"/>
          <w:sz w:val="28"/>
          <w:szCs w:val="28"/>
        </w:rPr>
      </w:pPr>
      <w:r w:rsidRPr="00DA450F">
        <w:rPr>
          <w:rFonts w:ascii="Times New Roman" w:hAnsi="Times New Roman" w:cs="Times New Roman"/>
          <w:sz w:val="28"/>
          <w:szCs w:val="28"/>
        </w:rPr>
        <w:t>3. Консультация для родителей по правилам дорожного движения «Безопасность детей – забота взрослых!»</w:t>
      </w:r>
    </w:p>
    <w:p w:rsidR="00DA450F" w:rsidRPr="00DA450F" w:rsidRDefault="00DA450F" w:rsidP="00DA450F">
      <w:pPr>
        <w:rPr>
          <w:rFonts w:ascii="Times New Roman" w:hAnsi="Times New Roman" w:cs="Times New Roman"/>
          <w:sz w:val="28"/>
          <w:szCs w:val="28"/>
        </w:rPr>
      </w:pPr>
      <w:r w:rsidRPr="00DA450F">
        <w:rPr>
          <w:rFonts w:ascii="Times New Roman" w:hAnsi="Times New Roman" w:cs="Times New Roman"/>
          <w:sz w:val="28"/>
          <w:szCs w:val="28"/>
        </w:rPr>
        <w:t>Уважаемые родители!</w:t>
      </w:r>
      <w:bookmarkStart w:id="0" w:name="_GoBack"/>
      <w:bookmarkEnd w:id="0"/>
    </w:p>
    <w:p w:rsidR="00DA450F" w:rsidRPr="00DA450F" w:rsidRDefault="00DA450F" w:rsidP="00DA450F">
      <w:pPr>
        <w:rPr>
          <w:rFonts w:ascii="Times New Roman" w:hAnsi="Times New Roman" w:cs="Times New Roman"/>
          <w:sz w:val="28"/>
          <w:szCs w:val="28"/>
        </w:rPr>
      </w:pPr>
      <w:r w:rsidRPr="00DA450F">
        <w:rPr>
          <w:rFonts w:ascii="Times New Roman" w:hAnsi="Times New Roman" w:cs="Times New Roman"/>
          <w:sz w:val="28"/>
          <w:szCs w:val="28"/>
        </w:rPr>
        <w:t xml:space="preserve">Проблема безопасности дорожного движения является одной из достаточно важных проблем. Увеличивается число дорожно-транспортных происшествий. Происходят они, к сожалению, и с участием детей дошкольного возраста. Зачастую ребенок не понимает реальной опасности, которая грозит ему на дороге, поэтому и </w:t>
      </w:r>
      <w:proofErr w:type="gramStart"/>
      <w:r w:rsidRPr="00DA450F">
        <w:rPr>
          <w:rFonts w:ascii="Times New Roman" w:hAnsi="Times New Roman" w:cs="Times New Roman"/>
          <w:sz w:val="28"/>
          <w:szCs w:val="28"/>
        </w:rPr>
        <w:t>относится</w:t>
      </w:r>
      <w:proofErr w:type="gramEnd"/>
      <w:r w:rsidRPr="00DA450F">
        <w:rPr>
          <w:rFonts w:ascii="Times New Roman" w:hAnsi="Times New Roman" w:cs="Times New Roman"/>
          <w:sz w:val="28"/>
          <w:szCs w:val="28"/>
        </w:rPr>
        <w:t xml:space="preserve"> к Правилам дорожного движения без должного внимания. Вы должны помнить, что именно Вы являетесь для своего ребенка главным примером правильного и безопасного поведения на улице. Необходимо своевременно обучать детей ориентироваться в дорожной ситуации, воспитывать у ребенка потребность быть дисциплинированным и внимательным, осторожным и осмотрительным.</w:t>
      </w:r>
    </w:p>
    <w:p w:rsidR="00DA450F" w:rsidRPr="00DA450F" w:rsidRDefault="00DA450F" w:rsidP="00DA450F">
      <w:pPr>
        <w:rPr>
          <w:rFonts w:ascii="Times New Roman" w:hAnsi="Times New Roman" w:cs="Times New Roman"/>
          <w:sz w:val="28"/>
          <w:szCs w:val="28"/>
        </w:rPr>
      </w:pPr>
      <w:r w:rsidRPr="00DA450F">
        <w:rPr>
          <w:rFonts w:ascii="Times New Roman" w:hAnsi="Times New Roman" w:cs="Times New Roman"/>
          <w:sz w:val="28"/>
          <w:szCs w:val="28"/>
        </w:rPr>
        <w:t>Помните! Нарушая сами правила дорожного движения, Вы как бы негласно разрешаете нарушать их своим детям!</w:t>
      </w:r>
    </w:p>
    <w:p w:rsidR="00DA450F" w:rsidRPr="00DA450F" w:rsidRDefault="00DA450F" w:rsidP="00DA450F">
      <w:pPr>
        <w:rPr>
          <w:rFonts w:ascii="Times New Roman" w:hAnsi="Times New Roman" w:cs="Times New Roman"/>
          <w:sz w:val="28"/>
          <w:szCs w:val="28"/>
        </w:rPr>
      </w:pPr>
      <w:r w:rsidRPr="00DA450F">
        <w:rPr>
          <w:rFonts w:ascii="Times New Roman" w:hAnsi="Times New Roman" w:cs="Times New Roman"/>
          <w:sz w:val="28"/>
          <w:szCs w:val="28"/>
        </w:rPr>
        <w:t xml:space="preserve">Учите ребенка: </w:t>
      </w:r>
    </w:p>
    <w:p w:rsidR="00DA450F" w:rsidRPr="00DA450F" w:rsidRDefault="00DA450F" w:rsidP="00DA450F">
      <w:pPr>
        <w:rPr>
          <w:rFonts w:ascii="Times New Roman" w:hAnsi="Times New Roman" w:cs="Times New Roman"/>
          <w:sz w:val="28"/>
          <w:szCs w:val="28"/>
        </w:rPr>
      </w:pPr>
      <w:r w:rsidRPr="00DA450F">
        <w:rPr>
          <w:rFonts w:ascii="Times New Roman" w:hAnsi="Times New Roman" w:cs="Times New Roman"/>
          <w:sz w:val="28"/>
          <w:szCs w:val="28"/>
        </w:rPr>
        <w:t>- не спешить при переходе улицы;</w:t>
      </w:r>
    </w:p>
    <w:p w:rsidR="00DA450F" w:rsidRPr="00DA450F" w:rsidRDefault="00DA450F" w:rsidP="00DA450F">
      <w:pPr>
        <w:rPr>
          <w:rFonts w:ascii="Times New Roman" w:hAnsi="Times New Roman" w:cs="Times New Roman"/>
          <w:sz w:val="28"/>
          <w:szCs w:val="28"/>
        </w:rPr>
      </w:pPr>
      <w:r w:rsidRPr="00DA450F">
        <w:rPr>
          <w:rFonts w:ascii="Times New Roman" w:hAnsi="Times New Roman" w:cs="Times New Roman"/>
          <w:sz w:val="28"/>
          <w:szCs w:val="28"/>
        </w:rPr>
        <w:t>- переходить проезжую часть только тогда, когда обзору никто и ничто не мешает;</w:t>
      </w:r>
    </w:p>
    <w:p w:rsidR="00DA450F" w:rsidRPr="00DA450F" w:rsidRDefault="00DA450F" w:rsidP="00DA450F">
      <w:pPr>
        <w:rPr>
          <w:rFonts w:ascii="Times New Roman" w:hAnsi="Times New Roman" w:cs="Times New Roman"/>
          <w:sz w:val="28"/>
          <w:szCs w:val="28"/>
        </w:rPr>
      </w:pPr>
      <w:r w:rsidRPr="00DA450F">
        <w:rPr>
          <w:rFonts w:ascii="Times New Roman" w:hAnsi="Times New Roman" w:cs="Times New Roman"/>
          <w:sz w:val="28"/>
          <w:szCs w:val="28"/>
        </w:rPr>
        <w:t xml:space="preserve">- прежде чем перейти, дождитесь, чтобы транспорт отъехал от остановки. </w:t>
      </w:r>
    </w:p>
    <w:p w:rsidR="00DA450F" w:rsidRPr="00DA450F" w:rsidRDefault="00DA450F" w:rsidP="00DA450F">
      <w:pPr>
        <w:rPr>
          <w:rFonts w:ascii="Times New Roman" w:hAnsi="Times New Roman" w:cs="Times New Roman"/>
          <w:sz w:val="28"/>
          <w:szCs w:val="28"/>
        </w:rPr>
      </w:pPr>
      <w:r w:rsidRPr="00DA450F">
        <w:rPr>
          <w:rFonts w:ascii="Times New Roman" w:hAnsi="Times New Roman" w:cs="Times New Roman"/>
          <w:sz w:val="28"/>
          <w:szCs w:val="28"/>
        </w:rPr>
        <w:t xml:space="preserve">Оказавшись рядом со стоящим автобусом, предложите ребенку остановиться, внимательно осмотреться, не приближается ли машина. В детском возрасте отсутствует навык безопасного поведения на улицах и дорогах, умение наблюдать: осматривать свой путь, замечать автомобиль, оценивать его скорость, направление движения, возможность внезапного появления автомобиля из-за стоящего транспорта, из-за кустов, киосков, заборов. Чтобы ребенок не попал в беду, воспитывайте у него уважение к правилам дорожного движения терпеливо, ежедневно, ненавязчиво. Не запугивайте ребенка, а наблюдайте вместе с ним и используйте ситуацию на дороге, дворе, улице; объясните, что происходит с транспортом, пешеходами. Развивайте у ребенка зрительную память, внимание. Для этого создавайте дома игровые ситуации. Пусть ваш малыш сам приведет вас в детский сад и из детского сада домой. А дорога от дома в детский сад и обратно идеально подходит для того, что бы дать ребенку знания, формировать у него навыки </w:t>
      </w:r>
      <w:r w:rsidRPr="00DA450F">
        <w:rPr>
          <w:rFonts w:ascii="Times New Roman" w:hAnsi="Times New Roman" w:cs="Times New Roman"/>
          <w:sz w:val="28"/>
          <w:szCs w:val="28"/>
        </w:rPr>
        <w:lastRenderedPageBreak/>
        <w:t>безопасного поведения на улице. У ребенка целая гамма привычек формируется с самого раннего детства. Именно поэтому, начиная с ранних лет  необходимо формировать у него комплект «транспортных» привычек.</w:t>
      </w:r>
    </w:p>
    <w:p w:rsidR="007245C9" w:rsidRDefault="00DA450F"/>
    <w:sectPr w:rsidR="007245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16A"/>
    <w:rsid w:val="001158CE"/>
    <w:rsid w:val="00237FC7"/>
    <w:rsid w:val="00BF316A"/>
    <w:rsid w:val="00DA4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1938</Characters>
  <Application>Microsoft Office Word</Application>
  <DocSecurity>0</DocSecurity>
  <Lines>16</Lines>
  <Paragraphs>4</Paragraphs>
  <ScaleCrop>false</ScaleCrop>
  <Company/>
  <LinksUpToDate>false</LinksUpToDate>
  <CharactersWithSpaces>2274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2020-12-02T10:40:00Z</dcterms:created>
  <dcterms:modified xsi:type="dcterms:W3CDTF">2020-12-02T10:40:00Z</dcterms:modified>
</cp:coreProperties>
</file>