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FA" w:rsidRPr="00804A57" w:rsidRDefault="00922EFA" w:rsidP="00922E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ru-RU"/>
        </w:rPr>
      </w:pPr>
      <w:r w:rsidRPr="00804A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«Взаимодействие детского сада и семьи по нравственно - патриотическому воспитанию дошкольников».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последние годы в системе дошкольного образования произошли определенные перемены: обновляется содержание образования и воспитания детей, появилось множество инновационных программ, и тем очевиднее стал вакуум, возникший в результате того, что из поля зрения как бы сам собой выпал раздел «нравственное воспитание». Между тем актуальность проблем, связанных с нравственным воспитанием на современном этапе общества, приобретает чрезвычайную значимость.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Важной частью нравственного воспитания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Таким образом, нравственно-патриотическое воспитание детей – одна из основных задач дошкольного образовательного учреждения, важным условием которой является тесная взаимосвязь с родителями, семьей, как ячейкой общества и хранительницей национальных традиций.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словаре слово «воспитание» определяется как «деятельность по передаче новым поколениям общественно-исторического опыта; планомерное и целенаправленное воздействие на сознание и поведение человека с целью формирования определенных установок, понятий, принципов, ценностных ориентации, обеспечивающих условия для его развития, подготовки к общественной жизни и труду». Таким образом, воспитание, само по себе подразумевает приобщение ребенка к общечеловеческим ценностям, познавая которые ребенок формирует опыт нравственных отношений и общения, которые характеризуются способностью к содействию и сотрудничеству в деятельности, умением понять и принять позицию другого, потребностью гармонизировать деятельность и взаимоотношения с миром, привязанностью к культуре, к родным местам – нравственное воспитание.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От эпохи к эпохе менялись воззрения, взгляды, идеи на проблемы нравственного воспитания.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Долгие годы педагогический процесс больше был направлен на социум (интересы общества, государства), превалирование общественного интереса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личным.</w:t>
      </w:r>
    </w:p>
    <w:p w:rsidR="00922EFA" w:rsidRPr="008311D9" w:rsidRDefault="00922EFA" w:rsidP="00804A5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Нравственное воспитание – целенаправленный процесс приобщения детей к ценностям конкретного общества (С.А. Козлова).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Следует подчеркнуть, что в настоящее время выходит достаточно много методической литературы по данному вопросу. Зачастую в ней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освещаются лишь отдельные стороны нравственно-патриотического воспитания детей в конкретных видах деятельности и нет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Предлагаю назвать задачи нравственно – патриотического воспитания дошкольников: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нравственно-патриотического воспитания дошкольников являются: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воспитание у ребенка любви и привязанности к своей семье, дому, детскому саду, улице, городу;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формирование бережного отношения к природе и всему живому;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воспитание уважения к труду;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интереса к русским традициям и промыслам;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элементарных знаний о правах человека;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расширение представлений о городах России;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знакомство детей с символами государства (герб, флаг, гимн);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чувства ответственности и гордости за достижения страны;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толерантности, чувства уважения к другим народам, их традициям.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видах детской деятельности решаются данные задачи: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Данные задачи решаются во всех видах детской деятельности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У каждого народа свои сказки, и все они передаются от поколения к поколению основные нравственные ценности: добро, дружбу, взаимопомощь, трудолюбие. «Это — первые и блестящие попытки русской народной педагогики, — писал К.Д. Ушинский, — и я не думаю, чтобы кто-нибудь был в состоянии состязаться в этом случае с педагогическим гением народа». Не случайно К.Д. Ушинский подчеркивал, что «... воспитание, если оно не хочет быть бессильным, должно быть народным». Он ввел в русскую педагогическую литературу термин «народная педагогика», видя в фольклорных произведениях национальную самобытность народа, богатый материал для воспитания любви к Родине.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Давайте с вами составим схему последовательности системы работы по нравственно – патриотическому воспитанию детей: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Система и последовательность работы по нравственно-патриотическому воспитанию детей может быть представлена следующим образом: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Безусловно, настоящая схема не может передать всю полноту работы по данному вопросу. Все эти задачи присутствуют как бы внутри работы по нравственно-патриотическому воспитанию. Задача педагога – отобрать из массы </w:t>
      </w: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впечатлений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олучаемых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ребёнком, наиболее доступные ему: природа и мир животных, жизнь дома (детского сада, родного края); труд людей, традиции, общественные события и т.д. Начиная работу по воспитанию любви к родному краю, педагог обязан сам его хорошо знать.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Государственная программа «Патриотическое воспитание граждан Российской Федерации на 2011—2015 годы», утвержденная постановлением Правительства РФ от 05.10.2010 № 795, ориентирована на повышение общественного статуса патриотического воспитания в учреждениях образования всех уровней —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до высшего профессионального.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настоящее время задачи патриотического воспитания ориентированы на семью. Семья — источник и звено передачи ребенку социально-исторического опыта. В ней ребенок получает уроки нравственности, закладываются жизненные позиции.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«Все и хорошее и плохое человек получает в семье».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 Эта мудрость известна всем. Ведь ребенок рождается не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злым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добрым, не нравственным и не безнравственным. Воспитание этих качеств зависит от отношения к ребенку взрослых, от того, как они его воспитывают.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Семейное воспитание носит эмоциональный, интимный характер, оно основано на любви и привязанности. Не случайно основная задача патриотического воспитания — воспитание любви к родителям, близким, дому, детскому саду, малой родине.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Решение задач патриотического воспитания возможно лишь во взаимодействии с семьей, под которым мы понимаем обмен мыслями, чувствами, переживаниями. В словаре русского языка С. Ожегова значение слова «взаимодействие» объясняется как взаимная связь двух явлений, взаимная поддержка. К современным подходам взаимодействия ДОУ и семьи относятся отношение к родителям как партнерам и вовлечение их в жизнь детского сада.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"Современные проблемы взаимодействия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детского сада и семьи"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"Дошкольное детство" - уникальный период в жизни человека, когда формируется здоровье, осуществляется развитие личности.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 основы, которые сделают их более устойчивыми к нежелательным влияниям, научить их правилам общения и умению жить среди людей – вот главные идеи воспитания   нравственно-патриотических чувству дошкольников. Самое большое счастье для родителей – вырастить здоровых и высоконравственных детей.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то же время — это период, в течени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ребёнок находится в полной зависимости от окружающих взрослых – родителей, педагогов. Поэтому ненадлежащий уход, поведенческие, социальные и эмоциональные проблемы, возникающие в этом возрасте, приводят к тяжёлым последствиям в будущем.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соответствии с Законом "Об образовании" и Типовым положением о дошкольном образовательном учреждении одной из основных задач, стоящих перед детским садом, является "взаимодействие с семьёй для обеспечения полноценного развития ребёнка".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Поэтому необходим активный курс на создание единого пространства развития ребёнка, как в ДОУ, так и в семье.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 в ДОУ должен работать таким образом, чтобы родитель смог:</w:t>
      </w:r>
    </w:p>
    <w:p w:rsidR="00922EFA" w:rsidRPr="008311D9" w:rsidRDefault="00922EFA" w:rsidP="00922E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Преодолеть авторитаризм и увидеть мир с позиции ребёнка;</w:t>
      </w:r>
    </w:p>
    <w:p w:rsidR="00922EFA" w:rsidRPr="008311D9" w:rsidRDefault="00922EFA" w:rsidP="00922E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Достичь понимания того, что нельзя ребёнка сравнивать с другими детьми;</w:t>
      </w:r>
    </w:p>
    <w:p w:rsidR="00922EFA" w:rsidRPr="008311D9" w:rsidRDefault="00922EFA" w:rsidP="00922E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сильные и слабые стороны развития ребёнка и учитывать их;</w:t>
      </w:r>
    </w:p>
    <w:p w:rsidR="00922EFA" w:rsidRPr="008311D9" w:rsidRDefault="00922EFA" w:rsidP="00922E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эмоциональной поддержкой ребёнку в формировании чувства патриотизма.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Для обеспечения благоприятных условий жизни и воспитания ребёнка, формирования основ полноценной,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гармонической личности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укрепление и развитие тесной связи и взаимодействия детского сада и семьи.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Идея взаимосвязи общественного и семейного воспитания нашла своё отражение в ряде нормативно-правовых документов, в том числе в "Концепции дошкольного воспитания", "Положение о дошкольном образовательном учреждении", Законе "Об образовании" и др.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Так, в законе "Об образовании" записано, что "родители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возрасте".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соответствии с этим меняется и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Н.К.Крупская в своих "Педагогических сочинениях" писала: "Вопрос о работе с родителями – это большой и важный вопрос. Тут надо заботиться об уровне знаний самих родителей, о помощи им в деле самообразования, вооружения их известным </w:t>
      </w: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педминимумом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привлечение их к работе детского сада". Существенной стороной взаимодействия детского сада и семьи, неоднократно подчёркивала Н.К.Крупская, является то, что детский сад служит "организующим центром" и "влияет …на домашнее воспитание", поэтому необходимо как можно лучше организовать взаимодействие 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детского сада и семьи по воспитанию детей. "…В их содружестве, в обоюдной заботе и ответственности – огромная сила". Вместе с тем, она считала, что родителям, не умеющим воспитывать, необходимо помогать.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 ДОУ  И СЕМЬИ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Первая школа воспитания растущего человека – семья. Здесь он учится  любить, терпеть, радоваться, сочувствовать. Любая педагогическая система без семьи – чистая абстракция. В условиях семьи складывается эмоционально-нравственный опыт, семья определяет уровень и содержание эмоционального и социального развития ребенка. Поэтому так важно помочь родителям понять, что развитие личности ребенка не должно идти стихийным путем.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Сегодня потенциальные возможности семьи претерпевают серьезные трансформации. Происходит снижение ее воспитательного потенциала, изменение ее роли в процессе первичной социализации ребенка. Современным родителям приходится нелегко из-за нехватки времени, занятости, недостаточности компетентности в вопросах дошкольной педагогики и нравственного воспитания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 всего к дошкольнику и проблемам его воспитания стоят педагоги ДОУ, заинтересованные в создании благоприятных условий для развития каждого ребенка, повышении степени участия родителей в воспитании своих детей. Полноценное воспитание дошкольника происходит в условиях </w:t>
      </w:r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одновременного 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 семьи и дошкольного учреждения. Диалог между детским садом и семьей строится, как правило, на основе демонстрации воспитателем достижений ребенка, его нравственных качеств, способностей и т.д. Педагог в такой позитивной роли принимается как равноправный партнер в воспитании.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Для того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родители стали активными помощниками воспитателей, в нравственно – патриотическом воспитании детей необходимо вовлечь их в жизнь детского сада. Работа с семьей является сложной задачей, как в организационном, так и в психолого-педагогическом плане. Развитие такого взаимодействия предполагает несколько этапов.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Первый этап –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Значимость данного этапа определяется тем, что зачастую родители фиксируют свое внимание лишь на негативных проявлениях развития и поведения ребенка.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На втором этапе родителям дают практические знания по формированию патриотических чувств у ребенка. При этом используются различные формы и методы. Это могут быть общие родительские собрания, групповые тематические выставки детских работ, конкурсные программы, проекты и т.д.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Третий этап предполагает ознакомление педагога с проблемами семьи в вопросах нравственного воспитания ребенка. Здесь проявляется активность родителей, которые могут не только поделиться семейным опытом воспитания, рассказать об индивидуальных проявлениях ребенка, но и попросить совета у воспитателей по интересующим их проблемам.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Таким образом, установление доверительных отношений с родителями плавно ведет к совместному исследованию и формированию нравственной личности ребенка. В данном процессе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нравственные качества воспитателя.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Использование разнообразных форм сотрудничества с родителями дает возможность сформировать у них интерес к вопросам патриотического воспитания, вызвать желание расширять и углублять имеющиеся знания.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взаимодействия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педагогов с родителями детей в ДОУ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Взаимодействие педагогов и родителей детей дошкольного возраста осуществляется в основном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родителей к педагогическому процессу;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расширении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 участия родителей в организации жизни образовательного учреждения;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родителей на занятиях по нравственно – патриотическому воспитанию;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условий для творческой самореализации педагогов, родителей, детей;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информационно-педагогические материалы по данной теме,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проекты совместной деятельности детей и родителей по нравственно – патриотическому воспитанию;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усилий педагога и родителя в совместной деятельности по формированию патриотических чувств: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922EFA" w:rsidRPr="008311D9" w:rsidRDefault="00922EFA" w:rsidP="00922E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уважительные взаимоотношения семьи и образовательного учреждения.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зачем это нужно. Во всех случаях необходима квалифицированная помощь дошкольного учреждения.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потому, что семья ребенка является ключевым звеном направления нравственно-патриотического воспитания детей, а также в свете новой концепции взаимодействия семьи и дошкольного учреждения, в основе которой лежит идея о том, что за воспитание детей несут ответственность родители, а все другие социальные институты призваны помочь, поддержать и дополнить их воспитательную работу, воспитание у детей патриотических чувств необходимо осуществлять в тесной связи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родителями, семьей.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Формирование патриотических чу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пр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Нетрадиционное взаимодействие семьи и дошкольного образовательного учреждения на развитие личности детей дошкольного возраста можно проследить в осуществлении педагогического принципа - единство воспитательных воздействий.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семьи и дошкольного образовательного учреждения на развитие личности детей дошкольного возраста осуществляется также в принципе единства координации усилий ДОУ, семьи и общественности или, в другом варианте, принципе совместной деятельности воспитателей, общественных организаций и семьи по воспитанию подрастающих поколений, который требует, чтобы все лица, организации, общественные институты, причастные к воспитанию, действовали сообща, предъявляли воспитанникам согласованные требования, шли рука об руку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помогая друг другу, дополняя и усиливая педагогическое воздействие. Если такое единство и координация усилий не достигаются, то участники воспитательного процесса уподобляются </w:t>
      </w: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крыловским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персонажам - Раку, Лебедю и Щуке, которые, как известно, тянули воз в разные стороны. Если воспитательные усилия не складываются, а противодействуют, то на успех рассчитывать трудно.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Воспитанник при этом испытывает огромные психические перегрузки, так как не знает, кому верить, за кем идти, не может определить и выбрать среди авторитетных для него влияний правильные. Освободить его от этой перегрузки, сложить действие всех сил, увеличивая тем самым влияние на личность, и требует принцип единства воспитательных воздействий.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 нравственно-патриотическом воспитании особенное значение имеет пример взрослых, близких людей. На конкретных примерах, фактах из жизни членов семьи 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Высокие результаты в нравственном развитии детей возможны лишь при взаимодействии ДОУ и семьи, направленные на морально - ценностные взаимоотношения между взрослыми, взрослыми и детьми, при взаимной заботе педагогов и родителей о поддержании авторитета взрослых в глазах детей. Важно, чтобы влияние семьи и детского сада на ребенка шло в едином направлении. Отсутствие контактов между ними приводит к раздвоенности личности ребенка, поскольку он пытается приспосабливаться к нередко противоречивым требованиям.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Нравственные формирования личности дошкольника требует не только единства воспитания родителей и педагогов, но и соблюдения определённых педагогических условий: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чёткой поставки воспитательных задач, направленных на создание гуманных взаимоотношений в детском коллективе;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гуманного отношения воспитателя к детям, стремления понять ребёнка, его состояние, мотивы поступков;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активной деятельности детей, формирующей доброжелательные отношения, принципы коллективизма.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направлениями взаимодействия с семьёй являются: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1.Изучение потребности родителей в образовательных услугах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2.Установление доверительных и партнерских отношений с родителями.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3.Создание условий  благоприятного климата взаимодействия с родителями для ситуативно-делового, личностно-ориентированного общения на основе общего дела.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4.Вовлечение семьи в единое образовательное пространство для развития нравственной воспитанности детей дошкольного возраст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5.Просвещение родителей в вопросах нравственно – патриотического воспитания детей.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решающие названные проблемы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условия для работы дошкольного образовательного учреждения по повышению психолого-педагогической культуры родителей.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2.Ориентировать родителей на  формирование  предпосылок морального развития ребёнка.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 взаимодействии семьи и ДОУ продолжать формировать  нормы поведения и положительные взаимоотношения со сверстниками и взрослыми.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4.Формировать доверие ребёнка к взрослому как к партнёру по </w:t>
      </w: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внеситуативно-личностному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общению.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партнёрстве ДОУ и родителей, продолжать развивать в детях  патриотическое отношение к своей стране.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6.Повысить образовательные, профессиональные, теоретические и практические знания педагогов по проблеме нравственно-патриотического воспитания дошкольников.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7.Помочь родителям сохранить и развивать любознательность детей в процессе совместных мероприятий: родители – дети – детский сад.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этих направлений, и осуществляется работа по взаимодействию с семьями дошкольников.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перспектив развития учреждения, содержания работы по нравственно – патриотическому воспитанию проводится анкетирование родителей, опросы.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 Что это такое?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"анкета" в переводе с французского языка означает "список вопросов". Этот метод пришёл в педагогику из социологии, анкетирование предполагает жёстко фиксированный порядок, содержание и форму вопросов, ясное указание способа ответов.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открытые вопросы (варианты ответов не предполагаются) и закрытые вопросы (варианты ответов заранее предусмотрены).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положительные и отрицательные стороны анкетирования.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помощи анкетирования можно узнать состав семьи, особенности семейного воспитания, положительныё опыт родителей, их трудности, ошибки, отвечая на вопросы 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анкеты, родители начинают задумываться о проблемах воспитания, об особенностях воспитания ребёнка.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охвата большого количества родителей, простота обработки.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Недостатки: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формализм, недобросовестное выполнение заданий родителями.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анкетирования родителей можно увидеть следующие результаты.</w:t>
      </w:r>
    </w:p>
    <w:p w:rsidR="00922EFA" w:rsidRPr="008311D9" w:rsidRDefault="00922EFA" w:rsidP="00922EF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пользуются своей интуицией</w:t>
      </w:r>
    </w:p>
    <w:p w:rsidR="00922EFA" w:rsidRPr="008311D9" w:rsidRDefault="00922EFA" w:rsidP="00922EF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считают, что справятся сами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что решение этих сложных и многоплановых вопросов не произойдёт само по себе. Для этого необходима систематическая и целенаправленная работа.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"Ребёнок должен с радостью идти в детский сад и радостно возвращаться домой. Нужно, чтобы ребёнку в детском саду было весело, хорошо, интересно, чтобы он дружил с ребятами, знал, что дома его ждут любящие взрослые".</w:t>
      </w:r>
    </w:p>
    <w:p w:rsidR="00922EFA" w:rsidRPr="008311D9" w:rsidRDefault="00922EFA" w:rsidP="00922E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работа с родителями?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Работа с родителями – это сложная и важная часть деятельности педагога, включающая повышение уровня педагогических знаний, умений, навыков родителей; помощь педагогов родителям в семейном воспитании для создания необходимых условий правильного воспитания детей; взаимодействие воспитателей и родителей в процессе развития детей.</w:t>
      </w:r>
    </w:p>
    <w:p w:rsidR="00922EFA" w:rsidRPr="008311D9" w:rsidRDefault="00922EFA" w:rsidP="00922EF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основные задачи стоят перед дошкольным учреждением по работе с родителями по нравственно – патриотическому воспитанию детей?</w:t>
      </w:r>
    </w:p>
    <w:p w:rsidR="00922EFA" w:rsidRPr="008311D9" w:rsidRDefault="00922EFA" w:rsidP="00922EF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 детей</w:t>
      </w:r>
    </w:p>
    <w:p w:rsidR="00922EFA" w:rsidRPr="008311D9" w:rsidRDefault="00922EFA" w:rsidP="00922EF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активному участию в деятельности дошкольного учреждения по воспитанию патриотических чувств</w:t>
      </w:r>
    </w:p>
    <w:p w:rsidR="00922EFA" w:rsidRPr="008311D9" w:rsidRDefault="00922EFA" w:rsidP="00922EF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семейного опыта воспитания и обучения детей</w:t>
      </w:r>
    </w:p>
    <w:p w:rsidR="00922EFA" w:rsidRPr="008311D9" w:rsidRDefault="00922EFA" w:rsidP="00922EF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родителей в вопросах нравственно – патриотического воспитания детей?</w:t>
      </w:r>
    </w:p>
    <w:p w:rsidR="00922EFA" w:rsidRPr="008311D9" w:rsidRDefault="00922EFA" w:rsidP="00922EF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родителями.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Массовые: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мероприятия педагогов и родителей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вечера для родителей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мероприятии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родителей и детей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открытых дверей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икторины</w:t>
      </w:r>
      <w:proofErr w:type="spellEnd"/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творчество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</w:t>
      </w:r>
      <w:proofErr w:type="spellEnd"/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Газеты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</w:t>
      </w:r>
    </w:p>
    <w:p w:rsidR="00922EFA" w:rsidRPr="008311D9" w:rsidRDefault="00922EFA" w:rsidP="00922EF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</w:t>
      </w:r>
    </w:p>
    <w:p w:rsidR="00922EFA" w:rsidRPr="008311D9" w:rsidRDefault="00922EFA" w:rsidP="00922EF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</w:p>
    <w:p w:rsidR="00922EFA" w:rsidRPr="008311D9" w:rsidRDefault="00922EFA" w:rsidP="00922EF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:rsidR="00922EFA" w:rsidRPr="008311D9" w:rsidRDefault="00922EFA" w:rsidP="00922EF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на дому</w:t>
      </w:r>
    </w:p>
    <w:p w:rsidR="00922EFA" w:rsidRPr="008311D9" w:rsidRDefault="00922EFA" w:rsidP="00922EF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индивидуальных поручений</w:t>
      </w:r>
    </w:p>
    <w:p w:rsidR="00922EFA" w:rsidRPr="008311D9" w:rsidRDefault="00922EFA" w:rsidP="00922EF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Наглядно-информационные</w:t>
      </w:r>
    </w:p>
    <w:p w:rsidR="00922EFA" w:rsidRPr="008311D9" w:rsidRDefault="00922EFA" w:rsidP="00922EF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(ознакомление родителей с особенностью ДОУ)</w:t>
      </w:r>
    </w:p>
    <w:p w:rsidR="00922EFA" w:rsidRPr="008311D9" w:rsidRDefault="00922EFA" w:rsidP="00922EF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(опросы, срезы, анкетирование)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6.Считаете ли Вы эффективным такую форму работы с родителями, как открытое занятие. Что это даёт педагогам и родителям?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этот день родители активно посещают занятия с участием детей.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Эта форма работы позволяет увидеть реальные достижения каждого ребёнка.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увидеть ребенка в обстановке, отличной от семейной, наблюдать за его общением со сверстниками, педагогами, посмотреть на него в ходе проведения занятия, а, следовательно, помочь в понимании его индивидуальных особенностей, развитии способностей ребёнка, в преодолении его негативных поступков и проявлений в поведении.</w:t>
      </w:r>
      <w:proofErr w:type="gramEnd"/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Взаимодействие с родителями в </w:t>
      </w:r>
      <w:proofErr w:type="gramStart"/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нашем</w:t>
      </w:r>
      <w:proofErr w:type="gramEnd"/>
      <w:r w:rsidRPr="00831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ДОУ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фантазию, энтузиазм. С их участием проводятся: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Выставки рисунков, поделок: «Моя мама лучше всех», «Моя семья»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Край, в котором я живу», «Чтобы счастлив и силён был любимый наш район»; «День защитников отечества».</w:t>
      </w:r>
    </w:p>
    <w:p w:rsidR="00922EFA" w:rsidRPr="008311D9" w:rsidRDefault="00922EFA" w:rsidP="00922EF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групповых комнат.</w:t>
      </w:r>
    </w:p>
    <w:p w:rsidR="00922EFA" w:rsidRPr="008311D9" w:rsidRDefault="00922EFA" w:rsidP="00922EF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ДОУ.</w:t>
      </w:r>
    </w:p>
    <w:p w:rsidR="00922EFA" w:rsidRPr="008311D9" w:rsidRDefault="00922EFA" w:rsidP="00922EF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бытовой в природе.</w:t>
      </w:r>
    </w:p>
    <w:p w:rsidR="00922EFA" w:rsidRPr="008311D9" w:rsidRDefault="00922EFA" w:rsidP="00922EF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Утренники, праздники, экскурсии, соревнования.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Природоохраняемые</w:t>
      </w:r>
      <w:proofErr w:type="spell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 «Посади цветок», «Изготовление кормушки» и др.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принимают активное участие в проектах, в создании мини – музеев. Поделитесь опытом работы с родителями.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показывает, что одним из путей вовлечения родителей в совместное решение данной проблемы является проектная деятельность. Проектная деятельность способствует более тесному взаимодействию взрослых и детей, проявлению у родителей интереса к проблемам дошкольного учреждения и становлению родителей, как активных участников  жизни детского сада</w:t>
      </w: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позволяет более эффективному воспитанию нравственности у детей старшего дошкольного возраста.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Работа с родителями в рамках практического блока строится по двум направлениям: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просвещение родителей, передача им необходимой информации по тому или иному вопросу (лекции, индивидуальное и подгрупповое консультирование, информационные листы и т.п.).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продуктивного общения всех участников образовательного пространства в ходе реализации каждого из тематических проектов.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направления работы: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родительских собраний («Посеять в детских душах доброту», «Нравственные отношения в семье и в детском саду» и др.) и индивидуальных консультаций с родителями.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информационных уголков в группах.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и проведении народных календарных праздников.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информационных стендов («Широкая Масленица», «Прилет птиц», «Семейный герб», «Мастерим вместе с папой» и др.), газета «Пока все дома», «Древо рода моей семьи».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 выставки детских работ и совместного творчества, фотовыставки («Новогодний сувенир», «Овощная радуга» и др.).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информационные материалы для родителей по народным календарным праздникам.</w:t>
      </w:r>
    </w:p>
    <w:p w:rsidR="00922EFA" w:rsidRPr="008311D9" w:rsidRDefault="00922EFA" w:rsidP="00922EF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мини-музей в ДОУ. Экспозиции: «Люби и знай свой край», «Уголок русских традиций».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"Общение воспитателя с родителями воспитанников"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Современный детский сад помогает благополучной семье и в чем-то заменяет ребенку семью проблематичную. Он обучает и консультирует родителей,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Практика показывает, что эффективной является любая совместная деятельность родителей и педагогов. Например, коллективное обсуждение проблемы позволяет 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Да, трудностей на самом деле в организации общения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«на равных», как с коллегами, прийти к доверительному, «душевному» общению. Из чего же складывается успех общения?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Это и желание пойти на контакт, наладить отношения, помочь друг другу, увидеть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равного себе партнера, услышать его, признать право другого на иную позицию и понять эту позицию. Общение будет успешным, если оно содержательно, основано на общих и значимых для обеих сторон темах, если каждая из них в процессе общения обогащает свой информационный багаж.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Кому принадлежит ведущая роль в организации общения? </w:t>
      </w: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Конечно воспитателю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Все это приводит нас к понятию </w:t>
      </w: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«профессиональная компетентность педагога в сфере общения с родителями воспитанников»</w:t>
      </w: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Какого же педагога можно назвать компетентным в сфере общения с родителями?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содержание профессиональной компетентности входят следующие личностные качества и установки: знания, умения и навыки.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Нарисуем портрет педагога с высоким уровнем профессиональной компетентности в сфере общения с родителями воспитанников.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 Педагог, компетентный в сфере общения с родителями, понимает, зачем нужно общение и каким </w:t>
      </w:r>
      <w:proofErr w:type="gramStart"/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</w:t>
      </w:r>
      <w:proofErr w:type="gramEnd"/>
      <w:r w:rsidRPr="00831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должно быть, знает, что необходимо, чтобы общение было интересным и содержательным, и, главное, активно действует.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Многие педагоги испытывают затруднения в общении с родителями воспитанников. Кто-то считает, что во всем виноваты родители, которым нет дела до детей и их развития, которые не хотят, чтобы их ребенок вырос хорошим. Согласится с этим сложно. Родителям не всегда хватает времени для общения, но важно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Нужно педагогам увидеть причины трудностей — не только в родителях, но и в себе.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Вывод однозначный: над профессиональной компетентностью педагогов в общении с родителями нужно постоянно работать. Рассмотрим примерный кодекс общения.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Педагогу в работе с семьей и в психолого-педагогическом просвещении родителей важно выстроить систему, в которой обе стороны взаимодействия (детский сад и семья) становятся равноправными, равноценными и автономными партнерами в обеспечении всестороннего развития ребенка. Это достаточно сложно, поскольку воспитатель в ситуации взаимодействия должен выступать в двух ролях: как «официальное лицо» - представитель образовательного учреждения и как доверительный собеседник, с которым поделиться, не опасаясь осуждения.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останавливаться на достигнутом, искать новые пути сотрудничества с родителями.</w:t>
      </w:r>
      <w:proofErr w:type="gramEnd"/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у нас одна цель – воспитывать будущих созидателей жизни. Каков человек – таков мир, который он создает вокруг себя. Хочется верить, что наши дети, когда вырастут, будут любить и оберегать своих родных и близких. Это осуществимо, если педагоги и родители станут союзниками и единомышленниками, заинтересованно будут решать проблемы нравственно – патриотического воспитания детей.</w:t>
      </w:r>
    </w:p>
    <w:p w:rsidR="00922EFA" w:rsidRPr="008311D9" w:rsidRDefault="00922EFA" w:rsidP="00922E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EFA" w:rsidRDefault="00922EFA" w:rsidP="00922EFA"/>
    <w:p w:rsidR="007B390D" w:rsidRDefault="007B390D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/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EFA" w:rsidRP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EF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922EF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2EFA">
        <w:rPr>
          <w:rFonts w:ascii="Times New Roman" w:hAnsi="Times New Roman" w:cs="Times New Roman"/>
          <w:sz w:val="24"/>
          <w:szCs w:val="24"/>
        </w:rPr>
        <w:t>/с №5 «Воробышек»</w:t>
      </w:r>
    </w:p>
    <w:p w:rsidR="00922EFA" w:rsidRPr="00922EFA" w:rsidRDefault="00922EFA" w:rsidP="00922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EFA">
        <w:rPr>
          <w:rFonts w:ascii="Times New Roman" w:hAnsi="Times New Roman" w:cs="Times New Roman"/>
          <w:sz w:val="24"/>
          <w:szCs w:val="24"/>
        </w:rPr>
        <w:t>Город Белореченск</w:t>
      </w:r>
    </w:p>
    <w:p w:rsidR="00922EFA" w:rsidRDefault="00922EFA"/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EFA" w:rsidRPr="00922EFA" w:rsidRDefault="00922EFA" w:rsidP="0092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22EFA" w:rsidRPr="00922EFA" w:rsidRDefault="00922EFA" w:rsidP="00922E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  <w:r w:rsidRPr="00922EF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 «Взаимодействие детского сада и семьи по нравственно - патриотическому воспитанию дошкольников».</w:t>
      </w:r>
    </w:p>
    <w:p w:rsidR="00922EFA" w:rsidRDefault="00922EFA">
      <w:pPr>
        <w:rPr>
          <w:sz w:val="40"/>
          <w:szCs w:val="40"/>
        </w:rPr>
      </w:pPr>
    </w:p>
    <w:p w:rsidR="00922EFA" w:rsidRDefault="00922EFA">
      <w:pPr>
        <w:rPr>
          <w:sz w:val="40"/>
          <w:szCs w:val="40"/>
        </w:rPr>
      </w:pPr>
    </w:p>
    <w:p w:rsidR="00922EFA" w:rsidRDefault="00922EFA">
      <w:pPr>
        <w:rPr>
          <w:sz w:val="40"/>
          <w:szCs w:val="40"/>
        </w:rPr>
      </w:pPr>
    </w:p>
    <w:p w:rsidR="00922EFA" w:rsidRDefault="00922EFA">
      <w:pPr>
        <w:rPr>
          <w:sz w:val="40"/>
          <w:szCs w:val="40"/>
        </w:rPr>
      </w:pPr>
    </w:p>
    <w:p w:rsidR="00922EFA" w:rsidRDefault="00922EFA">
      <w:pPr>
        <w:rPr>
          <w:sz w:val="40"/>
          <w:szCs w:val="40"/>
        </w:rPr>
      </w:pPr>
    </w:p>
    <w:p w:rsidR="00922EFA" w:rsidRDefault="00922EFA">
      <w:pPr>
        <w:rPr>
          <w:sz w:val="40"/>
          <w:szCs w:val="40"/>
        </w:rPr>
      </w:pPr>
    </w:p>
    <w:p w:rsidR="00922EFA" w:rsidRDefault="00922EFA" w:rsidP="0092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Воспитатель: Дёмина Л.Ф.</w:t>
      </w:r>
    </w:p>
    <w:p w:rsidR="00922EFA" w:rsidRDefault="00922EFA" w:rsidP="00922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EFA" w:rsidRDefault="00922EFA" w:rsidP="00922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EFA" w:rsidRPr="00922EFA" w:rsidRDefault="00922EFA" w:rsidP="00922E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922EFA" w:rsidRPr="00922EFA" w:rsidRDefault="00922EFA">
      <w:pPr>
        <w:rPr>
          <w:sz w:val="40"/>
          <w:szCs w:val="40"/>
        </w:rPr>
      </w:pPr>
    </w:p>
    <w:sectPr w:rsidR="00922EFA" w:rsidRPr="00922EFA" w:rsidSect="00922E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924"/>
    <w:multiLevelType w:val="multilevel"/>
    <w:tmpl w:val="7C6A8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87B19"/>
    <w:multiLevelType w:val="multilevel"/>
    <w:tmpl w:val="84D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11081"/>
    <w:multiLevelType w:val="multilevel"/>
    <w:tmpl w:val="A20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43ECE"/>
    <w:multiLevelType w:val="multilevel"/>
    <w:tmpl w:val="347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E1F10"/>
    <w:multiLevelType w:val="multilevel"/>
    <w:tmpl w:val="AC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E27C2"/>
    <w:multiLevelType w:val="multilevel"/>
    <w:tmpl w:val="D442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52E8D"/>
    <w:multiLevelType w:val="multilevel"/>
    <w:tmpl w:val="FB4C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779AE"/>
    <w:multiLevelType w:val="multilevel"/>
    <w:tmpl w:val="AB2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44D15"/>
    <w:multiLevelType w:val="multilevel"/>
    <w:tmpl w:val="E2E29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13E65"/>
    <w:multiLevelType w:val="multilevel"/>
    <w:tmpl w:val="ED60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133FD"/>
    <w:multiLevelType w:val="multilevel"/>
    <w:tmpl w:val="4D52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43CCD"/>
    <w:multiLevelType w:val="multilevel"/>
    <w:tmpl w:val="69E86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A6388"/>
    <w:multiLevelType w:val="multilevel"/>
    <w:tmpl w:val="40B83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88687D"/>
    <w:multiLevelType w:val="multilevel"/>
    <w:tmpl w:val="7F9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EFA"/>
    <w:rsid w:val="007B390D"/>
    <w:rsid w:val="00804A57"/>
    <w:rsid w:val="00922EFA"/>
    <w:rsid w:val="00BF3526"/>
    <w:rsid w:val="00F7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5039</Words>
  <Characters>28725</Characters>
  <Application>Microsoft Office Word</Application>
  <DocSecurity>0</DocSecurity>
  <Lines>239</Lines>
  <Paragraphs>67</Paragraphs>
  <ScaleCrop>false</ScaleCrop>
  <Company>RePack by SPecialiST</Company>
  <LinksUpToDate>false</LinksUpToDate>
  <CharactersWithSpaces>33697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2020-07-22T09:50:00Z</dcterms:created>
  <dcterms:modified xsi:type="dcterms:W3CDTF">2020-12-02T09:20:00Z</dcterms:modified>
</cp:coreProperties>
</file>