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27" w:rsidRDefault="004E7827" w:rsidP="004E782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27">
        <w:rPr>
          <w:rFonts w:ascii="Times New Roman" w:hAnsi="Times New Roman" w:cs="Times New Roman"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 xml:space="preserve"> открытого</w:t>
      </w:r>
      <w:r w:rsidRPr="004E7827">
        <w:rPr>
          <w:rFonts w:ascii="Times New Roman" w:hAnsi="Times New Roman" w:cs="Times New Roman"/>
          <w:sz w:val="28"/>
          <w:szCs w:val="28"/>
        </w:rPr>
        <w:t xml:space="preserve"> занятия в средней группе «Секреты здоровья»</w:t>
      </w:r>
    </w:p>
    <w:p w:rsidR="004E7827" w:rsidRDefault="004E7827" w:rsidP="004E78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21.04.2023 год</w:t>
      </w:r>
    </w:p>
    <w:p w:rsidR="004E7827" w:rsidRDefault="004E7827" w:rsidP="004E78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E7827" w:rsidRDefault="004E7827" w:rsidP="004E7827">
      <w:pPr>
        <w:rPr>
          <w:rFonts w:ascii="Times New Roman" w:hAnsi="Times New Roman" w:cs="Times New Roman"/>
          <w:sz w:val="28"/>
          <w:szCs w:val="28"/>
        </w:rPr>
      </w:pP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31CF">
        <w:rPr>
          <w:rFonts w:ascii="Times New Roman" w:hAnsi="Times New Roman" w:cs="Times New Roman"/>
          <w:sz w:val="28"/>
          <w:szCs w:val="28"/>
        </w:rPr>
        <w:t>Цель - формирование убеждений и привычек здорового образа жизни в условиях дошкольного образовательного учреждения.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Задачи: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 xml:space="preserve">Познавательное развитие: способствовать расширению и углублению детской компетентности о значении ЗОЖ в жизни человека, развивать понимание того, что занятие физкультурой, правильное питание, закаливание, </w:t>
      </w: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стопотерапия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 xml:space="preserve">, дыхательные упражнения – это часть здорового образа жизни. 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Социально - коммуникативное развитие: воспитывать у детей разумное отношение к своему организму, умение слушать взрослого, рассуждать, делать выводы; способствовать укреплению дружественных отношений в коллективе сверстников. Развивать игровую деятельность, единение детей, воспитывать доброжелательное отношение друг к другу. Формировать умение выражать различные эмоциональные состояния в мимике.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Речевое развитие: Активизировать речь детей понятием «правильное» или «здоровое» питание; закреплять умение вести диалог, отвечать на вопросы развернутым высказыванием.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Художественно – эстетическое развитие: способствовать умению правильно толковать смысл поговорок о здоровье; продолжать формировать умение согласовывать движения с музыкой, эмоционально откликаться на музыку.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Физическое развитие: создавать благоприятные условия для реализации двигательной активности; укреплять физическое здоровье.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• разучивание пословиц и поговорок о здоровье.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• Чтение с детьми сказки К. И. Чуковского «</w:t>
      </w:r>
      <w:proofErr w:type="spellStart"/>
      <w:r w:rsidRPr="006931CF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»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• Д/и «Здоровый и больной зубик»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• Рассматривание иллюстраций о ЗОЖ.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• Просмотр мультфильмов о здоровье.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• Ежедневная работа на закрепление культурно-гигиенических навыков.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Перед занятием: 1. Влажная уборка;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2. Проветривание;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31CF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Атрибуты: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Массажные дорожки;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Маски: «продукты», «здоровый и больной зубы»;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Шарики с секретами: «здоровое питание», «зарядка», «закаливание»;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Мыльные пузыри.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lastRenderedPageBreak/>
        <w:t>Оформление зала: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воздушные шары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рисунки на тему здоровья, спорта.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 xml:space="preserve">Дети входят в зал под спортивный марш. </w:t>
      </w:r>
      <w:r w:rsidRPr="006931CF">
        <w:rPr>
          <w:rFonts w:ascii="Times New Roman" w:hAnsi="Times New Roman" w:cs="Times New Roman"/>
          <w:sz w:val="28"/>
          <w:szCs w:val="28"/>
        </w:rPr>
        <w:t>Останавливаются в круге</w:t>
      </w:r>
      <w:r w:rsidRPr="006931CF">
        <w:rPr>
          <w:rFonts w:ascii="Times New Roman" w:hAnsi="Times New Roman" w:cs="Times New Roman"/>
          <w:sz w:val="28"/>
          <w:szCs w:val="28"/>
        </w:rPr>
        <w:t>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: Ребята! Я очень рада видеть вас всех сегодня такими дружными и весёлыми.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Вправо, влево повернись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И соседу улыбнись.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Поздоровайся сердито, грустно, радостно, обиженно.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Всё же хочется, друзья, весело здороваться!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(Здороваются)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Ребята, а знаете, ведь слово «здравствуйте», не только вежливое слово-приветствие, но и слово - пожелание.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В народе говорят: «Здороваться не будешь, здоровья не получишь».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-Как вы думаете, почему? (ответы детей)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: Правильно потому что словом «здравствуйте» мы желаем друг другу здоровья.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Всем известно, всем понятно, что здоровым быть приятно! Только надо знать, как здоровым стать.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Послушайте ещё одну поговорку «Я здоровье берегу, сам себе я помогу».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-Как вы понимаете её значение?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Правильно, каждый человек сам может укрепить себе здоровье. Если только знать, как.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Но здоровыми бывают только те, кто знает секреты здоровья.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А вы хотите узнать секреты здоровья? (Да).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931C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931CF">
        <w:rPr>
          <w:rFonts w:ascii="Times New Roman" w:hAnsi="Times New Roman" w:cs="Times New Roman"/>
          <w:sz w:val="28"/>
          <w:szCs w:val="28"/>
        </w:rPr>
        <w:t xml:space="preserve"> чтобы их узнать, нужно попасть в волшебную страну Здоровья.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За горами, за долами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Есть чудесная земля.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Страна Здоровья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Называется она.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Хотите пойти в страну Здоровья? (Да). Тогда предлагаю вам отправиться в очень интересное путешествие на поиски секретов здоровья!»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Ребята, в страну Здоровья ведёт волшебная дорожка. По массажным дорожкам пройдём в страну Здоровья попадём и секреты здоровья найдём! А чтобы нам не потеряться, нужно вместе всем держаться.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(Идут по массажным дорожкам: ребристая, колючая - соленая, по кружочкам на носочках, по лавочке, прыжки из обруча в обруч, под дугами).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: Ребята, вот мы с вами и оказались в волшебной стране Здоровья.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(Звучит спортивная музыка)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lastRenderedPageBreak/>
        <w:t>В стране Здоровья много секретов. А чтобы секреты появились нужно произнести волшебные слова.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Чтоб секреты узнавать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Нужно глазки закрывать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Покружиться, покружиться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А потом остановиться.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Глазки открываем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И секрет узнаем.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(Появляется первый воздушный шарик, на котором изображены продукты питания)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 xml:space="preserve">- А вот и первый наш </w:t>
      </w: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секретик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. О чём он говорит? (ответы детей)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Правильно ребята, для того чтобы мы росли крепкими и здоровыми, нам необходимо употреблять разнообразную пищу, полезную для здоровья, а не только сладкое и вкусненькое. Это называется «правильным питанием».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А как ещё можно назвать такое питание, которое приносит нам здоровье? («Здоровое питание»).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(Воспитатель обращает внимание детей на маски. Дети разбирают маски (под стульчиками) с продуктами питания, здоровым и больным зубами. Рассматривают свою маску.)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Ребята, страна Здоровья предлагает нам поиграть в игру «Здоровый и больной зубик»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 xml:space="preserve">[b]Игра «Здоровый и больной </w:t>
      </w:r>
      <w:proofErr w:type="gramStart"/>
      <w:r w:rsidRPr="006931CF">
        <w:rPr>
          <w:rFonts w:ascii="Times New Roman" w:hAnsi="Times New Roman" w:cs="Times New Roman"/>
          <w:sz w:val="28"/>
          <w:szCs w:val="28"/>
        </w:rPr>
        <w:t>зубик»[</w:t>
      </w:r>
      <w:proofErr w:type="gramEnd"/>
      <w:r w:rsidRPr="006931CF">
        <w:rPr>
          <w:rFonts w:ascii="Times New Roman" w:hAnsi="Times New Roman" w:cs="Times New Roman"/>
          <w:sz w:val="28"/>
          <w:szCs w:val="28"/>
        </w:rPr>
        <w:t>/b].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Пока музыка играет «продукты» бегают. Как только она закончится, «продукты» бегут к своим зубикам.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Здоровый зубик какие продукты вокруг себя собрал? (Полезные продукты, которые нужно употреблять чаще).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А больной зубик? (Продукты, которые нужно употреблять реже).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Чтобы зубки здоровые были, косточки крепкие, да глазки зоркие, какое питание должно быть? (Здоровое)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Мы запомним навсегда -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Для здоровья нам нужна лишь «здоровая» еда!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 xml:space="preserve">: Хотите узнать другой </w:t>
      </w: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секретик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? (Да). Тогда произнесём волшебные слова.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Чтоб секреты узнавать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Нужно глазки закрывать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Покружиться, покружиться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А потом остановиться.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Глазки открываем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И секрет узнаем.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(Появляется второй шарик – зарядка)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 xml:space="preserve">- Ещё один </w:t>
      </w: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секретик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 xml:space="preserve"> открывается здесь нам. Какой?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lastRenderedPageBreak/>
        <w:t>- Приучай себя к порядку, делать каждый день… (Зарядку)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На зарядку становись и здоровьем зарядись!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Зарядка.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Вместе: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“Кто зарядкой занимается,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Тот здоровья набирается!”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 xml:space="preserve">: Пора уже и другой </w:t>
      </w: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секретик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 xml:space="preserve"> узнать. (Да). Произнесём волшебные слова.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Чтоб секреты узнавать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Нужно глазки закрывать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Покружиться, покружиться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А потом остановиться.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Глазки открываем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И секрет узнаем.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(Появляется третий шарик – закаливание)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Ещё мы шарик повстречали и в чём секрет его? Узнали?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: Как мы закаливаемся в детском саду? (Гуляем на улице, дышим свежим воздухом, проветриваем помещение, моем шейку, ручки по локоток, летом ходим босиком, загораем и т. д.)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6931CF">
        <w:rPr>
          <w:rFonts w:ascii="Times New Roman" w:hAnsi="Times New Roman" w:cs="Times New Roman"/>
          <w:sz w:val="28"/>
          <w:szCs w:val="28"/>
        </w:rPr>
        <w:t>Что ж, запомните, друзья: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Если будем закаляться,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Будем чаще улыбаться!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: Ребята, наше путешествие по стране Здоровья подошло к концу.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(Появляется четвёртый шарик с мыльными пузырями.)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: На память о нашем путешествии страна Здоровья приготовила для нас подарок. Что это? (мыльные пузыри).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Ведь это ещё один секрет –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Без дыханья жизни нет,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Без дыханья меркнет свет.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Дышат птицы и цветы,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Дышим он, и я, и ты.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31CF">
        <w:rPr>
          <w:rFonts w:ascii="Times New Roman" w:hAnsi="Times New Roman" w:cs="Times New Roman"/>
          <w:sz w:val="28"/>
          <w:szCs w:val="28"/>
        </w:rPr>
        <w:t>Физ.инструктор</w:t>
      </w:r>
      <w:proofErr w:type="spellEnd"/>
      <w:r w:rsidRPr="006931CF">
        <w:rPr>
          <w:rFonts w:ascii="Times New Roman" w:hAnsi="Times New Roman" w:cs="Times New Roman"/>
          <w:sz w:val="28"/>
          <w:szCs w:val="28"/>
        </w:rPr>
        <w:t>: Чтоб надуть большой пузырь, надо правильно дышать. Поучимся? Все встали ровно, сделали вдох носом, сложили губы трубочкой и сильно подули – вот так. А еще разок?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(Дыхательная гимнастика «Надуваем пузыри»3 раза.)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 А теперь</w:t>
      </w:r>
      <w:r w:rsidR="006931CF" w:rsidRPr="006931CF">
        <w:rPr>
          <w:rFonts w:ascii="Times New Roman" w:hAnsi="Times New Roman" w:cs="Times New Roman"/>
          <w:sz w:val="28"/>
          <w:szCs w:val="28"/>
        </w:rPr>
        <w:t>, мои друзья, со страной Здоровь</w:t>
      </w:r>
      <w:r w:rsidRPr="006931CF">
        <w:rPr>
          <w:rFonts w:ascii="Times New Roman" w:hAnsi="Times New Roman" w:cs="Times New Roman"/>
          <w:sz w:val="28"/>
          <w:szCs w:val="28"/>
        </w:rPr>
        <w:t>я прощаемся</w:t>
      </w:r>
      <w:r w:rsidR="006931CF" w:rsidRPr="006931CF">
        <w:rPr>
          <w:rFonts w:ascii="Times New Roman" w:hAnsi="Times New Roman" w:cs="Times New Roman"/>
          <w:sz w:val="28"/>
          <w:szCs w:val="28"/>
        </w:rPr>
        <w:t>,</w:t>
      </w:r>
      <w:r w:rsidRPr="006931CF">
        <w:rPr>
          <w:rFonts w:ascii="Times New Roman" w:hAnsi="Times New Roman" w:cs="Times New Roman"/>
          <w:sz w:val="28"/>
          <w:szCs w:val="28"/>
        </w:rPr>
        <w:t xml:space="preserve"> и в группу отправляемся!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Мы открыли здесь секреты: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Как здоровье сохранить.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Выполняя все советы</w:t>
      </w:r>
    </w:p>
    <w:p w:rsidR="004E7827" w:rsidRPr="006931CF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lastRenderedPageBreak/>
        <w:t>Долго – долго будем жить!</w:t>
      </w:r>
    </w:p>
    <w:p w:rsidR="005A71D7" w:rsidRPr="004E7827" w:rsidRDefault="004E7827" w:rsidP="006931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1CF">
        <w:rPr>
          <w:rFonts w:ascii="Times New Roman" w:hAnsi="Times New Roman" w:cs="Times New Roman"/>
          <w:sz w:val="28"/>
          <w:szCs w:val="28"/>
        </w:rPr>
        <w:t>-В группу д</w:t>
      </w:r>
      <w:bookmarkEnd w:id="0"/>
      <w:r w:rsidRPr="004E7827">
        <w:rPr>
          <w:rFonts w:ascii="Times New Roman" w:hAnsi="Times New Roman" w:cs="Times New Roman"/>
          <w:sz w:val="28"/>
          <w:szCs w:val="28"/>
        </w:rPr>
        <w:t xml:space="preserve">ружно мы пойдём и </w:t>
      </w:r>
      <w:proofErr w:type="spellStart"/>
      <w:r w:rsidRPr="004E7827"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 w:rsidRPr="004E7827">
        <w:rPr>
          <w:rFonts w:ascii="Times New Roman" w:hAnsi="Times New Roman" w:cs="Times New Roman"/>
          <w:sz w:val="28"/>
          <w:szCs w:val="28"/>
        </w:rPr>
        <w:t xml:space="preserve"> возьмём.</w:t>
      </w:r>
    </w:p>
    <w:sectPr w:rsidR="005A71D7" w:rsidRPr="004E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D5"/>
    <w:rsid w:val="004E7827"/>
    <w:rsid w:val="005A71D7"/>
    <w:rsid w:val="006931CF"/>
    <w:rsid w:val="0072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66B9"/>
  <w15:chartTrackingRefBased/>
  <w15:docId w15:val="{A245CA85-D872-46D9-A2CC-43997820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2023-05-18T10:32:00Z</dcterms:created>
  <dcterms:modified xsi:type="dcterms:W3CDTF">2023-05-18T10:48:00Z</dcterms:modified>
</cp:coreProperties>
</file>