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F9" w:rsidRDefault="007F32F9" w:rsidP="007F32F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</w:t>
      </w:r>
    </w:p>
    <w:p w:rsidR="007F32F9" w:rsidRPr="004219BE" w:rsidRDefault="007F32F9" w:rsidP="007F32F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7F32F9" w:rsidRDefault="007F32F9" w:rsidP="007F32F9">
      <w:pPr>
        <w:spacing w:after="0"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73158D" w:rsidRPr="007F32F9" w:rsidRDefault="0073158D">
      <w:pPr>
        <w:rPr>
          <w:rFonts w:ascii="Times New Roman" w:hAnsi="Times New Roman" w:cs="Times New Roman"/>
          <w:sz w:val="28"/>
          <w:szCs w:val="28"/>
        </w:rPr>
      </w:pPr>
    </w:p>
    <w:p w:rsidR="0073158D" w:rsidRPr="007F32F9" w:rsidRDefault="0073158D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 w:rsidP="00BB0D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F32F9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BB0DC0" w:rsidRPr="007F32F9" w:rsidRDefault="00BB0DC0" w:rsidP="00BB0D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F9">
        <w:rPr>
          <w:rFonts w:ascii="Times New Roman" w:hAnsi="Times New Roman" w:cs="Times New Roman"/>
          <w:b/>
          <w:sz w:val="28"/>
          <w:szCs w:val="28"/>
        </w:rPr>
        <w:t>«Современный ребёнок, какой он?»</w:t>
      </w:r>
    </w:p>
    <w:bookmarkEnd w:id="0"/>
    <w:p w:rsidR="00BB0DC0" w:rsidRPr="007F32F9" w:rsidRDefault="00BB0DC0" w:rsidP="00BB0D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517356" w:rsidRDefault="00517356" w:rsidP="00BB0D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по ВМР:</w:t>
      </w:r>
    </w:p>
    <w:p w:rsidR="00BB0DC0" w:rsidRPr="007F32F9" w:rsidRDefault="00517356" w:rsidP="005173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Тишкова Ю.А.</w:t>
      </w: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Default="00BB0DC0">
      <w:pPr>
        <w:rPr>
          <w:rFonts w:ascii="Times New Roman" w:hAnsi="Times New Roman" w:cs="Times New Roman"/>
          <w:sz w:val="28"/>
          <w:szCs w:val="28"/>
        </w:rPr>
      </w:pPr>
    </w:p>
    <w:p w:rsidR="00517356" w:rsidRPr="007F32F9" w:rsidRDefault="00517356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517356" w:rsidP="007F32F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ст.Рязанская</w:t>
      </w:r>
      <w:proofErr w:type="spellEnd"/>
    </w:p>
    <w:p w:rsidR="0073158D" w:rsidRPr="007F32F9" w:rsidRDefault="0073158D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lastRenderedPageBreak/>
        <w:t>Современные дети – это предмет жалоб, споров, гордости и исследований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социологов. Кто-то их хвалит, кто-то ругает, но обе стороны единодушны в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одном: современные дети очень отличаются от своих сверстников 50 или 20  лет назад.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Каждый ребенок рождается, чтобы жить среди людей.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Гармония с окружающими – это гарантия психологического благополучия ребенка.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Крошечный член семьи сразу же становится самым главным для своих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 xml:space="preserve">родителей, бабушек и дедушек. Какие же они, современные дети? 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Разница между современным ребенком и детьми прошлых поколений заметна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невооруженным глазом. Жизнь диктует свои условия: еѐ ритм ускоряется,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она перенасыщается информацией, повседневные нагрузки растут.</w:t>
      </w:r>
    </w:p>
    <w:p w:rsid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Если сравнивать современного дошкольника с детьми шестидесятых годов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прошлого столетия, становятся очевидными различия в мировосприятии,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темпах развития, поведении и осознании самого себя. Родители и опытные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педагоги констатируют, что сегодня оставить дома даже ненадолго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современного ребенка практически невозможно. А ведь когда-то это было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обычным делом</w:t>
      </w:r>
      <w:r w:rsidR="007F32F9">
        <w:rPr>
          <w:rFonts w:ascii="Times New Roman" w:hAnsi="Times New Roman" w:cs="Times New Roman"/>
          <w:sz w:val="28"/>
          <w:szCs w:val="28"/>
        </w:rPr>
        <w:t>.</w:t>
      </w:r>
    </w:p>
    <w:p w:rsidR="00BB0DC0" w:rsidRPr="007F32F9" w:rsidRDefault="00BB0DC0" w:rsidP="007F32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  <w:u w:val="single"/>
        </w:rPr>
        <w:t>Современные дети</w:t>
      </w:r>
      <w:r w:rsidRPr="007F32F9">
        <w:rPr>
          <w:rFonts w:ascii="Times New Roman" w:hAnsi="Times New Roman" w:cs="Times New Roman"/>
          <w:sz w:val="28"/>
          <w:szCs w:val="28"/>
        </w:rPr>
        <w:t xml:space="preserve"> пытаются занять себя вне круга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 xml:space="preserve">имеющихся игрушек – они заменяют их бытовой техникой, посудой и т.п. 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В лучшем случае ребенок прибьет гвоздями ковер или разрисует стены.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Когда вы с ребенком, поговорить со знакомыми на улице теперь практически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невозможно. Он будет говорить, дергать вас за одежду, вертеться,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капризничать и пытаться всячески обращать на себя внимание.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  <w:u w:val="single"/>
        </w:rPr>
        <w:t>Дети  прошлых поколений</w:t>
      </w:r>
      <w:r w:rsidRPr="007F32F9">
        <w:rPr>
          <w:rFonts w:ascii="Times New Roman" w:hAnsi="Times New Roman" w:cs="Times New Roman"/>
          <w:sz w:val="28"/>
          <w:szCs w:val="28"/>
        </w:rPr>
        <w:t xml:space="preserve"> спокойно ждали завершения разговора. В кругу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сверстников или взрослых современный ребенок настойчиво и уверенно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отстаивает собственное мнение. При определенных обстоятельствах он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может вести себя асоциально или уйти в себя, протестуя против непонимания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окружающих.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lastRenderedPageBreak/>
        <w:t>Когда современные дети хотят поделиться своими мыслями, они будут</w:t>
      </w:r>
    </w:p>
    <w:p w:rsidR="00BB0DC0" w:rsidRPr="007F32F9" w:rsidRDefault="00BB0DC0" w:rsidP="007F32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активно обращать на себя внимание, выкрикивать и делать все, чтобы их</w:t>
      </w:r>
    </w:p>
    <w:p w:rsidR="00BB0DC0" w:rsidRPr="007F32F9" w:rsidRDefault="00BB0DC0" w:rsidP="007F32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заметили и дали высказаться. Если это не удается, они обижаются. Зачастую</w:t>
      </w:r>
    </w:p>
    <w:p w:rsidR="00BB0DC0" w:rsidRPr="007F32F9" w:rsidRDefault="00BB0DC0" w:rsidP="007F32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настолько сильно, что начинают избегать контакта. Нередко дети пытаются</w:t>
      </w:r>
    </w:p>
    <w:p w:rsidR="00BB0DC0" w:rsidRPr="007F32F9" w:rsidRDefault="00BB0DC0" w:rsidP="007F32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демонстрировать окружающим свою ”уникальность”, ”возвышенность” и</w:t>
      </w:r>
    </w:p>
    <w:p w:rsidR="00BB0DC0" w:rsidRPr="007F32F9" w:rsidRDefault="00BB0DC0" w:rsidP="007F32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“исключительные качества”.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Современные дети открыты для любой информации, они смелые и</w:t>
      </w:r>
    </w:p>
    <w:p w:rsidR="00BB0DC0" w:rsidRPr="007F32F9" w:rsidRDefault="00BB0DC0" w:rsidP="007F32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стремительные. И это тоже проблема, поскольку ребенок никогда не остается</w:t>
      </w:r>
    </w:p>
    <w:p w:rsidR="00BB0DC0" w:rsidRPr="007F32F9" w:rsidRDefault="00BB0DC0" w:rsidP="007F32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в одиночестве и не останавливается послушать шуршание осенних листьев.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Вместо этого он мчится по жизни, зная, что в трудную минуту любящая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мама, мужественный папа и заботливая бабушка будут рядом. Дети не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чувствуют опасности – они поглощают море информации и живут в мире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2F9">
        <w:rPr>
          <w:rFonts w:ascii="Times New Roman" w:hAnsi="Times New Roman" w:cs="Times New Roman"/>
          <w:sz w:val="28"/>
          <w:szCs w:val="28"/>
        </w:rPr>
        <w:t>спайдерменов</w:t>
      </w:r>
      <w:proofErr w:type="spellEnd"/>
      <w:r w:rsidRPr="007F32F9">
        <w:rPr>
          <w:rFonts w:ascii="Times New Roman" w:hAnsi="Times New Roman" w:cs="Times New Roman"/>
          <w:sz w:val="28"/>
          <w:szCs w:val="28"/>
        </w:rPr>
        <w:t xml:space="preserve"> в уверенности, что они такие же сильные и неуязвимые.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У родителей и детей должен быть совместный досуг, в котором дети должны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быть равноправными участниками и помощниками. Дети вместе с взрослыми</w:t>
      </w:r>
      <w:r w:rsidR="00A74820" w:rsidRP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должны расширять свой кругозор и переживать моменты вдохновения.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Потому, когда вы требуете от малыша выключить компьютер или телевизор,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задумайтесь над тем, а что вы предлагаете взамен. Где гарантия, что вы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именно те образцовые родители, на которых малыш будет стремиться стать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похожим?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В условиях современного кризисного общества отчужденность детей от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родителей нарастает, а дефицит ласки, душевного тепла и взаимного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внимания проявляется всѐ отчетливее. Родители все меньше общаются со</w:t>
      </w:r>
    </w:p>
    <w:p w:rsidR="00BB0DC0" w:rsidRPr="007F32F9" w:rsidRDefault="00BB0DC0" w:rsidP="007F32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своими детьми. Очевидно это результат влияния со стороны современного</w:t>
      </w:r>
    </w:p>
    <w:p w:rsidR="00BB0DC0" w:rsidRPr="007F32F9" w:rsidRDefault="00BB0DC0" w:rsidP="007F32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общества. Под гнетом экономической и социальной нестабильности, когда</w:t>
      </w:r>
    </w:p>
    <w:p w:rsidR="00BB0DC0" w:rsidRPr="007F32F9" w:rsidRDefault="00BB0DC0" w:rsidP="007F32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 xml:space="preserve">родители испытывают </w:t>
      </w:r>
      <w:proofErr w:type="gramStart"/>
      <w:r w:rsidRPr="007F32F9">
        <w:rPr>
          <w:rFonts w:ascii="Times New Roman" w:hAnsi="Times New Roman" w:cs="Times New Roman"/>
          <w:sz w:val="28"/>
          <w:szCs w:val="28"/>
        </w:rPr>
        <w:t>страх ”не</w:t>
      </w:r>
      <w:proofErr w:type="gramEnd"/>
      <w:r w:rsidRPr="007F32F9">
        <w:rPr>
          <w:rFonts w:ascii="Times New Roman" w:hAnsi="Times New Roman" w:cs="Times New Roman"/>
          <w:sz w:val="28"/>
          <w:szCs w:val="28"/>
        </w:rPr>
        <w:t xml:space="preserve"> справиться” с жизнью (обеднеть, потерять</w:t>
      </w:r>
    </w:p>
    <w:p w:rsidR="00BB0DC0" w:rsidRPr="007F32F9" w:rsidRDefault="00BB0DC0" w:rsidP="007F32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работу, заболеть), взрослые становятся уязвимыми, неуверенными и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эмоционально нестабильными. Новым социальным страхом стала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 xml:space="preserve">не </w:t>
      </w:r>
      <w:r w:rsidRPr="007F32F9">
        <w:rPr>
          <w:rFonts w:ascii="Times New Roman" w:hAnsi="Times New Roman" w:cs="Times New Roman"/>
          <w:sz w:val="28"/>
          <w:szCs w:val="28"/>
        </w:rPr>
        <w:lastRenderedPageBreak/>
        <w:t>успешность детей. Мамы и папы осаждают дошкольные учебные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заведения, чтобы быстрее научить своего ребенка считать и читать.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Перепоручая занятия с ребенком специалистам, родители превращаются в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пассивных соучастников социального становления и развития малыша. Еще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хуже, когда такие стремления являются следствием собственного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самоутверждения перед друзьями и родственниками.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Взрослые наполняют ребенка новыми знаниями и умениями, расширяют его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представления и перенасыщают информацией. Однако не задумываются о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самом важном: какими глазами малыш смотрит на окружающий мир?</w:t>
      </w:r>
    </w:p>
    <w:p w:rsidR="00BB0DC0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Безразличными, настороженными, обиженными, сердитыми или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спокойными, добрыми, уверенными и счастливыми? Формирование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положительного мировосприятия – это основа будущей успешности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маленького человечка. При решении данной задачи важно соблюдать три</w:t>
      </w:r>
      <w:r w:rsidR="007F32F9">
        <w:rPr>
          <w:rFonts w:ascii="Times New Roman" w:hAnsi="Times New Roman" w:cs="Times New Roman"/>
          <w:sz w:val="28"/>
          <w:szCs w:val="28"/>
        </w:rPr>
        <w:t xml:space="preserve"> </w:t>
      </w:r>
      <w:r w:rsidRPr="007F32F9">
        <w:rPr>
          <w:rFonts w:ascii="Times New Roman" w:hAnsi="Times New Roman" w:cs="Times New Roman"/>
          <w:sz w:val="28"/>
          <w:szCs w:val="28"/>
        </w:rPr>
        <w:t>основополагающих принципа:</w:t>
      </w:r>
    </w:p>
    <w:p w:rsidR="00BB0DC0" w:rsidRPr="007F32F9" w:rsidRDefault="00BB0DC0" w:rsidP="007F32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признавать ребенка,</w:t>
      </w:r>
    </w:p>
    <w:p w:rsidR="00BB0DC0" w:rsidRPr="007F32F9" w:rsidRDefault="00BB0DC0" w:rsidP="007F32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понимать ребенка</w:t>
      </w:r>
    </w:p>
    <w:p w:rsidR="00BB0DC0" w:rsidRPr="007F32F9" w:rsidRDefault="00BB0DC0" w:rsidP="007F32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9">
        <w:rPr>
          <w:rFonts w:ascii="Times New Roman" w:hAnsi="Times New Roman" w:cs="Times New Roman"/>
          <w:sz w:val="28"/>
          <w:szCs w:val="28"/>
        </w:rPr>
        <w:t>принимать ребенка таковым, какой он есть.</w:t>
      </w:r>
    </w:p>
    <w:p w:rsidR="00830963" w:rsidRPr="007F32F9" w:rsidRDefault="00BB0DC0" w:rsidP="007F32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32F9">
        <w:rPr>
          <w:rFonts w:ascii="Times New Roman" w:hAnsi="Times New Roman" w:cs="Times New Roman"/>
          <w:b/>
          <w:sz w:val="28"/>
          <w:szCs w:val="28"/>
          <w:u w:val="single"/>
        </w:rPr>
        <w:t>Взрослые должны не учить жизни, а помочь ребенку самостоятельн</w:t>
      </w:r>
      <w:r w:rsidR="00A74820" w:rsidRPr="007F32F9">
        <w:rPr>
          <w:rFonts w:ascii="Times New Roman" w:hAnsi="Times New Roman" w:cs="Times New Roman"/>
          <w:b/>
          <w:sz w:val="28"/>
          <w:szCs w:val="28"/>
          <w:u w:val="single"/>
        </w:rPr>
        <w:t xml:space="preserve">о </w:t>
      </w:r>
      <w:r w:rsidRPr="007F32F9">
        <w:rPr>
          <w:rFonts w:ascii="Times New Roman" w:hAnsi="Times New Roman" w:cs="Times New Roman"/>
          <w:b/>
          <w:sz w:val="28"/>
          <w:szCs w:val="28"/>
          <w:u w:val="single"/>
        </w:rPr>
        <w:t>научиться жить.</w:t>
      </w:r>
    </w:p>
    <w:sectPr w:rsidR="00830963" w:rsidRPr="007F32F9" w:rsidSect="0083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469D3"/>
    <w:multiLevelType w:val="hybridMultilevel"/>
    <w:tmpl w:val="01602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DC0"/>
    <w:rsid w:val="00517356"/>
    <w:rsid w:val="0073158D"/>
    <w:rsid w:val="007F32F9"/>
    <w:rsid w:val="00830963"/>
    <w:rsid w:val="00A74820"/>
    <w:rsid w:val="00BB0DC0"/>
    <w:rsid w:val="00C76C9B"/>
    <w:rsid w:val="00E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F742"/>
  <w15:docId w15:val="{94470D16-F98D-48D0-B575-EE74E8D2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2018-01-05T12:22:00Z</cp:lastPrinted>
  <dcterms:created xsi:type="dcterms:W3CDTF">2018-01-05T12:23:00Z</dcterms:created>
  <dcterms:modified xsi:type="dcterms:W3CDTF">2021-01-26T07:56:00Z</dcterms:modified>
</cp:coreProperties>
</file>