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97" w:rsidRPr="008C3104" w:rsidRDefault="00014F97" w:rsidP="00786CD6">
      <w:pPr>
        <w:spacing w:after="0" w:line="360" w:lineRule="auto"/>
        <w:jc w:val="center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 w:rsidRPr="008C3104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Развитие речи детей 4 – 5 лет</w:t>
      </w:r>
    </w:p>
    <w:p w:rsidR="00014F97" w:rsidRPr="00014F97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 xml:space="preserve"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</w:t>
      </w:r>
      <w:r w:rsidR="008C3104">
        <w:rPr>
          <w:rFonts w:ascii="Times New Roman" w:hAnsi="Times New Roman" w:cs="Times New Roman"/>
          <w:sz w:val="24"/>
          <w:szCs w:val="24"/>
        </w:rPr>
        <w:t xml:space="preserve">на </w:t>
      </w:r>
      <w:r w:rsidRPr="00014F97">
        <w:rPr>
          <w:rFonts w:ascii="Times New Roman" w:hAnsi="Times New Roman" w:cs="Times New Roman"/>
          <w:sz w:val="24"/>
          <w:szCs w:val="24"/>
        </w:rPr>
        <w:t>его интеллектуальные способности, внимание, память, кругозор и другие аспекты жизнедеятельности.</w:t>
      </w:r>
    </w:p>
    <w:p w:rsidR="0092556D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 xml:space="preserve"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</w:t>
      </w:r>
      <w:r w:rsidR="008C3104">
        <w:rPr>
          <w:rFonts w:ascii="Times New Roman" w:hAnsi="Times New Roman" w:cs="Times New Roman"/>
          <w:sz w:val="24"/>
          <w:szCs w:val="24"/>
        </w:rPr>
        <w:t>поскольку ближе к пя</w:t>
      </w:r>
      <w:r w:rsidR="0092556D">
        <w:rPr>
          <w:rFonts w:ascii="Times New Roman" w:hAnsi="Times New Roman" w:cs="Times New Roman"/>
          <w:sz w:val="24"/>
          <w:szCs w:val="24"/>
        </w:rPr>
        <w:t>ти годам:</w:t>
      </w:r>
    </w:p>
    <w:p w:rsidR="00014F97" w:rsidRPr="00014F97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>• при</w:t>
      </w:r>
      <w:r w:rsidR="008C3104">
        <w:rPr>
          <w:rFonts w:ascii="Times New Roman" w:hAnsi="Times New Roman" w:cs="Times New Roman"/>
          <w:sz w:val="24"/>
          <w:szCs w:val="24"/>
        </w:rPr>
        <w:t>обретаются навыки связной речи</w:t>
      </w:r>
      <w:r w:rsidRPr="00014F97">
        <w:rPr>
          <w:rFonts w:ascii="Times New Roman" w:hAnsi="Times New Roman" w:cs="Times New Roman"/>
          <w:sz w:val="24"/>
          <w:szCs w:val="24"/>
        </w:rPr>
        <w:t>;</w:t>
      </w:r>
    </w:p>
    <w:p w:rsidR="0092556D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>• расширяется словарный запас</w:t>
      </w:r>
      <w:r w:rsidR="008C3104">
        <w:rPr>
          <w:rFonts w:ascii="Times New Roman" w:hAnsi="Times New Roman" w:cs="Times New Roman"/>
          <w:sz w:val="24"/>
          <w:szCs w:val="24"/>
        </w:rPr>
        <w:t xml:space="preserve">: пополняется активный словарь </w:t>
      </w:r>
      <w:r w:rsidRPr="00014F97">
        <w:rPr>
          <w:rFonts w:ascii="Times New Roman" w:hAnsi="Times New Roman" w:cs="Times New Roman"/>
          <w:sz w:val="24"/>
          <w:szCs w:val="24"/>
        </w:rPr>
        <w:t xml:space="preserve">и пассивный словарь </w:t>
      </w:r>
      <w:r w:rsidR="0092556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014F97" w:rsidRPr="00014F97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>• речь постепенно становится грамматически оформленной.</w:t>
      </w:r>
    </w:p>
    <w:p w:rsidR="00014F97" w:rsidRPr="00014F97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</w:t>
      </w:r>
      <w:r w:rsidR="0092556D">
        <w:rPr>
          <w:rFonts w:ascii="Times New Roman" w:hAnsi="Times New Roman" w:cs="Times New Roman"/>
          <w:sz w:val="24"/>
          <w:szCs w:val="24"/>
        </w:rPr>
        <w:t>йное и общественное воспитание.</w:t>
      </w:r>
    </w:p>
    <w:p w:rsidR="00014F97" w:rsidRPr="00014F97" w:rsidRDefault="00792D11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усилий</w:t>
      </w:r>
      <w:r w:rsidR="00014F97" w:rsidRPr="00014F97">
        <w:rPr>
          <w:rFonts w:ascii="Times New Roman" w:hAnsi="Times New Roman" w:cs="Times New Roman"/>
          <w:sz w:val="24"/>
          <w:szCs w:val="24"/>
        </w:rPr>
        <w:t xml:space="preserve">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</w:t>
      </w:r>
      <w:r w:rsidR="0092556D">
        <w:rPr>
          <w:rFonts w:ascii="Times New Roman" w:hAnsi="Times New Roman" w:cs="Times New Roman"/>
          <w:sz w:val="24"/>
          <w:szCs w:val="24"/>
        </w:rPr>
        <w:t xml:space="preserve"> грамматически правильной речи.</w:t>
      </w:r>
    </w:p>
    <w:p w:rsidR="00014F97" w:rsidRPr="0092556D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556D">
        <w:rPr>
          <w:rFonts w:ascii="Times New Roman" w:hAnsi="Times New Roman" w:cs="Times New Roman"/>
          <w:b/>
          <w:i/>
          <w:sz w:val="24"/>
          <w:szCs w:val="24"/>
          <w:u w:val="single"/>
        </w:rPr>
        <w:t>На что</w:t>
      </w:r>
      <w:r w:rsidR="0092556D" w:rsidRPr="009255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я советую обратить </w:t>
      </w:r>
      <w:r w:rsidRPr="0092556D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внимание родителям, в первую очередь!</w:t>
      </w:r>
    </w:p>
    <w:p w:rsidR="00014F97" w:rsidRPr="00014F97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>1) Развитие интонационной выразительности речи.</w:t>
      </w:r>
    </w:p>
    <w:p w:rsidR="00014F97" w:rsidRPr="00014F97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</w:t>
      </w:r>
      <w:r w:rsidR="0092556D">
        <w:rPr>
          <w:rFonts w:ascii="Times New Roman" w:hAnsi="Times New Roman" w:cs="Times New Roman"/>
          <w:sz w:val="24"/>
          <w:szCs w:val="24"/>
        </w:rPr>
        <w:t xml:space="preserve"> с воспитателями</w:t>
      </w:r>
      <w:r w:rsidRPr="00014F97">
        <w:rPr>
          <w:rFonts w:ascii="Times New Roman" w:hAnsi="Times New Roman" w:cs="Times New Roman"/>
          <w:sz w:val="24"/>
          <w:szCs w:val="24"/>
        </w:rPr>
        <w:t>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014F97" w:rsidRPr="00014F97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>2) Художественное слово в воспитании дошкольников.</w:t>
      </w:r>
    </w:p>
    <w:p w:rsidR="00DE31A9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 xml:space="preserve"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</w:t>
      </w:r>
    </w:p>
    <w:p w:rsidR="00014F97" w:rsidRPr="00014F97" w:rsidRDefault="0092556D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Речь и мелкая моторика рук.</w:t>
      </w:r>
    </w:p>
    <w:p w:rsidR="00786CD6" w:rsidRPr="00786CD6" w:rsidRDefault="00014F97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мелкой моторики. </w:t>
      </w:r>
      <w:r w:rsidR="0092556D">
        <w:rPr>
          <w:rFonts w:ascii="Times New Roman" w:hAnsi="Times New Roman" w:cs="Times New Roman"/>
          <w:sz w:val="24"/>
          <w:szCs w:val="24"/>
        </w:rPr>
        <w:t>Я рекомендую родителям в</w:t>
      </w:r>
      <w:r w:rsidRPr="00014F97">
        <w:rPr>
          <w:rFonts w:ascii="Times New Roman" w:hAnsi="Times New Roman" w:cs="Times New Roman"/>
          <w:sz w:val="24"/>
          <w:szCs w:val="24"/>
        </w:rPr>
        <w:t xml:space="preserve"> домашних условиях развитие мелкой моторики может быть не только интересным занятием, но и полезным делом. </w:t>
      </w:r>
      <w:r w:rsidR="0092556D">
        <w:rPr>
          <w:rFonts w:ascii="Times New Roman" w:hAnsi="Times New Roman" w:cs="Times New Roman"/>
          <w:sz w:val="24"/>
          <w:szCs w:val="24"/>
        </w:rPr>
        <w:t>С</w:t>
      </w:r>
      <w:r w:rsidRPr="00014F97">
        <w:rPr>
          <w:rFonts w:ascii="Times New Roman" w:hAnsi="Times New Roman" w:cs="Times New Roman"/>
          <w:sz w:val="24"/>
          <w:szCs w:val="24"/>
        </w:rPr>
        <w:t>бор ягод, лепка пельменей, плетение кос, распутывание ниток,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786CD6" w:rsidRPr="00786CD6" w:rsidRDefault="00786CD6" w:rsidP="00786C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№9 </w:t>
      </w:r>
      <w:r w:rsidRPr="00786CD6">
        <w:rPr>
          <w:rFonts w:ascii="Times New Roman" w:hAnsi="Times New Roman" w:cs="Times New Roman"/>
          <w:sz w:val="24"/>
          <w:szCs w:val="24"/>
        </w:rPr>
        <w:t xml:space="preserve"> создана необходимая развивающая предметно-пространственная среда. Имеется уголок ряженья, уголок театрализации, где есть атрибуты для игр, ширма, настольный театр, пальчиковый театр, театр кукол, </w:t>
      </w:r>
      <w:r>
        <w:rPr>
          <w:rFonts w:ascii="Times New Roman" w:hAnsi="Times New Roman" w:cs="Times New Roman"/>
          <w:sz w:val="24"/>
          <w:szCs w:val="24"/>
        </w:rPr>
        <w:t xml:space="preserve">театр на фартуке, </w:t>
      </w:r>
      <w:r w:rsidRPr="00786CD6">
        <w:rPr>
          <w:rFonts w:ascii="Times New Roman" w:hAnsi="Times New Roman" w:cs="Times New Roman"/>
          <w:sz w:val="24"/>
          <w:szCs w:val="24"/>
        </w:rPr>
        <w:t>и др. Оборудована зона для обыгрывания сюжетно-ролевых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CD6" w:rsidRPr="00786CD6" w:rsidRDefault="00786CD6" w:rsidP="00A0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>Участвуя в театрализованных играх, ребёнок входит в образ, перевоплощ</w:t>
      </w:r>
      <w:r w:rsidR="00A06B36">
        <w:rPr>
          <w:rFonts w:ascii="Times New Roman" w:hAnsi="Times New Roman" w:cs="Times New Roman"/>
          <w:sz w:val="24"/>
          <w:szCs w:val="24"/>
        </w:rPr>
        <w:t>ается в него, живёт его жизнью.</w:t>
      </w:r>
    </w:p>
    <w:p w:rsidR="00786CD6" w:rsidRPr="00786CD6" w:rsidRDefault="00786CD6" w:rsidP="00A0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lastRenderedPageBreak/>
        <w:t>Планируя театрализованную деятельность с детьми, руководс</w:t>
      </w:r>
      <w:r w:rsidR="00A06B36">
        <w:rPr>
          <w:rFonts w:ascii="Times New Roman" w:hAnsi="Times New Roman" w:cs="Times New Roman"/>
          <w:sz w:val="24"/>
          <w:szCs w:val="24"/>
        </w:rPr>
        <w:t>твовалась следующими факторами:</w:t>
      </w:r>
    </w:p>
    <w:p w:rsidR="00786CD6" w:rsidRPr="00786CD6" w:rsidRDefault="008C3104" w:rsidP="00A0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CD6" w:rsidRPr="00786CD6">
        <w:rPr>
          <w:rFonts w:ascii="Times New Roman" w:hAnsi="Times New Roman" w:cs="Times New Roman"/>
          <w:sz w:val="24"/>
          <w:szCs w:val="24"/>
        </w:rPr>
        <w:t>возраст, опыт д</w:t>
      </w:r>
      <w:r w:rsidR="00A06B36">
        <w:rPr>
          <w:rFonts w:ascii="Times New Roman" w:hAnsi="Times New Roman" w:cs="Times New Roman"/>
          <w:sz w:val="24"/>
          <w:szCs w:val="24"/>
        </w:rPr>
        <w:t>етей, ведущий вид деятельности;</w:t>
      </w:r>
    </w:p>
    <w:p w:rsidR="00786CD6" w:rsidRPr="00786CD6" w:rsidRDefault="008C3104" w:rsidP="00A0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CD6" w:rsidRPr="00786CD6">
        <w:rPr>
          <w:rFonts w:ascii="Times New Roman" w:hAnsi="Times New Roman" w:cs="Times New Roman"/>
          <w:sz w:val="24"/>
          <w:szCs w:val="24"/>
        </w:rPr>
        <w:t>досту</w:t>
      </w:r>
      <w:r w:rsidR="00A06B36">
        <w:rPr>
          <w:rFonts w:ascii="Times New Roman" w:hAnsi="Times New Roman" w:cs="Times New Roman"/>
          <w:sz w:val="24"/>
          <w:szCs w:val="24"/>
        </w:rPr>
        <w:t>пность содержания деятельности;</w:t>
      </w:r>
    </w:p>
    <w:p w:rsidR="00786CD6" w:rsidRPr="00786CD6" w:rsidRDefault="008C3104" w:rsidP="00A0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CD6" w:rsidRPr="00786CD6">
        <w:rPr>
          <w:rFonts w:ascii="Times New Roman" w:hAnsi="Times New Roman" w:cs="Times New Roman"/>
          <w:sz w:val="24"/>
          <w:szCs w:val="24"/>
        </w:rPr>
        <w:t>сохранение положительного эмоционального настроя детей</w:t>
      </w:r>
      <w:r w:rsidR="00A06B36">
        <w:rPr>
          <w:rFonts w:ascii="Times New Roman" w:hAnsi="Times New Roman" w:cs="Times New Roman"/>
          <w:sz w:val="24"/>
          <w:szCs w:val="24"/>
        </w:rPr>
        <w:t>, активизация любознательности;</w:t>
      </w:r>
    </w:p>
    <w:p w:rsidR="00786CD6" w:rsidRPr="00786CD6" w:rsidRDefault="008C3104" w:rsidP="00A06B3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36">
        <w:rPr>
          <w:rFonts w:ascii="Times New Roman" w:hAnsi="Times New Roman" w:cs="Times New Roman"/>
          <w:sz w:val="24"/>
          <w:szCs w:val="24"/>
        </w:rPr>
        <w:t>постепенное усложнение;</w:t>
      </w:r>
    </w:p>
    <w:p w:rsidR="00786CD6" w:rsidRPr="00786CD6" w:rsidRDefault="00786CD6" w:rsidP="00DE31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 xml:space="preserve">Свою работу </w:t>
      </w:r>
      <w:r w:rsidR="00A06B36">
        <w:rPr>
          <w:rFonts w:ascii="Times New Roman" w:hAnsi="Times New Roman" w:cs="Times New Roman"/>
          <w:sz w:val="24"/>
          <w:szCs w:val="24"/>
        </w:rPr>
        <w:t xml:space="preserve"> по театрализованной деятельности </w:t>
      </w:r>
      <w:r w:rsidRPr="00786CD6">
        <w:rPr>
          <w:rFonts w:ascii="Times New Roman" w:hAnsi="Times New Roman" w:cs="Times New Roman"/>
          <w:sz w:val="24"/>
          <w:szCs w:val="24"/>
        </w:rPr>
        <w:t xml:space="preserve">с детьми начала со второй младшей группы. </w:t>
      </w:r>
      <w:r w:rsidR="00A06B36">
        <w:rPr>
          <w:rFonts w:ascii="Times New Roman" w:hAnsi="Times New Roman" w:cs="Times New Roman"/>
          <w:sz w:val="24"/>
          <w:szCs w:val="24"/>
        </w:rPr>
        <w:t>С ребятами в группе</w:t>
      </w:r>
      <w:r w:rsidR="008C3104">
        <w:rPr>
          <w:rFonts w:ascii="Times New Roman" w:hAnsi="Times New Roman" w:cs="Times New Roman"/>
          <w:sz w:val="24"/>
          <w:szCs w:val="24"/>
        </w:rPr>
        <w:t xml:space="preserve"> мы показывали сказки на фланелеграфе, фартуке.</w:t>
      </w:r>
      <w:r w:rsidR="00DE31A9">
        <w:rPr>
          <w:rFonts w:ascii="Times New Roman" w:hAnsi="Times New Roman" w:cs="Times New Roman"/>
          <w:sz w:val="24"/>
          <w:szCs w:val="24"/>
        </w:rPr>
        <w:t xml:space="preserve"> </w:t>
      </w:r>
      <w:r w:rsidRPr="00786CD6">
        <w:rPr>
          <w:rFonts w:ascii="Times New Roman" w:hAnsi="Times New Roman" w:cs="Times New Roman"/>
          <w:sz w:val="24"/>
          <w:szCs w:val="24"/>
        </w:rPr>
        <w:t xml:space="preserve">Всё это привлекло внимание детей. Они с интересом </w:t>
      </w:r>
      <w:r w:rsidR="00A06B36">
        <w:rPr>
          <w:rFonts w:ascii="Times New Roman" w:hAnsi="Times New Roman" w:cs="Times New Roman"/>
          <w:sz w:val="24"/>
          <w:szCs w:val="24"/>
        </w:rPr>
        <w:t xml:space="preserve"> </w:t>
      </w:r>
      <w:r w:rsidR="008C3104">
        <w:rPr>
          <w:rFonts w:ascii="Times New Roman" w:hAnsi="Times New Roman" w:cs="Times New Roman"/>
          <w:sz w:val="24"/>
          <w:szCs w:val="24"/>
        </w:rPr>
        <w:t>наблюдали, а</w:t>
      </w:r>
      <w:r w:rsidR="00A06B36">
        <w:rPr>
          <w:rFonts w:ascii="Times New Roman" w:hAnsi="Times New Roman" w:cs="Times New Roman"/>
          <w:sz w:val="24"/>
          <w:szCs w:val="24"/>
        </w:rPr>
        <w:t xml:space="preserve"> </w:t>
      </w:r>
      <w:r w:rsidR="008C3104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06B36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DE31A9">
        <w:rPr>
          <w:rFonts w:ascii="Times New Roman" w:hAnsi="Times New Roman" w:cs="Times New Roman"/>
          <w:sz w:val="24"/>
          <w:szCs w:val="24"/>
        </w:rPr>
        <w:t>в постановках.</w:t>
      </w:r>
    </w:p>
    <w:p w:rsidR="00786CD6" w:rsidRPr="00786CD6" w:rsidRDefault="00786CD6" w:rsidP="00B255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>В играх-драматизациях с детьми младшего дошкольного возраста особое место отводила небольшим этюдам, в которых сама показывала образы героев (например, лиса: хитрая, красивая, говорит ласково, ходит плавно, не спеша). Кроме этого рассматривали с детьми иллюстрации к сказкам в разной манере исполнения художников, проводила беседы. Такая работа позволила детям сформировать представления о характере и образе сказочных героев, о</w:t>
      </w:r>
      <w:r w:rsidR="00B255C6">
        <w:rPr>
          <w:rFonts w:ascii="Times New Roman" w:hAnsi="Times New Roman" w:cs="Times New Roman"/>
          <w:sz w:val="24"/>
          <w:szCs w:val="24"/>
        </w:rPr>
        <w:t>богатить словарный запас детей.</w:t>
      </w:r>
    </w:p>
    <w:p w:rsidR="00786CD6" w:rsidRPr="00786CD6" w:rsidRDefault="00786CD6" w:rsidP="00B255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>С детьми среднего дошкольного возраста начала работу с прочтения произведения. При этом старалась использовать средства интонационной выразительности. Чем полнее и эмоциональнее воспримут произведение дети, тем легче им будет п</w:t>
      </w:r>
      <w:r w:rsidR="00B255C6">
        <w:rPr>
          <w:rFonts w:ascii="Times New Roman" w:hAnsi="Times New Roman" w:cs="Times New Roman"/>
          <w:sz w:val="24"/>
          <w:szCs w:val="24"/>
        </w:rPr>
        <w:t>отом инсценировать прочитанное.</w:t>
      </w:r>
    </w:p>
    <w:p w:rsidR="00786CD6" w:rsidRPr="00786CD6" w:rsidRDefault="00786CD6" w:rsidP="00B255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>Затем проводила беседу, стараясь выяснить, насколько р</w:t>
      </w:r>
      <w:r w:rsidR="008C3104">
        <w:rPr>
          <w:rFonts w:ascii="Times New Roman" w:hAnsi="Times New Roman" w:cs="Times New Roman"/>
          <w:sz w:val="24"/>
          <w:szCs w:val="24"/>
        </w:rPr>
        <w:t xml:space="preserve">ебенок понял суть произведения и </w:t>
      </w:r>
      <w:r w:rsidRPr="00786CD6">
        <w:rPr>
          <w:rFonts w:ascii="Times New Roman" w:hAnsi="Times New Roman" w:cs="Times New Roman"/>
          <w:sz w:val="24"/>
          <w:szCs w:val="24"/>
        </w:rPr>
        <w:t>эмоциональное состояние героев. Например, пр</w:t>
      </w:r>
      <w:r w:rsidR="00B255C6">
        <w:rPr>
          <w:rFonts w:ascii="Times New Roman" w:hAnsi="Times New Roman" w:cs="Times New Roman"/>
          <w:sz w:val="24"/>
          <w:szCs w:val="24"/>
        </w:rPr>
        <w:t>и чтении стихотворения С. Михалков «Три поросенка</w:t>
      </w:r>
      <w:r w:rsidRPr="00786CD6">
        <w:rPr>
          <w:rFonts w:ascii="Times New Roman" w:hAnsi="Times New Roman" w:cs="Times New Roman"/>
          <w:sz w:val="24"/>
          <w:szCs w:val="24"/>
        </w:rPr>
        <w:t xml:space="preserve">» спрашивала у детей: «Какое настроение было у </w:t>
      </w:r>
      <w:r w:rsidR="00B255C6">
        <w:rPr>
          <w:rFonts w:ascii="Times New Roman" w:hAnsi="Times New Roman" w:cs="Times New Roman"/>
          <w:sz w:val="24"/>
          <w:szCs w:val="24"/>
        </w:rPr>
        <w:t>поросят</w:t>
      </w:r>
      <w:r w:rsidRPr="00786CD6">
        <w:rPr>
          <w:rFonts w:ascii="Times New Roman" w:hAnsi="Times New Roman" w:cs="Times New Roman"/>
          <w:sz w:val="24"/>
          <w:szCs w:val="24"/>
        </w:rPr>
        <w:t xml:space="preserve"> в начале </w:t>
      </w:r>
      <w:r w:rsidR="00B255C6">
        <w:rPr>
          <w:rFonts w:ascii="Times New Roman" w:hAnsi="Times New Roman" w:cs="Times New Roman"/>
          <w:sz w:val="24"/>
          <w:szCs w:val="24"/>
        </w:rPr>
        <w:t>сказки</w:t>
      </w:r>
      <w:r w:rsidRPr="00786CD6">
        <w:rPr>
          <w:rFonts w:ascii="Times New Roman" w:hAnsi="Times New Roman" w:cs="Times New Roman"/>
          <w:sz w:val="24"/>
          <w:szCs w:val="24"/>
        </w:rPr>
        <w:t xml:space="preserve">? Как вы об этом догадались? Что произошло с </w:t>
      </w:r>
      <w:r w:rsidR="00B255C6">
        <w:rPr>
          <w:rFonts w:ascii="Times New Roman" w:hAnsi="Times New Roman" w:cs="Times New Roman"/>
          <w:sz w:val="24"/>
          <w:szCs w:val="24"/>
        </w:rPr>
        <w:t>поросятами</w:t>
      </w:r>
      <w:r w:rsidRPr="00786CD6">
        <w:rPr>
          <w:rFonts w:ascii="Times New Roman" w:hAnsi="Times New Roman" w:cs="Times New Roman"/>
          <w:sz w:val="24"/>
          <w:szCs w:val="24"/>
        </w:rPr>
        <w:t xml:space="preserve">? Почему они оказались </w:t>
      </w:r>
      <w:r w:rsidR="00B255C6">
        <w:rPr>
          <w:rFonts w:ascii="Times New Roman" w:hAnsi="Times New Roman" w:cs="Times New Roman"/>
          <w:sz w:val="24"/>
          <w:szCs w:val="24"/>
        </w:rPr>
        <w:t>в беде</w:t>
      </w:r>
      <w:r w:rsidRPr="00786CD6">
        <w:rPr>
          <w:rFonts w:ascii="Times New Roman" w:hAnsi="Times New Roman" w:cs="Times New Roman"/>
          <w:sz w:val="24"/>
          <w:szCs w:val="24"/>
        </w:rPr>
        <w:t>?</w:t>
      </w:r>
      <w:r w:rsidR="00B255C6">
        <w:rPr>
          <w:rFonts w:ascii="Times New Roman" w:hAnsi="Times New Roman" w:cs="Times New Roman"/>
          <w:sz w:val="24"/>
          <w:szCs w:val="24"/>
        </w:rPr>
        <w:t>».</w:t>
      </w:r>
    </w:p>
    <w:p w:rsidR="00786CD6" w:rsidRPr="00786CD6" w:rsidRDefault="00786CD6" w:rsidP="00B255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>Для развития у воспитанников умения внимательно слушать, запоминать последовательность событий, свободно ориентироваться в тексте, были использованы специальные упражнения, проблемные ситуации. Например, при чтении отрывка из сказки «Волк и семеро козлят», спрашивала: «Кому принадлежит эта песня – волку или козе?. При рассматривании иллюстраций с зайцем, спрашивала: «Как вы думае</w:t>
      </w:r>
      <w:r w:rsidR="00DE31A9">
        <w:rPr>
          <w:rFonts w:ascii="Times New Roman" w:hAnsi="Times New Roman" w:cs="Times New Roman"/>
          <w:sz w:val="24"/>
          <w:szCs w:val="24"/>
        </w:rPr>
        <w:t>те, из какой сказки этот заяц?»</w:t>
      </w:r>
    </w:p>
    <w:p w:rsidR="00786CD6" w:rsidRPr="00014F97" w:rsidRDefault="00786CD6" w:rsidP="00DE31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86CD6">
        <w:rPr>
          <w:rFonts w:ascii="Times New Roman" w:hAnsi="Times New Roman" w:cs="Times New Roman"/>
          <w:sz w:val="24"/>
          <w:szCs w:val="24"/>
        </w:rPr>
        <w:t>Благодаря проделанной работе дети стали более сознательно пользоваться языковыми средствами при передаче своих мыслей, повысилась речевая активность, появился живой интерес к самостоятельному познанию и размышлени</w:t>
      </w:r>
      <w:r w:rsidR="00F21FE0">
        <w:rPr>
          <w:rFonts w:ascii="Times New Roman" w:hAnsi="Times New Roman" w:cs="Times New Roman"/>
          <w:sz w:val="24"/>
          <w:szCs w:val="24"/>
        </w:rPr>
        <w:t>ю.</w:t>
      </w:r>
      <w:r w:rsidR="00DE31A9">
        <w:rPr>
          <w:rFonts w:ascii="Times New Roman" w:hAnsi="Times New Roman" w:cs="Times New Roman"/>
          <w:sz w:val="24"/>
          <w:szCs w:val="24"/>
        </w:rPr>
        <w:t xml:space="preserve"> </w:t>
      </w:r>
      <w:r w:rsidRPr="00786CD6">
        <w:rPr>
          <w:rFonts w:ascii="Times New Roman" w:hAnsi="Times New Roman" w:cs="Times New Roman"/>
          <w:sz w:val="24"/>
          <w:szCs w:val="24"/>
        </w:rPr>
        <w:t>Кроме этого, воспитанники проявляют позитивные качества характера, такие как взаимопомощь, умение сопереживать, умение работать в коллективе, целеустремленность; с удовольствием участ</w:t>
      </w:r>
      <w:r w:rsidR="00F21FE0">
        <w:rPr>
          <w:rFonts w:ascii="Times New Roman" w:hAnsi="Times New Roman" w:cs="Times New Roman"/>
          <w:sz w:val="24"/>
          <w:szCs w:val="24"/>
        </w:rPr>
        <w:t>вуют в театральных постановках</w:t>
      </w:r>
      <w:r w:rsidRPr="00786CD6">
        <w:rPr>
          <w:rFonts w:ascii="Times New Roman" w:hAnsi="Times New Roman" w:cs="Times New Roman"/>
          <w:sz w:val="24"/>
          <w:szCs w:val="24"/>
        </w:rPr>
        <w:t>, играх — драматизациях.</w:t>
      </w:r>
    </w:p>
    <w:p w:rsidR="00F21FE0" w:rsidRDefault="00DE31A9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20B2E238" wp14:editId="099D411C">
            <wp:simplePos x="0" y="0"/>
            <wp:positionH relativeFrom="margin">
              <wp:posOffset>441325</wp:posOffset>
            </wp:positionH>
            <wp:positionV relativeFrom="margin">
              <wp:posOffset>6356985</wp:posOffset>
            </wp:positionV>
            <wp:extent cx="5000625" cy="2524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52227-778d-463b-a5d2-6bf1fcbe84e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E0" w:rsidRDefault="00014F97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EE0" w:rsidRDefault="00D47EE0" w:rsidP="00786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D11" w:rsidRPr="00014F97" w:rsidRDefault="00DE31A9" w:rsidP="00DE31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воспитатель Сема Ю.Э.</w:t>
      </w:r>
      <w:bookmarkStart w:id="0" w:name="_GoBack"/>
      <w:bookmarkEnd w:id="0"/>
    </w:p>
    <w:sectPr w:rsidR="00792D11" w:rsidRPr="00014F97" w:rsidSect="008C3104">
      <w:pgSz w:w="11906" w:h="16838"/>
      <w:pgMar w:top="1134" w:right="991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50" w:rsidRDefault="00672E50" w:rsidP="00D47EE0">
      <w:pPr>
        <w:spacing w:after="0" w:line="240" w:lineRule="auto"/>
      </w:pPr>
      <w:r>
        <w:separator/>
      </w:r>
    </w:p>
  </w:endnote>
  <w:endnote w:type="continuationSeparator" w:id="0">
    <w:p w:rsidR="00672E50" w:rsidRDefault="00672E50" w:rsidP="00D4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50" w:rsidRDefault="00672E50" w:rsidP="00D47EE0">
      <w:pPr>
        <w:spacing w:after="0" w:line="240" w:lineRule="auto"/>
      </w:pPr>
      <w:r>
        <w:separator/>
      </w:r>
    </w:p>
  </w:footnote>
  <w:footnote w:type="continuationSeparator" w:id="0">
    <w:p w:rsidR="00672E50" w:rsidRDefault="00672E50" w:rsidP="00D47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58"/>
    <w:rsid w:val="00014F97"/>
    <w:rsid w:val="00091865"/>
    <w:rsid w:val="00672E50"/>
    <w:rsid w:val="007763FC"/>
    <w:rsid w:val="00786CD6"/>
    <w:rsid w:val="00792D11"/>
    <w:rsid w:val="008C3104"/>
    <w:rsid w:val="0092556D"/>
    <w:rsid w:val="00A06B36"/>
    <w:rsid w:val="00B255C6"/>
    <w:rsid w:val="00CB5F0C"/>
    <w:rsid w:val="00D47EE0"/>
    <w:rsid w:val="00DE31A9"/>
    <w:rsid w:val="00ED2758"/>
    <w:rsid w:val="00F2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BB13"/>
  <w15:docId w15:val="{F02F5794-8EDB-48D9-83BA-A56EB340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EE0"/>
  </w:style>
  <w:style w:type="paragraph" w:styleId="a7">
    <w:name w:val="footer"/>
    <w:basedOn w:val="a"/>
    <w:link w:val="a8"/>
    <w:uiPriority w:val="99"/>
    <w:unhideWhenUsed/>
    <w:rsid w:val="00D4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Мама</cp:lastModifiedBy>
  <cp:revision>8</cp:revision>
  <dcterms:created xsi:type="dcterms:W3CDTF">2020-10-11T15:30:00Z</dcterms:created>
  <dcterms:modified xsi:type="dcterms:W3CDTF">2020-10-21T07:13:00Z</dcterms:modified>
</cp:coreProperties>
</file>