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CB" w:rsidRPr="006801C3" w:rsidRDefault="00622C40" w:rsidP="006801C3">
      <w:pPr>
        <w:spacing w:before="165" w:after="165" w:line="270" w:lineRule="atLeast"/>
        <w:jc w:val="center"/>
        <w:outlineLvl w:val="0"/>
        <w:rPr>
          <w:rFonts w:ascii="inherit" w:eastAsia="Times New Roman" w:hAnsi="inherit" w:cs="Times New Roman"/>
          <w:b/>
          <w:bCs/>
          <w:color w:val="0070C0"/>
          <w:kern w:val="36"/>
          <w:sz w:val="27"/>
          <w:szCs w:val="27"/>
          <w:lang w:eastAsia="ru-RU"/>
        </w:rPr>
      </w:pPr>
      <w:r w:rsidRPr="006801C3">
        <w:rPr>
          <w:rFonts w:ascii="inherit" w:eastAsia="Times New Roman" w:hAnsi="inherit" w:cs="Times New Roman"/>
          <w:b/>
          <w:bCs/>
          <w:color w:val="0070C0"/>
          <w:kern w:val="36"/>
          <w:sz w:val="27"/>
          <w:szCs w:val="27"/>
          <w:lang w:eastAsia="ru-RU"/>
        </w:rPr>
        <w:t>Консультация для родителей</w:t>
      </w:r>
    </w:p>
    <w:p w:rsidR="00622C40" w:rsidRPr="006801C3" w:rsidRDefault="00622C40" w:rsidP="006801C3">
      <w:pPr>
        <w:spacing w:before="165" w:after="165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6801C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Зарядка по профилактике п</w:t>
      </w:r>
      <w:r w:rsidR="006801C3" w:rsidRPr="006801C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лоскостопия в домашних условиях</w:t>
      </w:r>
    </w:p>
    <w:p w:rsidR="00622C40" w:rsidRPr="006801C3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22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Здоровье начинается со стопы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нашей стране замечено ухудшение физического развития и состояния здоровья всего населения, в том числе детей.</w:t>
      </w:r>
      <w:r w:rsidR="00507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саду большое внимание уделяется профилактике плоскостопия.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строения и функций стопы приводит к развитию различных заболеваний. Чаще всего страдает рессорная функция, что способст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вует формированию плоскостопия. 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работы детского сада является взаимосвязь с родителями. Анкетирование родителей детей, которые посещают детский сад, показывает, что папы и мамы мало знают о том, как укрепить здоровье ребенка с помощью закаливания, физических упражнений, подвижных игр. Родители зачастую оберегают малышей от физических усилий даже от здорового соперничества в подвижных играх. Из лучших побуждений, конечно. Такая родительская любовь рискует превратиться в свою противоположность и принести только один вред.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Плоскостопие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Плоскостопие – одно из самых распространенных заболеваний опорно-двигательного аппарата у детей. Плоскостопие – это деформация стопы с уплощением ее свода.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определить, есть у ребенка плоскостопие или нет, можно только когда малышу исполниться пять лет. Почему? Во-первых, у детей до определенного возраста костный аппарат стопы еще не окреп, частично представляет собой хрящевую структуру, связки и мышцы слабы, подвержены растяжению. Во-вторых, подошвы кажутся плоскими, так как выемка свода стопы заполнена жировой мягкой «подушечкой», маскирующей костную основу. При нормальном развитии опорно-двигательного аппарата к пяти-шести годам свод стопы приобретает необходимую для правильного функционирования форму. Однако в некоторых случаях происходит отклонение в развитии, из-за которого появляется плоскостопие.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Плоскостопие встречается у детей самого разного возраста – от новорожденных до старших школьников. Этому заболеванию часто сопутствуют неприятные и даже болевые ощущения, особенно при ходьбе и беге. А поскольку у детей подвижность повышена, плоскостопие может доставлять им массу неудобств.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Врождённое плоскостопие</w:t>
      </w:r>
    </w:p>
    <w:p w:rsidR="00A46FCB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Врождённая деформация стопы встречается у 3 % детей. Причины: аномалии развития эмбриона, недоразвитие или отсутствие малоберцовых мышц и т. д. Одним из ранних клинических признаков плоскостопия можно считать отклонение пятки кнаружи, так как врождённое плоскостопие часто сочетается с деформацией стопы. 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Приобретенное плоскостопие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Рахитическое плоскостопие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у детей дошкольного возраста на фоне остаточных явлений 2 – 3 степеней рахита при снижении плотности к</w:t>
      </w:r>
      <w:r w:rsidR="00507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остной ткани и слабости мышечного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Паралитическое плоскостопие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при порезах или параличах большеберцовых мышц на фоне перенесённого полиомиелита, поражения спинного и головного мозга – при детском церебральном параличе.</w:t>
      </w:r>
      <w:r w:rsidR="006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функция других мышц голени может оставаться удовлетворительной.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Травматическое плоскостопие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1C3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вследствие переломов различных костей стопы, при неправильно сросшихся переломов лодыжек. 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Статическое плоскостопие.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распространённый вид плоскостопия составляет 82 – 90 % среди всех форм плоскостопия. Развивается в результате гипотонии мышц нижних конечностей, увеличения 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массы тела в течение короткого отрезка времени, длительного пребывания в статическом положении при некоторых профессиях.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выполняются в исходных положениях лежа, сидя, стоя и в процессе ходьбы, что дает возможность регулировать нагрузку на определенные мышцы голени и стопы. Вначале необходимо ограничиться выполнением упражнений в исходных положениях лежа и сидя. Упражнения следует выполнять с чередующимся сокращением и расслаблением мышц. В дальнейшем рекомендуется включать упражнения со статической нагрузкой.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упражнения выполнять босиком. Взрослый активный участник, выполняет вместе с ребенком, контролирует правильность упражнения.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 детям очень нравиться упражнение «качели». Для этого нужно меняя очередность ног поднимать пятку, не отрывая пальцев от пола.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 мячик можно покатать, прижав его к полу поверхностью свода стопы, но для этого так же хорошо подойдет гимнастическая палка или обыкновенная скалка.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веселую игру можно превратить упражнение захвата и приподнимания различных предметов пальцами ноги. Для этих целей хорошо подойдут губки, мелкие игрушки или бумажные салфетки.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ходьбы «на носочках», при лечении плоскостопия хорошо помог</w:t>
      </w:r>
      <w:r w:rsidR="00A46FCB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ходьба «на пяточках», а так</w:t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на внешней и внутренней стороне стопы.</w:t>
      </w:r>
    </w:p>
    <w:p w:rsidR="006801C3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Зарядку от плоскостопия нужно проводить регулярно, иначе положительный эффект может не наступить. </w:t>
      </w:r>
    </w:p>
    <w:p w:rsidR="00622C40" w:rsidRPr="00622C40" w:rsidRDefault="00A46FCB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я предлагаю упражнения на стуле: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1 — разведение и сведение пяток, не отрывая носков от пола;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2 — захватывание стопами мяча и приподнимание его;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3 — максимальное сгибание и разгибание стоп;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родитель должен знать: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 подобранная обувь приводит: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косолапости;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плоскостопию.</w:t>
      </w:r>
    </w:p>
    <w:p w:rsidR="00622C40" w:rsidRPr="00622C40" w:rsidRDefault="00622C40" w:rsidP="0068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 потливости ног и как следствие к частым простудным заболеваниям.</w:t>
      </w:r>
    </w:p>
    <w:p w:rsidR="006801C3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Предупредить плоскостопие легче, чем лечить. Полезны занятия плаванием, ходьба, езда на велосипеде. Очень полезно побегать ребёнку босиком или в носках дома. 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стоп в домашних условиях: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исходном положении – ноги врозь, носки повёрнуты внутрь – выполнять попеременные повороты корпуса вправо и влево с поворотом соответствующей стопы на наружный край.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Несколько минут походить на носках.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Столько же походить на пятках.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Немного походить с поджатыми пальцами ног.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Походить с поднятыми пальцами ног.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Несколько раз в день по 10-15 минут ходить на наружном крае стопы.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Попытаться несколько раз пальцами ног поднять с пола любой мелкий предмет.</w:t>
      </w:r>
    </w:p>
    <w:p w:rsidR="00622C40" w:rsidRPr="00622C40" w:rsidRDefault="00622C40" w:rsidP="00622C4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22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Лечь на пол и двигать стопами влево и вправо, вперед и назад, сгибать и разгибать пальцы.</w:t>
      </w:r>
    </w:p>
    <w:p w:rsidR="006801C3" w:rsidRPr="00622C40" w:rsidRDefault="006801C3" w:rsidP="006801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здоровы!</w:t>
      </w:r>
    </w:p>
    <w:p w:rsidR="00557BA7" w:rsidRPr="00226079" w:rsidRDefault="00226079" w:rsidP="002260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Pr="00226079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226079">
        <w:rPr>
          <w:rFonts w:ascii="Times New Roman" w:hAnsi="Times New Roman" w:cs="Times New Roman"/>
          <w:sz w:val="24"/>
          <w:szCs w:val="24"/>
        </w:rPr>
        <w:t>физинструктор</w:t>
      </w:r>
      <w:proofErr w:type="spellEnd"/>
      <w:r w:rsidRPr="0022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079">
        <w:rPr>
          <w:rFonts w:ascii="Times New Roman" w:hAnsi="Times New Roman" w:cs="Times New Roman"/>
          <w:sz w:val="24"/>
          <w:szCs w:val="24"/>
        </w:rPr>
        <w:t>Халитова</w:t>
      </w:r>
      <w:proofErr w:type="spellEnd"/>
      <w:r w:rsidRPr="00226079">
        <w:rPr>
          <w:rFonts w:ascii="Times New Roman" w:hAnsi="Times New Roman" w:cs="Times New Roman"/>
          <w:sz w:val="24"/>
          <w:szCs w:val="24"/>
        </w:rPr>
        <w:t xml:space="preserve"> Г.С.</w:t>
      </w:r>
    </w:p>
    <w:sectPr w:rsidR="00557BA7" w:rsidRPr="00226079" w:rsidSect="006801C3">
      <w:pgSz w:w="11906" w:h="16838"/>
      <w:pgMar w:top="1134" w:right="991" w:bottom="113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0"/>
    <w:rsid w:val="00226079"/>
    <w:rsid w:val="00507D7B"/>
    <w:rsid w:val="00557BA7"/>
    <w:rsid w:val="00622C40"/>
    <w:rsid w:val="006801C3"/>
    <w:rsid w:val="00A4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C2C7"/>
  <w15:chartTrackingRefBased/>
  <w15:docId w15:val="{ABAAA76E-DD16-4D9B-BCE6-CB00BF0C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___________"/>
    <w:basedOn w:val="a"/>
    <w:rsid w:val="0062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9">
    <w:name w:val="tm9"/>
    <w:basedOn w:val="a0"/>
    <w:rsid w:val="00622C40"/>
  </w:style>
  <w:style w:type="character" w:customStyle="1" w:styleId="tm11">
    <w:name w:val="tm11"/>
    <w:basedOn w:val="a0"/>
    <w:rsid w:val="00622C40"/>
  </w:style>
  <w:style w:type="paragraph" w:customStyle="1" w:styleId="a4">
    <w:name w:val="a______"/>
    <w:basedOn w:val="a"/>
    <w:rsid w:val="0062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3">
    <w:name w:val="tm13"/>
    <w:basedOn w:val="a0"/>
    <w:rsid w:val="00622C40"/>
  </w:style>
  <w:style w:type="character" w:customStyle="1" w:styleId="tm15">
    <w:name w:val="tm15"/>
    <w:basedOn w:val="a0"/>
    <w:rsid w:val="00622C40"/>
  </w:style>
  <w:style w:type="character" w:customStyle="1" w:styleId="tm17">
    <w:name w:val="tm17"/>
    <w:basedOn w:val="a0"/>
    <w:rsid w:val="00622C40"/>
  </w:style>
  <w:style w:type="paragraph" w:customStyle="1" w:styleId="a5">
    <w:name w:val="a__________"/>
    <w:basedOn w:val="a"/>
    <w:rsid w:val="0062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9">
    <w:name w:val="tm19"/>
    <w:basedOn w:val="a0"/>
    <w:rsid w:val="00622C40"/>
  </w:style>
  <w:style w:type="character" w:customStyle="1" w:styleId="tm21">
    <w:name w:val="tm21"/>
    <w:basedOn w:val="a0"/>
    <w:rsid w:val="00622C40"/>
  </w:style>
  <w:style w:type="paragraph" w:styleId="a6">
    <w:name w:val="Balloon Text"/>
    <w:basedOn w:val="a"/>
    <w:link w:val="a7"/>
    <w:uiPriority w:val="99"/>
    <w:semiHidden/>
    <w:unhideWhenUsed/>
    <w:rsid w:val="00A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Мама</cp:lastModifiedBy>
  <cp:revision>5</cp:revision>
  <dcterms:created xsi:type="dcterms:W3CDTF">2020-08-17T19:45:00Z</dcterms:created>
  <dcterms:modified xsi:type="dcterms:W3CDTF">2020-09-01T11:03:00Z</dcterms:modified>
</cp:coreProperties>
</file>