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BB" w:rsidRPr="00C254BB" w:rsidRDefault="00C254BB" w:rsidP="00C254BB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254BB">
        <w:rPr>
          <w:rFonts w:ascii="Times New Roman" w:hAnsi="Times New Roman" w:cs="Times New Roman"/>
          <w:sz w:val="24"/>
          <w:szCs w:val="24"/>
        </w:rPr>
        <w:t xml:space="preserve">     Консультация для родителей   </w:t>
      </w:r>
    </w:p>
    <w:p w:rsidR="00C254BB" w:rsidRPr="003F543B" w:rsidRDefault="00C254BB" w:rsidP="003F543B">
      <w:pPr>
        <w:pStyle w:val="a3"/>
        <w:spacing w:line="36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3F543B">
        <w:rPr>
          <w:rFonts w:ascii="Times New Roman" w:hAnsi="Times New Roman" w:cs="Times New Roman"/>
          <w:color w:val="C00000"/>
          <w:sz w:val="32"/>
          <w:szCs w:val="32"/>
        </w:rPr>
        <w:t>О пользе чтения</w:t>
      </w:r>
    </w:p>
    <w:p w:rsidR="00C254BB" w:rsidRDefault="00C254BB" w:rsidP="003F5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4BB">
        <w:rPr>
          <w:rFonts w:ascii="Times New Roman" w:hAnsi="Times New Roman" w:cs="Times New Roman"/>
          <w:sz w:val="24"/>
          <w:szCs w:val="24"/>
        </w:rPr>
        <w:t xml:space="preserve">Какой ребенок не хочет засыпать </w:t>
      </w:r>
      <w:proofErr w:type="gramStart"/>
      <w:r w:rsidRPr="00C254BB">
        <w:rPr>
          <w:rFonts w:ascii="Times New Roman" w:hAnsi="Times New Roman" w:cs="Times New Roman"/>
          <w:sz w:val="24"/>
          <w:szCs w:val="24"/>
        </w:rPr>
        <w:t>под интересную историю</w:t>
      </w:r>
      <w:proofErr w:type="gramEnd"/>
      <w:r w:rsidRPr="00C254BB">
        <w:rPr>
          <w:rFonts w:ascii="Times New Roman" w:hAnsi="Times New Roman" w:cs="Times New Roman"/>
          <w:sz w:val="24"/>
          <w:szCs w:val="24"/>
        </w:rPr>
        <w:t xml:space="preserve"> рассказанную ему мамой или папой? Однако многие родители слишком заняты, чтобы выделить время для чтения перед сном, и позволяют детям проводить свое свободное время у телевизора или компьютера. Тем не менее, любой из родителей не должен пропускать чтение для детей. Вот 9 причин, почему необходимо регулярно выделять время для чтения книг своим детям.</w:t>
      </w:r>
    </w:p>
    <w:p w:rsidR="00C254BB" w:rsidRDefault="00C254B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54BB">
        <w:rPr>
          <w:rFonts w:ascii="Times New Roman" w:hAnsi="Times New Roman" w:cs="Times New Roman"/>
          <w:sz w:val="24"/>
          <w:szCs w:val="24"/>
        </w:rPr>
        <w:t>Регулярное общение ребенка с книгой приведет к любви на всю жизнь к письменному слову. Ежедневно читая книги ребенку, вы привьете ему привычку читать на всю оставшуюся жизнь.</w:t>
      </w:r>
    </w:p>
    <w:p w:rsidR="00C254BB" w:rsidRDefault="00C254B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54B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C254BB">
        <w:rPr>
          <w:rFonts w:ascii="Times New Roman" w:hAnsi="Times New Roman" w:cs="Times New Roman"/>
          <w:sz w:val="24"/>
          <w:szCs w:val="24"/>
        </w:rPr>
        <w:t> Книга укрепляет связь «родитель-ребенок». Чтение вызывает близкое впечатление, что делает прочной связь между родителями и детьми.</w:t>
      </w:r>
    </w:p>
    <w:p w:rsidR="00C254BB" w:rsidRDefault="00C254B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254B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C254BB">
        <w:rPr>
          <w:rFonts w:ascii="Times New Roman" w:hAnsi="Times New Roman" w:cs="Times New Roman"/>
          <w:sz w:val="24"/>
          <w:szCs w:val="24"/>
        </w:rPr>
        <w:t>Чтение обогащает детский словарный запас новыми словами. На протяжении всей книги могут встречаться слова, которые обычно не используются в повседневной речи, так что они дополняют бедный словарный запас ребенка.</w:t>
      </w:r>
    </w:p>
    <w:p w:rsidR="00C254BB" w:rsidRDefault="00C254B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543B" w:rsidRPr="003F543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="003F543B" w:rsidRPr="003F543B">
        <w:rPr>
          <w:rFonts w:ascii="Times New Roman" w:hAnsi="Times New Roman" w:cs="Times New Roman"/>
          <w:sz w:val="24"/>
          <w:szCs w:val="24"/>
        </w:rPr>
        <w:t> Взращивание любопытства, которое заставляет «рождаться» интересным вопросам и стимулировать желание учиться. Чем любопытнее дети, тем больше они хотят учиться, и разгадывать волшебный мир, который скрывают книги. </w:t>
      </w:r>
    </w:p>
    <w:p w:rsidR="003F543B" w:rsidRDefault="003F543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F543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3F543B">
        <w:rPr>
          <w:rFonts w:ascii="Times New Roman" w:hAnsi="Times New Roman" w:cs="Times New Roman"/>
          <w:sz w:val="24"/>
          <w:szCs w:val="24"/>
        </w:rPr>
        <w:t>Дети проходят через ступени образования и вырастают в успешного человека. Чтение является ключевым связующим звеном в процессе образования и основой успеха. Исследования показывают, что дети, чьи родители читают им регулярно, достигают больших успехов в школе.</w:t>
      </w:r>
    </w:p>
    <w:p w:rsidR="003F543B" w:rsidRDefault="003F543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F543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3F543B">
        <w:rPr>
          <w:rFonts w:ascii="Times New Roman" w:hAnsi="Times New Roman" w:cs="Times New Roman"/>
          <w:sz w:val="24"/>
          <w:szCs w:val="24"/>
        </w:rPr>
        <w:t>Книга позволяет учить детей на собственном примере. Дети могут извлечь уроки даже из волшебных сказок.</w:t>
      </w:r>
    </w:p>
    <w:p w:rsidR="003F543B" w:rsidRDefault="003F543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F543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3F543B">
        <w:rPr>
          <w:rFonts w:ascii="Times New Roman" w:hAnsi="Times New Roman" w:cs="Times New Roman"/>
          <w:sz w:val="24"/>
          <w:szCs w:val="24"/>
        </w:rPr>
        <w:t>Во время чтения интересной книги концентрация внимания возрастает, и ребенок учится слушать, что другой говорит. Чтобы проникнуть в рассказ, ребенок находится в максимальном центре внимания и внимательно прислушивается к каждому слову рассказчика. </w:t>
      </w:r>
    </w:p>
    <w:p w:rsidR="003F543B" w:rsidRDefault="003F543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F543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3F543B">
        <w:rPr>
          <w:rFonts w:ascii="Times New Roman" w:hAnsi="Times New Roman" w:cs="Times New Roman"/>
          <w:sz w:val="24"/>
          <w:szCs w:val="24"/>
        </w:rPr>
        <w:t>Чтение развивает способность памяти и творчества. Пытаясь понять историю, дети «хранят» в своем мозгу много данных. Если вы прочитаете историю несколько раз, вы заметите, что ваш ребенок со временем выучит ее наизусть. </w:t>
      </w:r>
    </w:p>
    <w:p w:rsidR="003F543B" w:rsidRDefault="003F543B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F543B">
        <w:rPr>
          <w:rFonts w:ascii="Georgia" w:hAnsi="Georgia"/>
          <w:color w:val="252324"/>
          <w:sz w:val="20"/>
          <w:szCs w:val="20"/>
          <w:shd w:val="clear" w:color="auto" w:fill="FFFFFF"/>
        </w:rPr>
        <w:t xml:space="preserve"> </w:t>
      </w:r>
      <w:r w:rsidRPr="003F543B">
        <w:rPr>
          <w:rFonts w:ascii="Times New Roman" w:hAnsi="Times New Roman" w:cs="Times New Roman"/>
          <w:sz w:val="24"/>
          <w:szCs w:val="24"/>
        </w:rPr>
        <w:t>Легче «поглотить» новые знания в веселой и непринужденной обстановке. Дети, впитывают информацию как «губки», когда она новая и веселая. 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Многие родители задаются вопросом, что читать детям в том или ином возрасте. Мнений на этот счет великое множество.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6262D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262DF">
        <w:rPr>
          <w:rFonts w:ascii="Times New Roman" w:hAnsi="Times New Roman" w:cs="Times New Roman"/>
          <w:sz w:val="24"/>
          <w:szCs w:val="24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</w:t>
      </w:r>
      <w:r w:rsidR="00037D31">
        <w:rPr>
          <w:rFonts w:ascii="Times New Roman" w:hAnsi="Times New Roman" w:cs="Times New Roman"/>
          <w:sz w:val="24"/>
          <w:szCs w:val="24"/>
        </w:rPr>
        <w:t>ей задуматься и попытаться, как-</w:t>
      </w:r>
      <w:r w:rsidRPr="006262DF">
        <w:rPr>
          <w:rFonts w:ascii="Times New Roman" w:hAnsi="Times New Roman" w:cs="Times New Roman"/>
          <w:sz w:val="24"/>
          <w:szCs w:val="24"/>
        </w:rPr>
        <w:t xml:space="preserve">то исправить положение вещей. </w:t>
      </w:r>
    </w:p>
    <w:p w:rsidR="005F64E7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</w:t>
      </w:r>
    </w:p>
    <w:p w:rsidR="00996D0E" w:rsidRDefault="00996D0E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96D0E" w:rsidRDefault="00996D0E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96D0E" w:rsidRPr="006262DF" w:rsidRDefault="00996D0E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</w:t>
      </w:r>
      <w:r w:rsidR="00037D31">
        <w:rPr>
          <w:rFonts w:ascii="Times New Roman" w:hAnsi="Times New Roman" w:cs="Times New Roman"/>
          <w:sz w:val="24"/>
          <w:szCs w:val="24"/>
        </w:rPr>
        <w:t xml:space="preserve">  </w:t>
      </w:r>
      <w:r w:rsidRPr="006262DF">
        <w:rPr>
          <w:rFonts w:ascii="Times New Roman" w:hAnsi="Times New Roman" w:cs="Times New Roman"/>
          <w:sz w:val="24"/>
          <w:szCs w:val="24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 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«Сивка</w:t>
      </w:r>
      <w:r w:rsidR="00C254BB">
        <w:rPr>
          <w:rFonts w:ascii="Times New Roman" w:hAnsi="Times New Roman" w:cs="Times New Roman"/>
          <w:sz w:val="24"/>
          <w:szCs w:val="24"/>
        </w:rPr>
        <w:t xml:space="preserve"> - </w:t>
      </w:r>
      <w:r w:rsidRPr="006262DF">
        <w:rPr>
          <w:rFonts w:ascii="Times New Roman" w:hAnsi="Times New Roman" w:cs="Times New Roman"/>
          <w:sz w:val="24"/>
          <w:szCs w:val="24"/>
        </w:rPr>
        <w:t>бурка»,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Как читать.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- Показывайте крохе картинки: хорошо, если у вас есть разные варианты изображений одних и тех же существ.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 xml:space="preserve">- Демонстрируйте ребенку те действия, о которых говорится в стихах и </w:t>
      </w:r>
      <w:proofErr w:type="spellStart"/>
      <w:r w:rsidRPr="006262DF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6262DF">
        <w:rPr>
          <w:rFonts w:ascii="Times New Roman" w:hAnsi="Times New Roman" w:cs="Times New Roman"/>
          <w:sz w:val="24"/>
          <w:szCs w:val="24"/>
        </w:rPr>
        <w:t>. Бодайтесь за козу рогатую, топайте за мишку косолапого и рычите за тигра.</w:t>
      </w:r>
    </w:p>
    <w:p w:rsidR="005F64E7" w:rsidRPr="006262DF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- Как только книга надоест младенцу, прекратите чтение отложите ее на денек.</w:t>
      </w:r>
    </w:p>
    <w:p w:rsidR="0059656D" w:rsidRDefault="005F64E7" w:rsidP="00C254BB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262DF">
        <w:rPr>
          <w:rFonts w:ascii="Times New Roman" w:hAnsi="Times New Roman" w:cs="Times New Roman"/>
          <w:sz w:val="24"/>
          <w:szCs w:val="24"/>
        </w:rPr>
        <w:t>Рекомендуемая литература для детей 5-7 лет: Русские народные сказк</w:t>
      </w:r>
      <w:r w:rsidR="00037D31">
        <w:rPr>
          <w:rFonts w:ascii="Times New Roman" w:hAnsi="Times New Roman" w:cs="Times New Roman"/>
          <w:sz w:val="24"/>
          <w:szCs w:val="24"/>
        </w:rPr>
        <w:t>и, а</w:t>
      </w:r>
      <w:r w:rsidRPr="006262DF">
        <w:rPr>
          <w:rFonts w:ascii="Times New Roman" w:hAnsi="Times New Roman" w:cs="Times New Roman"/>
          <w:sz w:val="24"/>
          <w:szCs w:val="24"/>
        </w:rPr>
        <w:t>вторские сказки</w:t>
      </w:r>
      <w:r w:rsidR="00037D31">
        <w:rPr>
          <w:rFonts w:ascii="Times New Roman" w:hAnsi="Times New Roman" w:cs="Times New Roman"/>
          <w:sz w:val="24"/>
          <w:szCs w:val="24"/>
        </w:rPr>
        <w:t>, п</w:t>
      </w:r>
      <w:r w:rsidRPr="006262DF">
        <w:rPr>
          <w:rFonts w:ascii="Times New Roman" w:hAnsi="Times New Roman" w:cs="Times New Roman"/>
          <w:sz w:val="24"/>
          <w:szCs w:val="24"/>
        </w:rPr>
        <w:t>роизведения о природе</w:t>
      </w:r>
      <w:r w:rsidR="00037D31">
        <w:rPr>
          <w:rFonts w:ascii="Times New Roman" w:hAnsi="Times New Roman" w:cs="Times New Roman"/>
          <w:sz w:val="24"/>
          <w:szCs w:val="24"/>
        </w:rPr>
        <w:t>, п</w:t>
      </w:r>
      <w:r w:rsidRPr="006262DF">
        <w:rPr>
          <w:rFonts w:ascii="Times New Roman" w:hAnsi="Times New Roman" w:cs="Times New Roman"/>
          <w:sz w:val="24"/>
          <w:szCs w:val="24"/>
        </w:rPr>
        <w:t>роизведения зарубежных авторов</w:t>
      </w:r>
      <w:r w:rsidR="00037D31">
        <w:rPr>
          <w:rFonts w:ascii="Times New Roman" w:hAnsi="Times New Roman" w:cs="Times New Roman"/>
          <w:sz w:val="24"/>
          <w:szCs w:val="24"/>
        </w:rPr>
        <w:t>.</w:t>
      </w:r>
    </w:p>
    <w:p w:rsidR="003F543B" w:rsidRDefault="003F543B" w:rsidP="003F543B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9375" cy="1752600"/>
            <wp:effectExtent l="0" t="0" r="9525" b="0"/>
            <wp:docPr id="2" name="Рисунок 2" descr="C:\Users\Мам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3B" w:rsidRPr="006262DF" w:rsidRDefault="003F543B" w:rsidP="003F543B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Куприенко И.В.</w:t>
      </w:r>
    </w:p>
    <w:sectPr w:rsidR="003F543B" w:rsidRPr="006262DF" w:rsidSect="003F543B">
      <w:pgSz w:w="11906" w:h="16838"/>
      <w:pgMar w:top="709" w:right="1133" w:bottom="993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C3"/>
    <w:rsid w:val="00037D31"/>
    <w:rsid w:val="001201C3"/>
    <w:rsid w:val="003F543B"/>
    <w:rsid w:val="0059656D"/>
    <w:rsid w:val="005F64E7"/>
    <w:rsid w:val="006262DF"/>
    <w:rsid w:val="00996D0E"/>
    <w:rsid w:val="00C2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584D"/>
  <w15:chartTrackingRefBased/>
  <w15:docId w15:val="{EF2442EE-A92E-4B42-8B6C-02BAB8AA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2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5EC9-65F4-4DAA-A9CE-C7E1E86D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Мама</cp:lastModifiedBy>
  <cp:revision>6</cp:revision>
  <cp:lastPrinted>2021-01-26T11:27:00Z</cp:lastPrinted>
  <dcterms:created xsi:type="dcterms:W3CDTF">2021-01-19T17:12:00Z</dcterms:created>
  <dcterms:modified xsi:type="dcterms:W3CDTF">2021-01-26T11:28:00Z</dcterms:modified>
</cp:coreProperties>
</file>