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00E" w:rsidRPr="00A7400E" w:rsidRDefault="00A7400E" w:rsidP="00A7400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ЗАКАЛИВАНИЕ ДЕТЕЙ ДОШКОЛЬНОГО ВОЗРАСТА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Как вырастить своего ребенка крепким и здоровым? Как защитить его от всех болезней мира? Эти вопросы беспокоят каждую маму и каждого папу. Ответ один: повысить иммунитет, улучшить естественные защитные механизмы. Ни один чудо-препарат не может заменить то, что дано матушкой-природой. Почему в одном и том же детском коллективе один малыш сразу заболевает, как только на него кто-то чихнул? А другой за целый год даже не кашлянет?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Защитные механизмы детского организма до конца не сформированы. Единственный и самый эффективный способ их тренировки – закаливание детей дошкольного возраста. Для достижения максимального результата начинать нужно с раннего возраста.</w:t>
      </w:r>
    </w:p>
    <w:p w:rsid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Что такое закаливание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A7400E">
        <w:rPr>
          <w:rFonts w:ascii="Times New Roman" w:hAnsi="Times New Roman" w:cs="Times New Roman"/>
          <w:sz w:val="28"/>
          <w:szCs w:val="28"/>
        </w:rPr>
        <w:t xml:space="preserve">Это адаптация организма к холодным воздействиям. Данное определение очень примитивно и не раскрывает всей сути понятия.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Закаливание детей дошкольного возраста характеризуют следующие положения: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Это система определенных процедур в ритме дня. Не отдельный момент! а процесс! Своего рода, образ здоровой жизни, который родители закладывают своему ребенку, определяя формирование его мышления и дальнейшей деятельности.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Это активная деятельность, намеренное воздействие холодом для тренировки защитных механизмов тела. Причем повышается устойчивость не только к холодовым влияниям, но и к другим воздействиям.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Это не самоцель. Оно является средством укрепления и сохранения здоровья ребенка.</w:t>
      </w:r>
    </w:p>
    <w:p w:rsid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Основные принципы закаливания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0E">
        <w:rPr>
          <w:rFonts w:ascii="Times New Roman" w:hAnsi="Times New Roman" w:cs="Times New Roman"/>
          <w:sz w:val="28"/>
          <w:szCs w:val="28"/>
        </w:rPr>
        <w:t>дошкольного возраста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Чтобы добиться положительного эффекта необходимо соблюдать следующие схемы: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0E">
        <w:rPr>
          <w:rFonts w:ascii="Times New Roman" w:hAnsi="Times New Roman" w:cs="Times New Roman"/>
          <w:sz w:val="28"/>
          <w:szCs w:val="28"/>
        </w:rPr>
        <w:t>регулярность процедур (ежедневные занятия в одно и то же время);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0E">
        <w:rPr>
          <w:rFonts w:ascii="Times New Roman" w:hAnsi="Times New Roman" w:cs="Times New Roman"/>
          <w:sz w:val="28"/>
          <w:szCs w:val="28"/>
        </w:rPr>
        <w:t>постепенность процедур (поэтапный переход от более слабых форм закаливания к более сильным);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0E">
        <w:rPr>
          <w:rFonts w:ascii="Times New Roman" w:hAnsi="Times New Roman" w:cs="Times New Roman"/>
          <w:sz w:val="28"/>
          <w:szCs w:val="28"/>
        </w:rPr>
        <w:t>чередование общих процедур с местными (невозможно достичь желаемого эффекта, ежедневно только растирая грудь холодной водой);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0E">
        <w:rPr>
          <w:rFonts w:ascii="Times New Roman" w:hAnsi="Times New Roman" w:cs="Times New Roman"/>
          <w:sz w:val="28"/>
          <w:szCs w:val="28"/>
        </w:rPr>
        <w:t>использование для закаливания всего, что предлагает природа (земли, воздуха, солнца, снега, воды);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0E">
        <w:rPr>
          <w:rFonts w:ascii="Times New Roman" w:hAnsi="Times New Roman" w:cs="Times New Roman"/>
          <w:sz w:val="28"/>
          <w:szCs w:val="28"/>
        </w:rPr>
        <w:t>комплексность процедур ( это не только обливание водой, это и прогулки на свежем воздухе, и катание на лыжах, и плавание, и бег, и баня);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0E">
        <w:rPr>
          <w:rFonts w:ascii="Times New Roman" w:hAnsi="Times New Roman" w:cs="Times New Roman"/>
          <w:sz w:val="28"/>
          <w:szCs w:val="28"/>
        </w:rPr>
        <w:t>процедуры должны вызывать у ребенка только положительные эмоции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Общие правила закаливания</w:t>
      </w:r>
    </w:p>
    <w:p w:rsidR="00A7400E" w:rsidRPr="00A7400E" w:rsidRDefault="00A7400E" w:rsidP="00A7400E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одевать ребенка по погоде, в особо холодные дни – чуть теплее себя (дорогие родители, детей не нужно кутать; «чуть теплее» вовсе не означает больше на две кофточки);</w:t>
      </w:r>
    </w:p>
    <w:p w:rsidR="00A7400E" w:rsidRPr="00A7400E" w:rsidRDefault="00A7400E" w:rsidP="00A7400E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укладывать малыша спать в хорошо проветренной комнате (желательно в одних трусиках);</w:t>
      </w:r>
    </w:p>
    <w:p w:rsidR="00A7400E" w:rsidRPr="00A7400E" w:rsidRDefault="00A7400E" w:rsidP="00A7400E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lastRenderedPageBreak/>
        <w:t>ночная температура в помещении для сна должна быть на два-три градуса ниже, чем дневная;</w:t>
      </w:r>
    </w:p>
    <w:p w:rsidR="00A7400E" w:rsidRPr="00A7400E" w:rsidRDefault="00A7400E" w:rsidP="00A7400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после сна ополаскивать лицо и кисти прохладной водой;</w:t>
      </w:r>
    </w:p>
    <w:p w:rsidR="00A7400E" w:rsidRPr="00A7400E" w:rsidRDefault="00A7400E" w:rsidP="00A7400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ежедневно гулять с ребенком на улице (независимо от погоды);</w:t>
      </w:r>
    </w:p>
    <w:p w:rsidR="00A7400E" w:rsidRPr="00A7400E" w:rsidRDefault="00A7400E" w:rsidP="00A7400E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в помещении ребенок должен находиться в легкой одежде.</w:t>
      </w:r>
    </w:p>
    <w:p w:rsid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Если малыш болел, он должен полностью восстановиться после болезни.</w:t>
      </w:r>
    </w:p>
    <w:p w:rsid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Закаливание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0E">
        <w:rPr>
          <w:rFonts w:ascii="Times New Roman" w:hAnsi="Times New Roman" w:cs="Times New Roman"/>
          <w:sz w:val="28"/>
          <w:szCs w:val="28"/>
        </w:rPr>
        <w:t>домашних условиях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7400E">
        <w:rPr>
          <w:rFonts w:ascii="Times New Roman" w:hAnsi="Times New Roman" w:cs="Times New Roman"/>
          <w:sz w:val="28"/>
          <w:szCs w:val="28"/>
        </w:rPr>
        <w:t>акаливающие процедуры, необходимо ориентироваться на состояние ребенка. Если малыш колотится от холода, Вы явно переборщили с этим самым холодом. Каждый ребенок индивидуален, поэтому при проведении закаливающих процедур и выборе температур нужно ориентироваться именно на свое чадо.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Итак, есть разные методики и правила закаливания детей дошкольного возраста: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Воздушная ванна по утрам в одних трусиках. В течение десяти-пятнадцати минут при открытой форточке сделайте с ребенком гимнастику.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Умывание до пояса. Сначала теплой водой мойте ребенку лицо, руки до локтя, шею, грудь, спинку. Постепенно температуру воды снижайте. После умывания промокните полотенцем крупные капли воды. Растирать и массажировать не нужно. Умываться необходимо утром и вечером.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Полощите ежедневно нос, рот и горло теплой водой. Если ребенок часто болеет, используйте для полосканий травяные отвары (с ромашкой, календулой, шалфеем, мать-и-мачехой, березовыми почками) или раствор морской соли (чайная ложка на стакан воды). Как полоскать нос? Наберите в ладошку воды и дайте ребенку втянуть ее носом. Затем – высморкаться. И так несколько раз. Дети спокойно выполняют эту процедуру с четырех лет.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Позволяйте малышу периодически ходить босиком. Сначала в носочках по пушистому ковру. Затем – без носочков. Летом обязательно разрешайте ребенку ходить босиком по песку и траве (конечно, на безопасных участках). Постепенно увеличивайте время босохождения. Хождение босиком по улице не только отличная процедура, но и хорошая профилактика плоскостопия.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Закаливание водой. Постепенно начинайте обливать стопы холодной водой утром и вечером.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Ежедневно гуляйте с ребенком. Ходите пешком в парк, в лес. Четырехлетний малыш вполне способен двигаться на своих ногах без перерыва до сорока минут. Используйте эти его способности.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Детки любят кататься зимой на санках с горы. Пусть катаются в свое удовольствие! Только не тащите его санки на гору сами. Ребенок должен двигаться, чтобы не озябнуть. Приучайте малыша и к другим зимним забавам: к лыжам (с четырех лет можно начинать учить, сначала без палок), к конькам (профессиональные спортивные клубы принимают детей с четырех лет). И еще. Завязывать шарфом рот и нос нельзя. Заставляйте ребенка дышать носом.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lastRenderedPageBreak/>
        <w:t>Лето – пора купания. Плавание в открытом водоеме – самая эффективная процедура. При первом знакомстве с водой важно научить ребенка спокойно заходить в озеро, не бояться воды. Только постепенно позволять заходить глубже, играть в водоеме. Если губы дитяти посинели, сам весь дрожит, срочно на берег. После летних закаливающих процедур в осенне-зимний период малыша желательно водить в бассейн.</w:t>
      </w: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Водные летние процедуры необходимо сочетать с солнечными ваннами. Нежную кожу обязательно обработайте солнцезащитным средством, а голову укройте. Лучше всего посадить малыша играть в тенек (под зонт, например).</w:t>
      </w:r>
    </w:p>
    <w:p w:rsid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400E">
        <w:rPr>
          <w:rFonts w:ascii="Times New Roman" w:hAnsi="Times New Roman" w:cs="Times New Roman"/>
          <w:sz w:val="28"/>
          <w:szCs w:val="28"/>
        </w:rPr>
        <w:t>Если ребенок заболевает, многие родители держат его дома до полного выздоровления. Это верно не во всех случаях. Больному малышу вдвойне нужен свежий воздух. Конечно,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0E">
        <w:rPr>
          <w:rFonts w:ascii="Times New Roman" w:hAnsi="Times New Roman" w:cs="Times New Roman"/>
          <w:sz w:val="28"/>
          <w:szCs w:val="28"/>
        </w:rPr>
        <w:t>при температуре под сорок никто не говорит выходить на улицу. Если же у ребенка нет температуры, идите гулять.</w:t>
      </w:r>
    </w:p>
    <w:p w:rsid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00E" w:rsidRPr="00A7400E" w:rsidRDefault="00A7400E" w:rsidP="00A74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Инструктором по физической культу</w:t>
      </w:r>
      <w:r w:rsidR="00C34B3F">
        <w:rPr>
          <w:rFonts w:ascii="Times New Roman" w:hAnsi="Times New Roman" w:cs="Times New Roman"/>
          <w:sz w:val="28"/>
          <w:szCs w:val="28"/>
        </w:rPr>
        <w:t xml:space="preserve">ре </w:t>
      </w:r>
      <w:proofErr w:type="spellStart"/>
      <w:r w:rsidR="00454286">
        <w:rPr>
          <w:rFonts w:ascii="Times New Roman" w:hAnsi="Times New Roman" w:cs="Times New Roman"/>
          <w:sz w:val="28"/>
          <w:szCs w:val="28"/>
        </w:rPr>
        <w:t>Халитова</w:t>
      </w:r>
      <w:proofErr w:type="spellEnd"/>
      <w:r w:rsidR="00454286">
        <w:rPr>
          <w:rFonts w:ascii="Times New Roman" w:hAnsi="Times New Roman" w:cs="Times New Roman"/>
          <w:sz w:val="28"/>
          <w:szCs w:val="28"/>
        </w:rPr>
        <w:t xml:space="preserve"> Г.С.</w:t>
      </w:r>
      <w:bookmarkStart w:id="0" w:name="_GoBack"/>
      <w:bookmarkEnd w:id="0"/>
    </w:p>
    <w:sectPr w:rsidR="00A7400E" w:rsidRPr="00A7400E" w:rsidSect="00A74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97709"/>
    <w:multiLevelType w:val="hybridMultilevel"/>
    <w:tmpl w:val="23B42D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338074A"/>
    <w:multiLevelType w:val="hybridMultilevel"/>
    <w:tmpl w:val="85860B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BA6"/>
    <w:rsid w:val="00255BA6"/>
    <w:rsid w:val="00454286"/>
    <w:rsid w:val="00686BF5"/>
    <w:rsid w:val="00A7400E"/>
    <w:rsid w:val="00C34B3F"/>
    <w:rsid w:val="00F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8C19C-EA13-4A2F-AFBF-259FDB8B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BF5"/>
  </w:style>
  <w:style w:type="paragraph" w:styleId="2">
    <w:name w:val="heading 2"/>
    <w:basedOn w:val="a"/>
    <w:next w:val="a"/>
    <w:link w:val="20"/>
    <w:uiPriority w:val="9"/>
    <w:unhideWhenUsed/>
    <w:qFormat/>
    <w:rsid w:val="00FF0D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0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A740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40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2015-01-20T08:57:00Z</dcterms:created>
  <dcterms:modified xsi:type="dcterms:W3CDTF">2023-11-25T08:20:00Z</dcterms:modified>
</cp:coreProperties>
</file>