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23"/>
      </w:tblGrid>
      <w:tr w:rsidR="006251CE" w:rsidTr="003D048F">
        <w:tc>
          <w:tcPr>
            <w:tcW w:w="4416" w:type="dxa"/>
          </w:tcPr>
          <w:p w:rsidR="006251CE" w:rsidRDefault="006251CE" w:rsidP="006965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0738C7D1" wp14:editId="28566349">
                  <wp:extent cx="2387699" cy="2778414"/>
                  <wp:effectExtent l="133350" t="114300" r="146050" b="155575"/>
                  <wp:docPr id="6" name="Рисунок 6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6251CE" w:rsidRDefault="006251CE" w:rsidP="006965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6251CE" w:rsidRPr="00676B1D" w:rsidRDefault="006251CE" w:rsidP="006965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6251CE" w:rsidRPr="00676B1D" w:rsidRDefault="006251CE" w:rsidP="006965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251CE" w:rsidRDefault="006251CE" w:rsidP="006965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№7 от 1.05.2023</w:t>
            </w:r>
          </w:p>
          <w:p w:rsidR="006251CE" w:rsidRDefault="006251CE" w:rsidP="006965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51CE" w:rsidRPr="00676B1D" w:rsidRDefault="006251CE" w:rsidP="0069657B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</w:p>
          <w:p w:rsidR="006251CE" w:rsidRPr="00676B1D" w:rsidRDefault="006251CE" w:rsidP="003D048F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6251CE" w:rsidRDefault="006251CE" w:rsidP="003D04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Сообщает садовестник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51CE" w:rsidRDefault="006251CE" w:rsidP="006965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B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BB081" wp14:editId="481EF531">
                  <wp:extent cx="1740851" cy="2647950"/>
                  <wp:effectExtent l="0" t="0" r="0" b="0"/>
                  <wp:docPr id="7" name="Рисунок 7" descr="C:\Users\User\Desktop\2022-2023\Q код конта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-2023\Q код контак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09" cy="265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1CE" w:rsidTr="003D048F">
        <w:tc>
          <w:tcPr>
            <w:tcW w:w="4416" w:type="dxa"/>
          </w:tcPr>
          <w:p w:rsidR="003D048F" w:rsidRDefault="006251CE" w:rsidP="003D048F">
            <w:pPr>
              <w:pStyle w:val="a4"/>
              <w:rPr>
                <w:sz w:val="28"/>
                <w:szCs w:val="28"/>
                <w:lang w:eastAsia="ru-RU"/>
              </w:rPr>
            </w:pPr>
            <w:r w:rsidRPr="003D048F">
              <w:rPr>
                <w:rFonts w:ascii="Times New Roman" w:hAnsi="Times New Roman" w:cs="Times New Roman"/>
                <w:b/>
                <w:i/>
                <w:color w:val="FF0000"/>
              </w:rPr>
              <w:t>ЧИТАЙТЕ В НОМЕРЕ:</w:t>
            </w:r>
            <w:r w:rsidR="003D048F">
              <w:rPr>
                <w:sz w:val="28"/>
                <w:szCs w:val="28"/>
                <w:lang w:eastAsia="ru-RU"/>
              </w:rPr>
              <w:t xml:space="preserve"> </w:t>
            </w:r>
          </w:p>
          <w:p w:rsidR="003D048F" w:rsidRDefault="003D048F" w:rsidP="003D048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1.«</w:t>
            </w:r>
            <w:r w:rsidRPr="003D048F">
              <w:rPr>
                <w:rFonts w:ascii="Times New Roman" w:hAnsi="Times New Roman" w:cs="Times New Roman"/>
                <w:lang w:eastAsia="ru-RU"/>
              </w:rPr>
              <w:t>Чем заняться с детьми на майских праздниках»</w:t>
            </w:r>
          </w:p>
          <w:p w:rsidR="003D048F" w:rsidRDefault="003D048F" w:rsidP="003D048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 «День Победы»</w:t>
            </w:r>
          </w:p>
          <w:p w:rsidR="003D048F" w:rsidRDefault="003D048F" w:rsidP="003D048F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lang w:eastAsia="ru-RU"/>
              </w:rPr>
              <w:t>3.</w:t>
            </w:r>
            <w:r w:rsidRPr="000B61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3D0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«Никто не забыт! Ничто не забыто!»</w:t>
            </w:r>
          </w:p>
          <w:p w:rsidR="00222121" w:rsidRDefault="00222121" w:rsidP="003D048F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 «Давайте детям ножницы!»</w:t>
            </w:r>
          </w:p>
          <w:p w:rsidR="00222121" w:rsidRPr="003D048F" w:rsidRDefault="00222121" w:rsidP="003D048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5. «Скоро лето»</w:t>
            </w:r>
          </w:p>
          <w:p w:rsidR="006251CE" w:rsidRDefault="006251CE" w:rsidP="0069657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6251CE" w:rsidRPr="0060138E" w:rsidRDefault="006251CE" w:rsidP="006965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6251CE" w:rsidRPr="002C43F4" w:rsidRDefault="006251CE" w:rsidP="0069657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5B5C74" w:rsidRPr="005B5C74" w:rsidRDefault="005B5C74" w:rsidP="005B5C74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bookmarkStart w:id="0" w:name="_GoBack"/>
            <w:r w:rsidRPr="005B5C74">
              <w:rPr>
                <w:rFonts w:ascii="Times New Roman" w:eastAsia="Times New Roman" w:hAnsi="Times New Roman" w:cs="Times New Roman"/>
                <w:bCs/>
                <w:i/>
                <w:color w:val="006600"/>
                <w:bdr w:val="none" w:sz="0" w:space="0" w:color="auto" w:frame="1"/>
                <w:lang w:eastAsia="ru-RU"/>
              </w:rPr>
              <w:t>1 июня-</w:t>
            </w:r>
            <w:r w:rsidRPr="005B5C7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5B5C74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Международный день защиты детей</w:t>
            </w:r>
          </w:p>
          <w:p w:rsidR="005B5C74" w:rsidRPr="005B5C74" w:rsidRDefault="005B5C74" w:rsidP="005B5C74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hAnsi="Times New Roman" w:cs="Times New Roman"/>
                <w:b/>
                <w:i/>
                <w:color w:val="444444"/>
                <w:spacing w:val="-8"/>
                <w:sz w:val="22"/>
                <w:szCs w:val="22"/>
              </w:rPr>
            </w:pPr>
            <w:r w:rsidRPr="005B5C74">
              <w:rPr>
                <w:rFonts w:ascii="Times New Roman" w:hAnsi="Times New Roman" w:cs="Times New Roman"/>
                <w:i/>
                <w:color w:val="006600"/>
                <w:sz w:val="22"/>
                <w:szCs w:val="22"/>
                <w:bdr w:val="none" w:sz="0" w:space="0" w:color="auto" w:frame="1"/>
              </w:rPr>
              <w:t>6 июня</w:t>
            </w:r>
            <w:r w:rsidRPr="005B5C74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 xml:space="preserve"> -</w:t>
            </w:r>
            <w:r w:rsidRPr="005B5C74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bdr w:val="none" w:sz="0" w:space="0" w:color="auto" w:frame="1"/>
              </w:rPr>
              <w:t>Пушкинский день России</w:t>
            </w:r>
            <w:r w:rsidRPr="005B5C74">
              <w:rPr>
                <w:rFonts w:ascii="Times New Roman" w:hAnsi="Times New Roman" w:cs="Times New Roman"/>
                <w:i/>
                <w:color w:val="444444"/>
                <w:spacing w:val="-8"/>
                <w:sz w:val="22"/>
                <w:szCs w:val="22"/>
              </w:rPr>
              <w:t xml:space="preserve"> (День русского языка)</w:t>
            </w:r>
          </w:p>
          <w:p w:rsidR="005B5C74" w:rsidRPr="005B5C74" w:rsidRDefault="005B5C74" w:rsidP="005B5C74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r w:rsidRPr="005B5C74">
              <w:rPr>
                <w:rFonts w:ascii="Times New Roman" w:eastAsia="Times New Roman" w:hAnsi="Times New Roman" w:cs="Times New Roman"/>
                <w:bCs/>
                <w:i/>
                <w:color w:val="006600"/>
                <w:bdr w:val="none" w:sz="0" w:space="0" w:color="auto" w:frame="1"/>
                <w:lang w:eastAsia="ru-RU"/>
              </w:rPr>
              <w:t>9 июня</w:t>
            </w:r>
            <w:r w:rsidRPr="005B5C7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  <w:r w:rsidRPr="005B5C74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Международный день друзей</w:t>
            </w:r>
          </w:p>
          <w:p w:rsidR="005B5C74" w:rsidRPr="005B5C74" w:rsidRDefault="005B5C74" w:rsidP="005B5C74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r w:rsidRPr="005B5C74">
              <w:rPr>
                <w:rFonts w:ascii="Times New Roman" w:eastAsia="Times New Roman" w:hAnsi="Times New Roman" w:cs="Times New Roman"/>
                <w:bCs/>
                <w:i/>
                <w:color w:val="006600"/>
                <w:bdr w:val="none" w:sz="0" w:space="0" w:color="auto" w:frame="1"/>
                <w:lang w:eastAsia="ru-RU"/>
              </w:rPr>
              <w:t>10 июня</w:t>
            </w:r>
            <w:r w:rsidRPr="005B5C7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  <w:r w:rsidRPr="005B5C74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Всемирный день мороженого</w:t>
            </w:r>
          </w:p>
          <w:p w:rsidR="005B5C74" w:rsidRPr="005B5C74" w:rsidRDefault="005B5C74" w:rsidP="005B5C74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r w:rsidRPr="005B5C74">
              <w:rPr>
                <w:rFonts w:ascii="Times New Roman" w:eastAsia="Times New Roman" w:hAnsi="Times New Roman" w:cs="Times New Roman"/>
                <w:bCs/>
                <w:i/>
                <w:color w:val="006600"/>
                <w:bdr w:val="none" w:sz="0" w:space="0" w:color="auto" w:frame="1"/>
                <w:lang w:eastAsia="ru-RU"/>
              </w:rPr>
              <w:t>12 июня</w:t>
            </w:r>
            <w:r w:rsidRPr="005B5C7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  <w:r w:rsidRPr="005B5C74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День России</w:t>
            </w:r>
          </w:p>
          <w:p w:rsidR="006251CE" w:rsidRPr="005B5C74" w:rsidRDefault="005B5C74" w:rsidP="005B5C74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B5C74">
              <w:rPr>
                <w:rFonts w:ascii="Times New Roman" w:eastAsia="Times New Roman" w:hAnsi="Times New Roman" w:cs="Times New Roman"/>
                <w:bCs/>
                <w:i/>
                <w:color w:val="006600"/>
                <w:bdr w:val="none" w:sz="0" w:space="0" w:color="auto" w:frame="1"/>
                <w:lang w:eastAsia="ru-RU"/>
              </w:rPr>
              <w:t>22 июня</w:t>
            </w:r>
            <w:r w:rsidRPr="005B5C7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  <w:r w:rsidRPr="005B5C74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День памяти и скорби — день начала Великой Отечественной войны</w:t>
            </w:r>
            <w:r w:rsidR="006251CE" w:rsidRPr="005B5C74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6251CE" w:rsidRPr="005B5C74" w:rsidRDefault="006251CE" w:rsidP="0069657B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</w:p>
          <w:bookmarkEnd w:id="0"/>
          <w:p w:rsidR="006251CE" w:rsidRDefault="006251CE" w:rsidP="006251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  <w:p w:rsidR="006251CE" w:rsidRDefault="006251CE" w:rsidP="006251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807E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9" w:anchor="/" w:history="1"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belds</w:t>
              </w:r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35.</w:t>
              </w:r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obr</w:t>
              </w:r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23.</w:t>
              </w:r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/#/</w:t>
              </w:r>
            </w:hyperlink>
            <w:r w:rsidRPr="008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</w:p>
          <w:p w:rsidR="006251CE" w:rsidRPr="00086356" w:rsidRDefault="006251CE" w:rsidP="0069657B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</w:tcPr>
          <w:p w:rsidR="006251CE" w:rsidRDefault="006251CE" w:rsidP="00696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6251CE" w:rsidRDefault="006251CE" w:rsidP="00696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251CE" w:rsidRPr="00BF6539" w:rsidRDefault="006251CE" w:rsidP="00696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6251CE" w:rsidRDefault="006251CE" w:rsidP="00696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6251CE" w:rsidRDefault="006251CE" w:rsidP="003D048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70B67" wp14:editId="501D2F3B">
                  <wp:extent cx="2524401" cy="1885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962" cy="190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8F" w:rsidRDefault="003D048F" w:rsidP="003D048F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«Ч</w:t>
      </w:r>
      <w:r w:rsidRPr="003D048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ем заняться с детьми на майских праздниках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Посадить дерево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Сажать дерево в семейном кругу — это что-то особенное. Представьте, как здорово будет наблюдать, как оно растёт с вашим ребёнком. А сам ребёнок привяжется к этому дереву, будет следить за его состоянием и с теплотой вспоминать о родном доме.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Устроить пикник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Майские праздники порадуют нас солнечными днями, так почему бы не выбраться на природу? Наготовьте вкусностей всей семьёй, возьмите с собой настольные и активные игры, близких людей — и вперёд, кушать на природе! Это отличный повод собрать всю семью вместе и отлично провести время.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Сделать что-то своими руками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Весна — время творить! Вооружитесь материалами, вдохновением — и вперёд! К тому же сейчас появилось много необычных техник, в которых можно выполнять свои работы. Рукоделие не ограничивается вышиванием или лепкой. Вы можете заняться шелкографией, выложить алмазную мозаику, расписать картину или футболку и много чего ещё.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Устроить кулинарный мастер-класс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Купите ингредиенты, выберите рецепт и приготовьте что-то вместе с детьми. Это прекрасный способ провести время вместе, укрепить отношения, да ещё и на выходе получить что-то вкусненькое! Ещё один вариант мастер-класса: не вы контролируете действия ребёнка и показываете рецепт, а наоборот. Интересно, что же получится?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Сходить на рыбалку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Отличный вариант отдыха для всей семьи. Соберите снасти и… закиньте удочку! К тому же рыбалка может быть весёлой и интересной даже для тех, кто не мастер в ловле рыбы.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Сделать что-то необычное</w:t>
      </w:r>
    </w:p>
    <w:p w:rsid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Как вам идея прыгнуть с парашютом? Если слишком экстремально, попробуйте полёт в аэротрубе. Или нарисуйте мелками на асфальте огро-о-о-омный рисунок! Есть много чего необычного, чего мы не делаем в повседневной жизни. А вот во время праздников можно попробовать.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48F">
        <w:rPr>
          <w:rFonts w:ascii="Times New Roman" w:hAnsi="Times New Roman" w:cs="Times New Roman"/>
          <w:b/>
          <w:sz w:val="28"/>
          <w:szCs w:val="28"/>
        </w:rPr>
        <w:t>Навестите родственников или старых друзей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sz w:val="28"/>
          <w:szCs w:val="28"/>
        </w:rPr>
        <w:t>Майские праздники — самое время навестить тех, с кем вы давно не виделись. Договоритесь о встрече и соберитесь в тёплом семейном или дружеском кругу. Можно устроить совместный пикник или организовать поездку — а солнечные майские деньки этому только поспособствуют.</w:t>
      </w:r>
    </w:p>
    <w:p w:rsidR="003D048F" w:rsidRDefault="003D048F" w:rsidP="003D04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  <w:r w:rsidRPr="003D048F">
        <w:rPr>
          <w:rFonts w:ascii="Times New Roman" w:hAnsi="Times New Roman" w:cs="Times New Roman"/>
          <w:i/>
          <w:iCs/>
          <w:sz w:val="28"/>
          <w:szCs w:val="28"/>
        </w:rPr>
        <w:t>На майских праздниках можно заняться много чем интересным. Выбирайте занятие по душе и включайтесь в него вместе с детьми. Вот увидите, это будет интересно и весело!</w:t>
      </w:r>
    </w:p>
    <w:p w:rsidR="003D048F" w:rsidRPr="003D048F" w:rsidRDefault="003D048F" w:rsidP="003D04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048F" w:rsidRDefault="003D048F" w:rsidP="003D048F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6251CE" w:rsidRPr="00274015" w:rsidRDefault="006251CE" w:rsidP="006251CE">
      <w:pPr>
        <w:pStyle w:val="a7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274015">
        <w:rPr>
          <w:b/>
          <w:bCs/>
          <w:color w:val="FF0000"/>
          <w:sz w:val="28"/>
          <w:szCs w:val="28"/>
        </w:rPr>
        <w:lastRenderedPageBreak/>
        <w:t xml:space="preserve">День Победы 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Праздник мира в стране и весны.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 xml:space="preserve">В этот день мы солдат вспоминаем, 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Не вернувшихся в семьи с войны.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В этот праздник мы чествуем дедов,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Защитивших родную страну,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Подарившим народам Победу</w:t>
      </w:r>
    </w:p>
    <w:p w:rsidR="006251CE" w:rsidRPr="00274015" w:rsidRDefault="006251CE" w:rsidP="006251CE">
      <w:pPr>
        <w:pStyle w:val="a4"/>
        <w:jc w:val="right"/>
        <w:rPr>
          <w:rFonts w:ascii="Times New Roman" w:hAnsi="Times New Roman" w:cs="Times New Roman"/>
          <w:sz w:val="24"/>
        </w:rPr>
      </w:pPr>
      <w:r w:rsidRPr="00274015">
        <w:rPr>
          <w:rFonts w:ascii="Times New Roman" w:hAnsi="Times New Roman" w:cs="Times New Roman"/>
          <w:sz w:val="24"/>
        </w:rPr>
        <w:t>И вернувшим нам мир и весну!</w:t>
      </w:r>
    </w:p>
    <w:p w:rsidR="006251CE" w:rsidRPr="00274015" w:rsidRDefault="006251CE" w:rsidP="006251CE">
      <w:pPr>
        <w:pStyle w:val="a4"/>
        <w:jc w:val="right"/>
      </w:pPr>
      <w:r w:rsidRPr="00274015">
        <w:rPr>
          <w:rFonts w:ascii="Times New Roman" w:hAnsi="Times New Roman" w:cs="Times New Roman"/>
          <w:sz w:val="24"/>
        </w:rPr>
        <w:t>(Н.Томилина</w:t>
      </w:r>
      <w:r w:rsidRPr="00274015">
        <w:t>)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Традиционно в этот знаменательный день в нашем детском саду дети совместно с воспитателем вспоминают те далекие дни, когда решалась судьба нашей страны, судьба всего человечества. Всё дальше уходит от нас эта дата – 9 мая 1945 года. Наше поколение не проникнуто тем временем, теми надеждами и страхами.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Как рассказать нашим детям об этой Великой Войне? Какие найти слова, чтобы поведать в полной мере о страдании людей, что пережили то время? Как донести суть происходившего грамотно и вызвать маленькой душе чувство гордости, сострадания, почитания, патриотизма?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Много сказано слов на тему Победы, много произнесено речей, написано книг, статей, песен, стихотворений, снято кинофильмов. Много ещё скажут, потому что это – огромное горе, которое мы не имеем права забывать.</w:t>
      </w:r>
    </w:p>
    <w:p w:rsidR="006251CE" w:rsidRPr="00B74848" w:rsidRDefault="006251CE" w:rsidP="006251C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Вот и мы не можем промолчать и не обратиться к теме празднования 9 Мая. Уже не первый год работаем по теме “Социализация. Нравственно – патриотическое воспитание у дошкольников”. Каждый год наши – воспитатели средней, старшей – подготовительной группы с детьми принимаем участие в праздничном концерте, посвящённом Дню Победы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6251CE" w:rsidRPr="00B74848" w:rsidRDefault="006251CE" w:rsidP="006251C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Очень долго и тщательно воспитатели и воспитанники готовились к славному Дню Победы.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На празднике дети, с чувством особой благодарности читали стихи, исполняли песни,  танцевали.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Прекрасная проникновенная музыка песен военной тематики, вдохновенное исполнение дошкольниками песен: «Три танкиста», «Катюша», «Смуглянка», «День Победы», явились восторженным составляющим праздника, внесли яркую ноту в это торжественное мероприятие.</w:t>
      </w:r>
    </w:p>
    <w:p w:rsidR="006251CE" w:rsidRPr="00B74848" w:rsidRDefault="006251CE" w:rsidP="006251C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С особым чувством дети исполнили песни «День Победы», «Солнечный круг». Выставка детского творчества «Салют победы», «9 мая», «Нет войне».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 xml:space="preserve">Понятно, что нашей работе помогают и родители наших воспитанников. Принимают активное участие во всех мероприятиях нашего детского сада. Нами было проведено анкетирование среди родителей группы “Необходимость нравственно – патриотического воспитания у дошкольников”, в котором выяснилось, что практически все родители </w:t>
      </w:r>
      <w:r w:rsidRPr="00B74848">
        <w:rPr>
          <w:rFonts w:ascii="Times New Roman" w:hAnsi="Times New Roman" w:cs="Times New Roman"/>
          <w:sz w:val="28"/>
          <w:szCs w:val="28"/>
        </w:rPr>
        <w:lastRenderedPageBreak/>
        <w:t>поддерживают стремление педагогов рассказать как можно больше о той большой войне.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Готовясь к празднованию Великой Победы, весь коллектив, родители и дети нашего сада, приносили фото и документы своих прадедов и рассказывали про их участие в ВОВ со слов родителей, бабушек, дедушек. Дошкольники, и их родители очень заинтересовались прошлым своих дедов и прадедов.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Также родители отметили, что благодаря нравственно – патриотическому воспитанию, дети становятся внимательнее к пожилым людям, добрее, уважительнее.</w:t>
      </w:r>
    </w:p>
    <w:p w:rsidR="006251CE" w:rsidRPr="00B74848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Дети – это наше будущее, они должны передать память о грозных событиях своим детям, чтобы они жили в мире и согласии.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</w:t>
      </w:r>
    </w:p>
    <w:p w:rsidR="006251CE" w:rsidRDefault="006251CE" w:rsidP="006251C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48">
        <w:rPr>
          <w:rFonts w:ascii="Times New Roman" w:hAnsi="Times New Roman" w:cs="Times New Roman"/>
          <w:sz w:val="28"/>
          <w:szCs w:val="28"/>
        </w:rPr>
        <w:t>Воспитать патриота своей Родины —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6251CE" w:rsidRDefault="0071553C" w:rsidP="0071553C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86A79ED" wp14:editId="57D462D2">
            <wp:extent cx="4805136" cy="343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48" cy="345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1CE" w:rsidRDefault="006251CE" w:rsidP="006251CE">
      <w:pPr>
        <w:pStyle w:val="a7"/>
        <w:shd w:val="clear" w:color="auto" w:fill="FFFFFF"/>
        <w:spacing w:before="0" w:beforeAutospacing="0" w:after="150" w:afterAutospacing="0"/>
        <w:ind w:left="-1134"/>
        <w:jc w:val="center"/>
        <w:rPr>
          <w:rFonts w:ascii="PT Sans" w:hAnsi="PT Sans"/>
          <w:color w:val="000000"/>
          <w:sz w:val="21"/>
          <w:szCs w:val="21"/>
        </w:rPr>
      </w:pPr>
    </w:p>
    <w:p w:rsidR="006251CE" w:rsidRDefault="006251CE" w:rsidP="006251CE">
      <w:pPr>
        <w:pStyle w:val="a7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6251CE" w:rsidRDefault="006251CE" w:rsidP="006251CE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51CE" w:rsidRPr="006251CE" w:rsidRDefault="006251CE" w:rsidP="0071553C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PT Sans" w:hAnsi="PT Sans"/>
          <w:color w:val="000000"/>
          <w:sz w:val="21"/>
          <w:szCs w:val="21"/>
        </w:rPr>
      </w:pPr>
      <w:r w:rsidRPr="00B74848">
        <w:rPr>
          <w:color w:val="000000"/>
          <w:sz w:val="28"/>
          <w:szCs w:val="28"/>
        </w:rPr>
        <w:t>Воспитатель: Чуйко Екатерина Сергеевна</w:t>
      </w:r>
    </w:p>
    <w:p w:rsidR="0071553C" w:rsidRPr="000B615B" w:rsidRDefault="0071553C" w:rsidP="0071553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B615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«Никто не забыт! Ничто не забыто!»</w:t>
      </w:r>
    </w:p>
    <w:p w:rsidR="0071553C" w:rsidRPr="0071553C" w:rsidRDefault="0071553C" w:rsidP="0071553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 истории нашей страны знаменательные события, которые переполняют душу радостью, гордостью. Таким событием является День Победы нашего великого народа в великой Отечественной войне в 1945 году. С того дня прошло уже 78 лет, но память о нем живет из поколения в поколение.</w:t>
      </w:r>
      <w:r w:rsidRPr="0071553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9 мая! День Победы! Это великий праздник  всех граждан нашей многонациональной страны и большой праздник в каждой семье. В день Победы каждый из нас особенно ярко чувствует гордость за свою историю.  Со времён сражений прошло много лет,  и мы с грустью вспоминаем, что нет уже рядом с нами многих свидетелей и участников  тех героических событий, благодаря которым мы живём и радуемся мирному небу над головой. День Победы в нашей стране - праздник особый; говорят, что "это праздник со слезами на глазах", и это действительно так. Высокой ценой досталась нам победа. И очень важно хранить память о ней и передавать ее нашим детям и внукам.</w:t>
      </w:r>
      <w:r w:rsidRPr="0071553C">
        <w:rPr>
          <w:rFonts w:ascii="Times New Roman" w:hAnsi="Times New Roman" w:cs="Times New Roman"/>
          <w:sz w:val="28"/>
          <w:szCs w:val="28"/>
        </w:rPr>
        <w:br/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преддверии празднования Дня Победы в нашем детском саду проходили различные мероприятия в рамках тематической недели «День Победы». Для того, чтобы в сердцах подрастающего поколения всегда жила память о героических защитниках Родины, которых чтят во многих семьях наших воспитанников, в нашем дошкольном учреждении 4 мая прошёл праздник «Парад Победы юнармейцев». В торжественной части Парада приняли участие дети средних, старших и подготовительных к школе групп. Открыла парад группа юнармейцев, которые пронесли бессмертный полк. За ними торжественным маршем прошли группы воспитанников во главе со своим воспитателем и одетые в форму различных видов войск: моряков, пехотинцев, десантников, спецназа, продемонстрировав свои навыки строевого марша с песней. Участие в Параде Победы стало для детей не просто строевым упражнением, но честью, возможностью приобщиться к празднику, вместе со всей страной отдать дань памяти тем, кто добился этой Победы и заплатил за нее огромную цену. Юные участники парада почувствовали себя частью важного события, которое не только показывает подвиг всего советского народа, но и объединяет эпохи и поколения людей.</w:t>
      </w:r>
      <w:r w:rsidRPr="0071553C">
        <w:rPr>
          <w:rFonts w:ascii="Times New Roman" w:hAnsi="Times New Roman" w:cs="Times New Roman"/>
          <w:sz w:val="28"/>
          <w:szCs w:val="28"/>
        </w:rPr>
        <w:br/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Военный парад принимали заведующий детским садом, зам. заведующего по ВМР и инструктор по ФК. В завершении парада главнокомандующий вручил всем участникам грамоты и благодарственные письма.</w:t>
      </w:r>
      <w:r w:rsidRPr="0071553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1553C" w:rsidRPr="0071553C" w:rsidRDefault="0071553C" w:rsidP="0071553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55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5 мая в музыкальном зале прошел праздничный концерт, посвященный Дню Победы. Воспитанники читали стихи о бессмертном подвиге защитников Отечества, исполнили танцы, пели песни о войне, Родине. На праздник пригласили участников СВО и представителя казачества, которым дети подарили поздравительные открытки, сделанные своими руками. А от коллектива заведующий Патракеева Л.П. вручила гвоздики - символ памяти и скорби.</w:t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гражданско- патриотической церемонии </w:t>
      </w:r>
      <w:r w:rsidRPr="007155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«Светлой памяти павших в борьбе против фашизма» дети и взрослые минутой молчания почтили память героев, не вернувшихся с той войны и погибших в наше время, и зажгли свечу памяти.</w:t>
      </w:r>
      <w:r w:rsidRPr="0071553C">
        <w:rPr>
          <w:rFonts w:ascii="Times New Roman" w:hAnsi="Times New Roman" w:cs="Times New Roman"/>
          <w:sz w:val="28"/>
          <w:szCs w:val="28"/>
        </w:rPr>
        <w:br/>
      </w:r>
      <w:r w:rsidRPr="007155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 слезами на глазах наши гости поблагодарили всех дошкольников за прекрасную встречу и за то, что мы помним о подвигах солдат в годы ВОВ и в наши дни. </w:t>
      </w:r>
    </w:p>
    <w:p w:rsidR="0071553C" w:rsidRPr="0071553C" w:rsidRDefault="0071553C" w:rsidP="0071553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55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День Победы – самый любимый, самый главный, самый святой праздник для нашей страны, имеющий огромное значение для её истории. Поэтому детей необходимо приобщать к празднованию Дня Победы, начиная с детского сада. И это не единовременная акция. Это целая система мероприятий, органично вписывающихся в образовательный процесс дошкольного учреждения. Педагоги нашего детского сада стараются следовать одной  простой и понятной всем истине: пока мы помним и чтим предков, завоевавших Победу в этой страшной войне, мы можем передать своим детям высочайшие ценности - патриотизм и любовь к своей Родине. Вспоминая подвиги дедов и прадедов, сердечно поздравляем всех со светлым днем памяти, Днем Победы!  Чистого неба, яркого солнца, мира, радости и счастья всем живущим на Земле!</w:t>
      </w:r>
    </w:p>
    <w:p w:rsidR="0071553C" w:rsidRPr="0071553C" w:rsidRDefault="0071553C" w:rsidP="0071553C">
      <w:pPr>
        <w:jc w:val="center"/>
      </w:pPr>
      <w:r w:rsidRPr="000B615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CE2FD3" wp14:editId="080D7398">
            <wp:extent cx="5721102" cy="4295775"/>
            <wp:effectExtent l="0" t="0" r="0" b="0"/>
            <wp:docPr id="10" name="Рисунок 10" descr="C:\Users\User\Desktop\2022-2023\ФОТО 22\9 мая дети\концерт\IMG_20230505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\ФОТО 22\9 мая дети\концерт\IMG_20230505_104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32" cy="43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3C" w:rsidRDefault="0071553C" w:rsidP="007155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553C" w:rsidRDefault="0071553C" w:rsidP="0071553C">
      <w:pPr>
        <w:jc w:val="right"/>
        <w:rPr>
          <w:rFonts w:ascii="Times New Roman" w:hAnsi="Times New Roman" w:cs="Times New Roman"/>
          <w:sz w:val="28"/>
          <w:szCs w:val="28"/>
        </w:rPr>
      </w:pPr>
      <w:r w:rsidRPr="00715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1CE" w:rsidRPr="0071553C" w:rsidRDefault="0071553C" w:rsidP="0071553C">
      <w:pPr>
        <w:jc w:val="right"/>
        <w:rPr>
          <w:rFonts w:ascii="Times New Roman" w:hAnsi="Times New Roman" w:cs="Times New Roman"/>
          <w:sz w:val="28"/>
          <w:szCs w:val="28"/>
        </w:rPr>
      </w:pPr>
      <w:r w:rsidRPr="0071553C">
        <w:rPr>
          <w:rFonts w:ascii="Times New Roman" w:hAnsi="Times New Roman" w:cs="Times New Roman"/>
          <w:sz w:val="28"/>
          <w:szCs w:val="28"/>
        </w:rPr>
        <w:t>Инструктор по ФК: Халитова Галиба Сафиулловна</w:t>
      </w:r>
    </w:p>
    <w:p w:rsidR="00B56BD3" w:rsidRPr="00222121" w:rsidRDefault="00B56BD3" w:rsidP="00B56BD3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2E74B5" w:themeColor="accent1" w:themeShade="BF"/>
          <w:kern w:val="36"/>
          <w:sz w:val="28"/>
          <w:szCs w:val="28"/>
          <w:lang w:eastAsia="ru-RU"/>
        </w:rPr>
      </w:pPr>
      <w:r w:rsidRPr="00222121">
        <w:rPr>
          <w:rFonts w:ascii="Times New Roman" w:eastAsia="Times New Roman" w:hAnsi="Times New Roman" w:cs="Times New Roman"/>
          <w:b/>
          <w:color w:val="2E74B5" w:themeColor="accent1" w:themeShade="BF"/>
          <w:kern w:val="36"/>
          <w:sz w:val="28"/>
          <w:szCs w:val="28"/>
          <w:lang w:eastAsia="ru-RU"/>
        </w:rPr>
        <w:lastRenderedPageBreak/>
        <w:t>«Давайте детям ножницы!»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 - отличный тренажер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является, на наш взгляд, одним из лучших способов развития мелкой моторики ребёнка, они развивают ручную умелость малыша, учат ориентировке на листе бумаги, внимательность, мышление, а кроме того,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гармонизируют работу обоих полушарий головного мозга. Особенно вырезание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ножницами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полезно для переключения внимания гиперактивного ребёнка. Не стоит опасаться детского травматизма и шалостей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(вроде подстригания волос или подрезания маминых штор)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Просто, перед тем как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давать ребенку 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объяснять, что - можно резать, а что - нельзя, и почему.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начала нужно выбрать правильно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должны быть детскими, легкими, с закруглёнными концами и удобными кольцами для пальцев. Если Ваш малыш – левша, следует купить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специально для леворуких детей (пользуясь обычными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ножницами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держа их в левой руке, дети не видят линию разреза).</w:t>
      </w:r>
    </w:p>
    <w:p w:rsidR="00B56BD3" w:rsidRPr="00B56BD3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Обсудите с ребенком правила использования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только вы приняли осознанное решение дать ребенку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56B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нужно сразу объяснить ему следующие правила</w:t>
      </w:r>
      <w:r w:rsidRPr="00B56B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 — это не игрушка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 — это инструмент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острые и опасные. Если не правильно ними пользоваться, можно пораниться. С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ножницами не играют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ними работают. Пользоваться ими нужно только по назначению и только за столом.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только для резки бумаги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(нельзя резать одежду, скатерть, мелки, пальцы, волосы и т. д.)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нельзя брать без разрешения, с ними нельзя ходить, бегать и прыгать.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Передают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 только закрытыми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кольцами вперед, взяв за сомкнутые лезвия.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основные правила безопасности при работе с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ножницами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сами должны помнить, что маленького ребенка нельзя оставлять одного с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ножницами в руках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можно позволить себе только ближе к школьному возрасту. После окончания вырезания необходимо сразу же убрать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недоступное место для ребёнка.</w:t>
      </w:r>
    </w:p>
    <w:p w:rsidR="00B56BD3" w:rsidRPr="00C54024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Объясните ребёнку, как правильно держать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Пусть малыш держит ручку так, чтобы большой палец смотрел наверх. Наденьте на пальчик одно из колечек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Далее ребенок проденет кончик среднего пальца в другое колечко. Поместите указательный палец ребенка на второе колечко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(снаружи)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Безымянный палец и мизинец должны быть подогнуты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(упираться в ладонь)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Иногда безымянный палец вкладывается во второе колечко вместе с указательным. Поместите перед ребенком лист бумаги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(выше уровня его глаз)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ребенок режет бумагу в направлении наверх, он автоматически берет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 правильно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54024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7CA74EE4" wp14:editId="398A72F2">
            <wp:extent cx="7620" cy="7620"/>
            <wp:effectExtent l="0" t="0" r="0" b="0"/>
            <wp:docPr id="2" name="Рисунок 2" descr="Хочу такой сай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очу такой сай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D3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движения по раскрытию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тренировать в воздухе, без бумаги. Чтобы ребенку не было скучно, </w:t>
      </w:r>
      <w:r w:rsidRPr="00B56B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поиграйте с ним в игру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540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«птичка прилетела в свое гнездышко – открывает клювик широко-широко»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«птенчики выглядывают из гнездышка, зовут свою маму – открывают клювики мелко-мелко». После того, как ребенок поймет принцип действия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возьмите бумагу, которую удобно держать в руках, например, страницы из старых журналов. Посадите ребенка к себе 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колени и возьмите его руки в свои, помогая ему раздвигать и сдвигать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ножницы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Левой рукой необходимо продвигать бумагу между лезвиями </w:t>
      </w:r>
      <w:r w:rsidRPr="00C540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ножниц</w:t>
      </w:r>
      <w:r w:rsidRPr="00C54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 этом следить, чтобы пальчики не попали под лезвие. Со временем он научится делать это самостоятельно.</w:t>
      </w:r>
    </w:p>
    <w:p w:rsidR="00B56BD3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BD3">
        <w:rPr>
          <w:rFonts w:ascii="Times New Roman" w:hAnsi="Times New Roman" w:cs="Times New Roman"/>
          <w:sz w:val="28"/>
          <w:szCs w:val="28"/>
        </w:rPr>
        <w:t>Покажите ребенку покажите простейшие приемы резки. Когда ваш малыш начнет уверенно держать ножницы и просто резать. Можно учить его простейшим приемам резки. Лучше с нарезания полосок. Лучше если эта работа займет не более двух шагов ножницами. А уже из этих полосок с помощью клея-карандаша можно быстро смастерить цветок, гирлянду (они же бусы) и даже целую елку. Так же можно сделать объемную аппликацию травы.</w:t>
      </w:r>
    </w:p>
    <w:p w:rsidR="00B56BD3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BD3">
        <w:rPr>
          <w:rFonts w:ascii="Times New Roman" w:hAnsi="Times New Roman" w:cs="Times New Roman"/>
          <w:sz w:val="28"/>
          <w:szCs w:val="28"/>
        </w:rPr>
        <w:t>Как только малыш освоился с нарезанием полосок, можно пробовать вырезать по контурам. Для начала выбираем простые контуры с четкими линиями. Например, геометрические фигуры. Сначала квадрат или прямоугольник, затем треугольник или трапецию и далее круг. Затем можно пробовать вырезать более сложные фигуры, например тренажеры для вырезания, которые вы можете найти в интернете.</w:t>
      </w:r>
    </w:p>
    <w:p w:rsidR="00B56BD3" w:rsidRPr="00B56BD3" w:rsidRDefault="00B56BD3" w:rsidP="00B56BD3">
      <w:pPr>
        <w:shd w:val="clear" w:color="auto" w:fill="FFFFFF"/>
        <w:spacing w:after="0" w:line="240" w:lineRule="auto"/>
        <w:ind w:left="-851" w:firstLine="2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BD3">
        <w:rPr>
          <w:rFonts w:ascii="Times New Roman" w:hAnsi="Times New Roman" w:cs="Times New Roman"/>
          <w:sz w:val="28"/>
          <w:szCs w:val="28"/>
        </w:rPr>
        <w:t>Также можно предложить ребенку вырезать необычные материалы. Режьте ножницами тесто, трубочки для коктейлей, фольгу, оберточную пузырчатую пленку, листья капусты и многое другое! Включите фантазию, и ваш ребенок получит море новых тактильных, звуковых, визуальных ощущений! Кроме того – это интереснейшее занятие развивает мелкую и крупную моторику, координацию глаз-рука. Не выбрасывайте нарезки ребенка. Вместе с ребенком «обыгрывайте» их в открытках, коллажах, поделках. И самое главное – хвалите свое чадо за любой, даже маленький успех, ведь он старается, в первую очередь, чтобы порадовать Вас.</w:t>
      </w:r>
    </w:p>
    <w:p w:rsidR="00B56BD3" w:rsidRPr="00B56BD3" w:rsidRDefault="00B56BD3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BD3" w:rsidRPr="00B56BD3" w:rsidRDefault="00DE170A" w:rsidP="00DE1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556"/>
            <wp:effectExtent l="0" t="0" r="0" b="7620"/>
            <wp:docPr id="3" name="Рисунок 3" descr="C:\Users\User\Downloads\IMG-2023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516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72" cy="33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CE" w:rsidRDefault="006251CE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170A" w:rsidRPr="00B56BD3" w:rsidRDefault="00DE170A" w:rsidP="00222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22121">
        <w:rPr>
          <w:rFonts w:ascii="Times New Roman" w:hAnsi="Times New Roman" w:cs="Times New Roman"/>
          <w:sz w:val="28"/>
          <w:szCs w:val="28"/>
        </w:rPr>
        <w:t>Васильева Юлия Михайловна</w:t>
      </w:r>
    </w:p>
    <w:p w:rsidR="00F533F7" w:rsidRDefault="00F533F7" w:rsidP="00F533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025CF">
        <w:rPr>
          <w:rFonts w:ascii="Times New Roman" w:hAnsi="Times New Roman" w:cs="Times New Roman"/>
          <w:b/>
          <w:sz w:val="28"/>
          <w:szCs w:val="28"/>
        </w:rPr>
        <w:t>Скоро</w:t>
      </w:r>
      <w:r w:rsidRPr="006025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лето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533F7" w:rsidRPr="006025CF" w:rsidRDefault="00F533F7" w:rsidP="00F533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Лето</w:t>
      </w:r>
      <w:r w:rsidRPr="00150606">
        <w:rPr>
          <w:rFonts w:ascii="Times New Roman" w:hAnsi="Times New Roman" w:cs="Times New Roman"/>
          <w:sz w:val="26"/>
          <w:szCs w:val="26"/>
        </w:rPr>
        <w:t> – это прекрасная пора и для детей, и для взрослых. Именно 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летом</w:t>
      </w:r>
      <w:r w:rsidRPr="00150606">
        <w:rPr>
          <w:rFonts w:ascii="Times New Roman" w:hAnsi="Times New Roman" w:cs="Times New Roman"/>
          <w:sz w:val="26"/>
          <w:szCs w:val="26"/>
        </w:rPr>
        <w:t> у детей есть прекрасная возможность получить заряд здоровья на весь год. Поэтому многие родители, задолго до наступления тепла начинают заботиться о том, где и как ребенок проведет 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лето</w:t>
      </w:r>
      <w:r w:rsidRPr="00150606">
        <w:rPr>
          <w:rFonts w:ascii="Times New Roman" w:hAnsi="Times New Roman" w:cs="Times New Roman"/>
          <w:sz w:val="26"/>
          <w:szCs w:val="26"/>
        </w:rPr>
        <w:t>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Работа 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детского сада летом</w:t>
      </w:r>
      <w:r w:rsidRPr="00150606">
        <w:rPr>
          <w:rFonts w:ascii="Times New Roman" w:hAnsi="Times New Roman" w:cs="Times New Roman"/>
          <w:sz w:val="26"/>
          <w:szCs w:val="26"/>
        </w:rPr>
        <w:t> немного отличается от другого времени года и ее принято называть оздоровительной. Дети гораздо больше времени проводят на свежем воздухе и здесь очень важно всемерно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полюбить удивительный, прекрасный мир растений и животных. 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>Летом</w:t>
      </w:r>
      <w:r w:rsidRPr="00150606">
        <w:rPr>
          <w:rFonts w:ascii="Times New Roman" w:hAnsi="Times New Roman" w:cs="Times New Roman"/>
          <w:sz w:val="26"/>
          <w:szCs w:val="26"/>
        </w:rPr>
        <w:t> природа представляет большие возможности для развития познавательных способностей дошкольников.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Основные занятия 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летом в детском саду</w:t>
      </w:r>
      <w:r w:rsidRPr="00F533F7">
        <w:rPr>
          <w:rFonts w:ascii="Times New Roman" w:hAnsi="Times New Roman" w:cs="Times New Roman"/>
          <w:b/>
          <w:sz w:val="26"/>
          <w:szCs w:val="26"/>
        </w:rPr>
        <w:t> :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• коллективные игры на свежем воздухе;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• активные и регулярные физические нагрузки;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• спортивные соревнования;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• ознакомление детей с окружающей их природой;</w:t>
      </w:r>
    </w:p>
    <w:p w:rsidR="00F533F7" w:rsidRPr="00F533F7" w:rsidRDefault="00F533F7" w:rsidP="00F533F7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• чтение 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детской литературы</w:t>
      </w:r>
      <w:r w:rsidRPr="00F533F7">
        <w:rPr>
          <w:rFonts w:ascii="Times New Roman" w:hAnsi="Times New Roman" w:cs="Times New Roman"/>
          <w:b/>
          <w:sz w:val="26"/>
          <w:szCs w:val="26"/>
        </w:rPr>
        <w:t>.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Огромную роль в том, насколько интересно дети будут проводить 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лето в детском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 xml:space="preserve"> 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саду</w:t>
      </w:r>
      <w:r w:rsidRPr="00150606">
        <w:rPr>
          <w:rFonts w:ascii="Times New Roman" w:hAnsi="Times New Roman" w:cs="Times New Roman"/>
          <w:sz w:val="26"/>
          <w:szCs w:val="26"/>
        </w:rPr>
        <w:t>, играет желание и умение воспитателя сделать каждый день для ребенка ярким.</w:t>
      </w:r>
    </w:p>
    <w:p w:rsidR="00F533F7" w:rsidRPr="00F533F7" w:rsidRDefault="00F533F7" w:rsidP="00F533F7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33F7">
        <w:rPr>
          <w:rFonts w:ascii="Times New Roman" w:hAnsi="Times New Roman" w:cs="Times New Roman"/>
          <w:b/>
          <w:sz w:val="26"/>
          <w:szCs w:val="26"/>
        </w:rPr>
        <w:t>Игры с мячом.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Прыгать, играть в мяч, в футбол в помещении нельзя. На улице играть – опасно </w:t>
      </w:r>
      <w:r w:rsidRPr="00150606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(проезжая часть, машины)</w:t>
      </w:r>
      <w:r w:rsidRPr="00150606">
        <w:rPr>
          <w:rFonts w:ascii="Times New Roman" w:hAnsi="Times New Roman" w:cs="Times New Roman"/>
          <w:sz w:val="26"/>
          <w:szCs w:val="26"/>
        </w:rPr>
        <w:t>. На игровой площадке зачастую находятся разновозрастные дети, поэтому подвижные игры более-менее </w:t>
      </w:r>
      <w:r w:rsidRPr="00150606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«взрослых»</w:t>
      </w:r>
      <w:r w:rsidRPr="00150606">
        <w:rPr>
          <w:rFonts w:ascii="Times New Roman" w:hAnsi="Times New Roman" w:cs="Times New Roman"/>
          <w:sz w:val="26"/>
          <w:szCs w:val="26"/>
        </w:rPr>
        <w:t> детей могут привести к травма</w:t>
      </w:r>
      <w:r>
        <w:rPr>
          <w:rFonts w:ascii="Times New Roman" w:hAnsi="Times New Roman" w:cs="Times New Roman"/>
          <w:sz w:val="26"/>
          <w:szCs w:val="26"/>
        </w:rPr>
        <w:t xml:space="preserve">м малышей. Так все больше детей </w:t>
      </w:r>
      <w:r w:rsidRPr="00150606">
        <w:rPr>
          <w:rFonts w:ascii="Times New Roman" w:hAnsi="Times New Roman" w:cs="Times New Roman"/>
          <w:sz w:val="26"/>
          <w:szCs w:val="26"/>
        </w:rPr>
        <w:t>становятся </w:t>
      </w:r>
      <w:r w:rsidRPr="00150606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«ограниченными в своих движениях»</w:t>
      </w:r>
      <w:r w:rsidRPr="00150606">
        <w:rPr>
          <w:rFonts w:ascii="Times New Roman" w:hAnsi="Times New Roman" w:cs="Times New Roman"/>
          <w:sz w:val="26"/>
          <w:szCs w:val="26"/>
        </w:rPr>
        <w:t> против воли. И только в 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детском</w:t>
      </w:r>
      <w:r w:rsidRPr="00150606">
        <w:rPr>
          <w:rStyle w:val="a6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</w:rPr>
        <w:t xml:space="preserve"> </w:t>
      </w:r>
      <w:r w:rsidRPr="00F533F7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</w:rPr>
        <w:t>саду</w:t>
      </w:r>
      <w:r w:rsidRPr="00150606">
        <w:rPr>
          <w:rFonts w:ascii="Times New Roman" w:hAnsi="Times New Roman" w:cs="Times New Roman"/>
          <w:sz w:val="26"/>
          <w:szCs w:val="26"/>
        </w:rPr>
        <w:t> на спортивной площадке в летнее время они могут побегать по-настоящему под присмотром и руководством воспитателя.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 xml:space="preserve">В моей группе много мальчиков, они очень любят игры с мячом. Большинство из них быстро учатся уверенно и свободно обращаться с мячом.  Я предлагаю им поиграть вместе со мной в футбол. Дети от такого предложения  в восторге. Их радует даже не сам процесс игры, а то, что взрослый наравне с малышами бегает за мячом. 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Разнообразие игровых упражнений увлекает детей настолько, что они иногда </w:t>
      </w:r>
      <w:r w:rsidRPr="00150606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«забывают»</w:t>
      </w:r>
      <w:r w:rsidRPr="00150606">
        <w:rPr>
          <w:rFonts w:ascii="Times New Roman" w:hAnsi="Times New Roman" w:cs="Times New Roman"/>
          <w:sz w:val="26"/>
          <w:szCs w:val="26"/>
        </w:rPr>
        <w:t> о времени. Познав радость и удовольствие от предложенной им деятельности, дошкольники уходят из игры с желанием продолжить его как можно скорее. Так формируются осознанный интерес и мотивация к занятиям не только футболом, но и физкультурой в целом. Теперь футбол – это любимая наша игра во время прогулок.</w:t>
      </w:r>
    </w:p>
    <w:p w:rsidR="00F533F7" w:rsidRPr="00181246" w:rsidRDefault="00F533F7" w:rsidP="00F533F7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1246">
        <w:rPr>
          <w:rFonts w:ascii="Times New Roman" w:hAnsi="Times New Roman" w:cs="Times New Roman"/>
          <w:b/>
          <w:sz w:val="26"/>
          <w:szCs w:val="26"/>
        </w:rPr>
        <w:t>Рисование мелками.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 xml:space="preserve">Намного интереснее рисовать с детьми на улице. На прогулку мы часто берем с собой набор цветных мелков, и смело разрисовываем асфальт. </w:t>
      </w:r>
    </w:p>
    <w:p w:rsidR="00F533F7" w:rsidRPr="00181246" w:rsidRDefault="00F533F7" w:rsidP="00F533F7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1246">
        <w:rPr>
          <w:rFonts w:ascii="Times New Roman" w:hAnsi="Times New Roman" w:cs="Times New Roman"/>
          <w:b/>
          <w:sz w:val="26"/>
          <w:szCs w:val="26"/>
        </w:rPr>
        <w:t>Игры с обручем и скакалкой.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 xml:space="preserve">Улучшить физическую подготовку ребенка можно также при помощи обруча и скакалки. Их мы тоже используем не редко. Обручи в основном используем как цель для метания мешочками, а скакалки – для подвижных игр и для прыжков. </w:t>
      </w:r>
      <w:r w:rsidRPr="00150606">
        <w:rPr>
          <w:rFonts w:ascii="Times New Roman" w:hAnsi="Times New Roman" w:cs="Times New Roman"/>
          <w:sz w:val="26"/>
          <w:szCs w:val="26"/>
        </w:rPr>
        <w:lastRenderedPageBreak/>
        <w:t>Кстати, метанием мешочков в цель любят заниматься в основном мальчики, а прыгать в скакалки – девочки.</w:t>
      </w:r>
    </w:p>
    <w:p w:rsidR="00F533F7" w:rsidRPr="00181246" w:rsidRDefault="00F533F7" w:rsidP="00F533F7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1246">
        <w:rPr>
          <w:rFonts w:ascii="Times New Roman" w:hAnsi="Times New Roman" w:cs="Times New Roman"/>
          <w:b/>
          <w:sz w:val="26"/>
          <w:szCs w:val="26"/>
        </w:rPr>
        <w:t>Надувание мыльных пузырей.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Все дети обожают мыльные пузыри – наблюдать, ловить, а затем и самостоятельно выдувать волшебные переливающиеся шарики. Такое развлечение не только интересно, но еще и полезно для развития. Когда мы выдуваем пузырь на глазах у ребят, они учатся фокусировать взгляд сначала на неподвижном объекте, а затем на движущемся, а также тренируются оценивать размер предмета. Дети пытаются схватить пузырь – развивается координация движений, ребенок оценивает расстояние до предмета. А когда дети сами выдувают пузыри, это замечательная дыхательная гимнастика, которая полезна даже взрослым.</w:t>
      </w:r>
    </w:p>
    <w:p w:rsidR="00F533F7" w:rsidRPr="00150606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На самом деле вариантов летних игр с детьми очень много, просто надо подключить свою фантазию, и каждый день лета будет праздником.</w:t>
      </w:r>
    </w:p>
    <w:p w:rsidR="00F533F7" w:rsidRPr="00150606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Детям необходима бурная активность – мчаться, носиться, прыгать и играть. Особенно большое удовольствие они получают, когда в игре участвуют взрослые и дети. Поэтому родители должны поощрять интерес к спорту, а происходит это тогда, когда они сами рады движению и принимают участие, и не отступают сразу, потому что устали или когда это становится слишком трудно.</w:t>
      </w:r>
    </w:p>
    <w:p w:rsidR="00F533F7" w:rsidRDefault="00F533F7" w:rsidP="00F533F7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0606">
        <w:rPr>
          <w:rFonts w:ascii="Times New Roman" w:hAnsi="Times New Roman" w:cs="Times New Roman"/>
          <w:sz w:val="26"/>
          <w:szCs w:val="26"/>
        </w:rPr>
        <w:t>Из всего вышеизложенного можно сделать вывод о том, что здоровье наших маленьких человечков полностью зависит от нас, от взрослых людей. Мы должны и обязаны создать все условия для здорового образа жизни наших детей.</w:t>
      </w:r>
    </w:p>
    <w:p w:rsidR="00F533F7" w:rsidRDefault="00F533F7" w:rsidP="00F533F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F533F7" w:rsidRPr="00150606" w:rsidRDefault="00F533F7" w:rsidP="00F533F7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533F7" w:rsidRDefault="00F533F7" w:rsidP="00F533F7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t xml:space="preserve"> 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735809AC" wp14:editId="13780D7D">
            <wp:extent cx="2501980" cy="3086100"/>
            <wp:effectExtent l="0" t="0" r="0" b="0"/>
            <wp:docPr id="8" name="Рисунок 8" descr="C:\Users\user\Desktop\IMG_20230516_1036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16_10364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13" cy="30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t xml:space="preserve">    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7FAA2D94" wp14:editId="3EA3774F">
            <wp:extent cx="2628268" cy="3028950"/>
            <wp:effectExtent l="0" t="0" r="635" b="0"/>
            <wp:docPr id="9" name="Рисунок 9" descr="C:\Users\user\Desktop\IMG_20230516_102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16_102946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0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CE" w:rsidRDefault="006251CE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3F7" w:rsidRDefault="00F533F7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3F7" w:rsidRDefault="00F533F7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3F7" w:rsidRDefault="00F533F7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3F7" w:rsidRPr="00B56BD3" w:rsidRDefault="00F533F7" w:rsidP="00F533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Жидок Ирина Николаевна</w:t>
      </w:r>
    </w:p>
    <w:p w:rsidR="006251CE" w:rsidRPr="00B56BD3" w:rsidRDefault="006251CE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51CE" w:rsidRPr="00B56BD3" w:rsidRDefault="006251CE" w:rsidP="00B56B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51CE" w:rsidRPr="00B56BD3" w:rsidSect="0071553C">
      <w:pgSz w:w="11906" w:h="16838"/>
      <w:pgMar w:top="1134" w:right="850" w:bottom="1134" w:left="1701" w:header="709" w:footer="709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062" w:rsidRDefault="00FD0062" w:rsidP="006251CE">
      <w:pPr>
        <w:spacing w:after="0" w:line="240" w:lineRule="auto"/>
      </w:pPr>
      <w:r>
        <w:separator/>
      </w:r>
    </w:p>
  </w:endnote>
  <w:endnote w:type="continuationSeparator" w:id="0">
    <w:p w:rsidR="00FD0062" w:rsidRDefault="00FD0062" w:rsidP="00625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062" w:rsidRDefault="00FD0062" w:rsidP="006251CE">
      <w:pPr>
        <w:spacing w:after="0" w:line="240" w:lineRule="auto"/>
      </w:pPr>
      <w:r>
        <w:separator/>
      </w:r>
    </w:p>
  </w:footnote>
  <w:footnote w:type="continuationSeparator" w:id="0">
    <w:p w:rsidR="00FD0062" w:rsidRDefault="00FD0062" w:rsidP="006251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D8"/>
    <w:rsid w:val="00222121"/>
    <w:rsid w:val="00256501"/>
    <w:rsid w:val="003D048F"/>
    <w:rsid w:val="0042050D"/>
    <w:rsid w:val="00495964"/>
    <w:rsid w:val="004969D8"/>
    <w:rsid w:val="005B5C74"/>
    <w:rsid w:val="0060795D"/>
    <w:rsid w:val="006251CE"/>
    <w:rsid w:val="006E5408"/>
    <w:rsid w:val="0071553C"/>
    <w:rsid w:val="0094118E"/>
    <w:rsid w:val="00A92E8A"/>
    <w:rsid w:val="00B31D98"/>
    <w:rsid w:val="00B56BD3"/>
    <w:rsid w:val="00DE170A"/>
    <w:rsid w:val="00F533F7"/>
    <w:rsid w:val="00FD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481D2-BEDC-40B0-A2A7-A7A2DB4C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1CE"/>
  </w:style>
  <w:style w:type="paragraph" w:styleId="1">
    <w:name w:val="heading 1"/>
    <w:basedOn w:val="a"/>
    <w:link w:val="10"/>
    <w:uiPriority w:val="9"/>
    <w:qFormat/>
    <w:rsid w:val="003D04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04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251C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251CE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6251CE"/>
    <w:rPr>
      <w:b/>
      <w:bCs/>
    </w:rPr>
  </w:style>
  <w:style w:type="character" w:customStyle="1" w:styleId="c7">
    <w:name w:val="c7"/>
    <w:basedOn w:val="a0"/>
    <w:rsid w:val="006251CE"/>
  </w:style>
  <w:style w:type="paragraph" w:styleId="a7">
    <w:name w:val="Normal (Web)"/>
    <w:basedOn w:val="a"/>
    <w:uiPriority w:val="99"/>
    <w:unhideWhenUsed/>
    <w:rsid w:val="00625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2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51CE"/>
  </w:style>
  <w:style w:type="paragraph" w:styleId="aa">
    <w:name w:val="footer"/>
    <w:basedOn w:val="a"/>
    <w:link w:val="ab"/>
    <w:uiPriority w:val="99"/>
    <w:unhideWhenUsed/>
    <w:rsid w:val="0062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51CE"/>
  </w:style>
  <w:style w:type="character" w:customStyle="1" w:styleId="10">
    <w:name w:val="Заголовок 1 Знак"/>
    <w:basedOn w:val="a0"/>
    <w:link w:val="1"/>
    <w:uiPriority w:val="9"/>
    <w:rsid w:val="003D0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048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renderblock">
    <w:name w:val="article-render__block"/>
    <w:basedOn w:val="a"/>
    <w:rsid w:val="003D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22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22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97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724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10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29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5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6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53488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32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32235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2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&#1089;&#1072;&#1081;&#1090;&#1086;&#1073;&#1088;&#1072;&#1079;&#1086;&#1074;&#1072;&#1085;&#1080;&#1103;.&#1088;&#1092;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elds35.obr23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08ECB-C558-4177-9F53-4A1E98FE2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2974</Words>
  <Characters>16956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2023-05-17T09:13:00Z</cp:lastPrinted>
  <dcterms:created xsi:type="dcterms:W3CDTF">2023-05-15T07:53:00Z</dcterms:created>
  <dcterms:modified xsi:type="dcterms:W3CDTF">2023-06-08T09:55:00Z</dcterms:modified>
</cp:coreProperties>
</file>