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BA" w:rsidRPr="00BC6DBA" w:rsidRDefault="00BC6DBA" w:rsidP="00BC6DBA">
      <w:pPr>
        <w:spacing w:after="0" w:line="240" w:lineRule="auto"/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BC6DBA">
        <w:rPr>
          <w:rFonts w:ascii="Times New Roman" w:hAnsi="Times New Roman" w:cs="Times New Roman"/>
          <w:color w:val="006600"/>
          <w:sz w:val="28"/>
          <w:szCs w:val="28"/>
        </w:rPr>
        <w:t xml:space="preserve">КОНСУЛЬТАЦИЯ </w:t>
      </w:r>
    </w:p>
    <w:p w:rsidR="000A6681" w:rsidRPr="005606D3" w:rsidRDefault="000A6681" w:rsidP="00BC6D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5606D3">
        <w:rPr>
          <w:rFonts w:ascii="Times New Roman" w:hAnsi="Times New Roman" w:cs="Times New Roman"/>
          <w:sz w:val="32"/>
          <w:szCs w:val="24"/>
        </w:rPr>
        <w:t>Основы духовно-нравственного воспита</w:t>
      </w:r>
      <w:r w:rsidR="00BC6DBA">
        <w:rPr>
          <w:rFonts w:ascii="Times New Roman" w:hAnsi="Times New Roman" w:cs="Times New Roman"/>
          <w:sz w:val="32"/>
          <w:szCs w:val="24"/>
        </w:rPr>
        <w:t>ния дошкольников в детском саду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Привитие ребёнку нравственных и духовных ценностей — актуальная задача дошкольного образования. Это направление работы педагогов активно развивается, включает всё новые методы развития личностных качеств детей. 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Потребность активного взаимодействия взрослого и ребёнка с целью сохранения нравственного здоровья диктуется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 w:rsidRPr="000A6681">
        <w:rPr>
          <w:rFonts w:ascii="Times New Roman" w:hAnsi="Times New Roman" w:cs="Times New Roman"/>
          <w:sz w:val="24"/>
          <w:szCs w:val="24"/>
        </w:rPr>
        <w:t xml:space="preserve"> современной жизни. 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Ребёнок должен обрести моральные ориентиры в условиях технически и материально насыщенного окружения. </w:t>
      </w:r>
    </w:p>
    <w:p w:rsidR="00BC6DBA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Дети во все времена проявляются одинаковое стремление к активному восприятию миру взрослых, их действиям в предметном окружении и взаимодействию с другими людьми.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В XXI веке окружающая ребёнка среда перенасыщена цифровыми источниками информации и техническими приборами для общения. Дети чаще видят, как родители проводят время у экрана компьютера, телефона или планшета. Гаджеты легко захватывают и детское внимание, время эффективной передачи культуры общения, традиций, моральных основ может быть упущено, и сформировать нравственные качества в будущем окажется сложной задачей.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>Духовно-нравственное воспитание следует воспринимать как целостную систему средств и приёмов развития детей. Работа педагога по формированию в каждом ребёнке моральных качеств выходит за пределы детского сада. Воспитатель активно взаимодействует с родителями — восстанавливаются и укрепляются семейные ценности. Организуются походы в музеи, храмы, библиотеки — расширяются представления дошкольников о значении нравственности в жизни людей. Формирование гуманистов и патриотов начинается в раннем детстве, а основными прово</w:t>
      </w:r>
      <w:r w:rsidR="004A1C28">
        <w:rPr>
          <w:rFonts w:ascii="Times New Roman" w:hAnsi="Times New Roman" w:cs="Times New Roman"/>
          <w:sz w:val="24"/>
          <w:szCs w:val="24"/>
        </w:rPr>
        <w:t xml:space="preserve">дниками выступают семья и ДОУ.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>Привитие ребёнку нравственных и духовных ценностей — актуальная задача дошкольного образования. Это направление работы педагогов активно развивается, включает всё новые методы развития личностных качеств детей. Потребность активного взаимодействия взрослого и ребёнка с целью сохранения нравствен</w:t>
      </w:r>
      <w:r w:rsidR="0087176C">
        <w:rPr>
          <w:rFonts w:ascii="Times New Roman" w:hAnsi="Times New Roman" w:cs="Times New Roman"/>
          <w:sz w:val="24"/>
          <w:szCs w:val="24"/>
        </w:rPr>
        <w:t>ного здоровья диктуется реальной</w:t>
      </w:r>
      <w:r w:rsidRPr="000A6681">
        <w:rPr>
          <w:rFonts w:ascii="Times New Roman" w:hAnsi="Times New Roman" w:cs="Times New Roman"/>
          <w:sz w:val="24"/>
          <w:szCs w:val="24"/>
        </w:rPr>
        <w:t xml:space="preserve"> современной жизни. Ребёнок должен обрести моральные ориентиры в условиях технически и материально насыщенно</w:t>
      </w:r>
      <w:r w:rsidR="004A1C28">
        <w:rPr>
          <w:rFonts w:ascii="Times New Roman" w:hAnsi="Times New Roman" w:cs="Times New Roman"/>
          <w:sz w:val="24"/>
          <w:szCs w:val="24"/>
        </w:rPr>
        <w:t xml:space="preserve">го окружения.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>Раннее детство — время эффективной установки</w:t>
      </w:r>
      <w:r w:rsidR="004A1C28">
        <w:rPr>
          <w:rFonts w:ascii="Times New Roman" w:hAnsi="Times New Roman" w:cs="Times New Roman"/>
          <w:sz w:val="24"/>
          <w:szCs w:val="24"/>
        </w:rPr>
        <w:t xml:space="preserve"> ценностных ориентиров в жизни</w:t>
      </w:r>
      <w:r w:rsidR="0087176C">
        <w:rPr>
          <w:rFonts w:ascii="Times New Roman" w:hAnsi="Times New Roman" w:cs="Times New Roman"/>
          <w:sz w:val="24"/>
          <w:szCs w:val="24"/>
        </w:rPr>
        <w:t>.</w:t>
      </w:r>
      <w:r w:rsidR="004A1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Это осознание значимости семьи для каждого человека, уважение старшего поколения, желание совершать добрые поступки, бережное отношение к природе. Воспитать нравственность возможно только через личный пример взрослого и взаимодействие с ребёнком. Детский сад часто называют вторым домом малышей, и здесь (наравне с домашним воспитанием) происходит процесс духовного развития. Необходимость духовно-нравственного воспитания в ДОУ зафиксирована Федеральным государственным образовательным стандартом (ФГОС ДО).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Для большинства дошкольников в нашей стране детский сад становится обязательным этапом воспитания. </w:t>
      </w:r>
    </w:p>
    <w:p w:rsidR="00BC6DBA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в дошкольном учреждении имеет целью формирование у детей гуманного отношения к окружающему миру. Требованию образовательного заказа ФГОС подчинена вся система обучения в детском саду: учебная и трудовая деятельность, игры, досуги и праздники, выездные мероприятия, самостоятельные занятия дошкольников в условиях специально организованной предметно-пространственной среды. Роль воспитателя в нравственном развитии детей состоит в обогащении их представлений об истории и традициях страны, восприятия общечеловеческих ценностей в художественных произведениях. Детям не «читается мораль» — их привлекают к беседам на темы нравственности.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Дошкольники — активные исследователи, и в размышлениях над случаями из жизни и литературы они способны сами нарисовать позитивную картину мира. </w:t>
      </w:r>
    </w:p>
    <w:p w:rsidR="00DE52C8" w:rsidRDefault="00DE52C8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2C8" w:rsidRDefault="00DE52C8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681" w:rsidRPr="000A6681" w:rsidRDefault="00BC6DBA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Задачи:</w:t>
      </w:r>
    </w:p>
    <w:p w:rsidR="000A6681" w:rsidRPr="000A6681" w:rsidRDefault="004A1C28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6681" w:rsidRPr="000A6681">
        <w:rPr>
          <w:rFonts w:ascii="Times New Roman" w:hAnsi="Times New Roman" w:cs="Times New Roman"/>
          <w:sz w:val="24"/>
          <w:szCs w:val="24"/>
        </w:rPr>
        <w:t xml:space="preserve">В детском саду реализуются следующие воспитательные задачи нравственной направленности: </w:t>
      </w:r>
    </w:p>
    <w:p w:rsidR="000A6681" w:rsidRPr="000A6681" w:rsidRDefault="004A1C28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6681" w:rsidRPr="000A6681">
        <w:rPr>
          <w:rFonts w:ascii="Times New Roman" w:hAnsi="Times New Roman" w:cs="Times New Roman"/>
          <w:sz w:val="24"/>
          <w:szCs w:val="24"/>
        </w:rPr>
        <w:t xml:space="preserve">Сформировать в детях способность сопереживать. </w:t>
      </w:r>
    </w:p>
    <w:p w:rsidR="000A6681" w:rsidRPr="000A6681" w:rsidRDefault="004A1C28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6681" w:rsidRPr="000A6681">
        <w:rPr>
          <w:rFonts w:ascii="Times New Roman" w:hAnsi="Times New Roman" w:cs="Times New Roman"/>
          <w:sz w:val="24"/>
          <w:szCs w:val="24"/>
        </w:rPr>
        <w:t xml:space="preserve">Зародить уважение к своей нации и к представителям других национальностей. </w:t>
      </w:r>
    </w:p>
    <w:p w:rsidR="000A6681" w:rsidRPr="000A6681" w:rsidRDefault="004A1C28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6681" w:rsidRPr="000A6681">
        <w:rPr>
          <w:rFonts w:ascii="Times New Roman" w:hAnsi="Times New Roman" w:cs="Times New Roman"/>
          <w:sz w:val="24"/>
          <w:szCs w:val="24"/>
        </w:rPr>
        <w:t xml:space="preserve">Воспитать любовь к родному дому, семье, малой родине. </w:t>
      </w:r>
    </w:p>
    <w:p w:rsidR="000A6681" w:rsidRPr="000A6681" w:rsidRDefault="004A1C28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6681" w:rsidRPr="000A6681">
        <w:rPr>
          <w:rFonts w:ascii="Times New Roman" w:hAnsi="Times New Roman" w:cs="Times New Roman"/>
          <w:sz w:val="24"/>
          <w:szCs w:val="24"/>
        </w:rPr>
        <w:t xml:space="preserve">Усвоение знаний о культуре и истории родной страны. </w:t>
      </w:r>
    </w:p>
    <w:p w:rsidR="000A6681" w:rsidRPr="000A6681" w:rsidRDefault="004A1C28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6681" w:rsidRPr="000A6681">
        <w:rPr>
          <w:rFonts w:ascii="Times New Roman" w:hAnsi="Times New Roman" w:cs="Times New Roman"/>
          <w:sz w:val="24"/>
          <w:szCs w:val="24"/>
        </w:rPr>
        <w:t xml:space="preserve">Формирование сопричастности к народным и религиозным традициям.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Задачи духовно-нравственного развития реализуются в рамках следующих воспитательных направлений: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C28">
        <w:rPr>
          <w:rFonts w:ascii="Times New Roman" w:hAnsi="Times New Roman" w:cs="Times New Roman"/>
          <w:b/>
          <w:sz w:val="24"/>
          <w:szCs w:val="24"/>
        </w:rPr>
        <w:t>Духовно-образовательное.</w:t>
      </w:r>
      <w:r w:rsidRPr="000A6681">
        <w:rPr>
          <w:rFonts w:ascii="Times New Roman" w:hAnsi="Times New Roman" w:cs="Times New Roman"/>
          <w:sz w:val="24"/>
          <w:szCs w:val="24"/>
        </w:rPr>
        <w:t xml:space="preserve"> На занятиях дети совместно с педагогом изучают сказки, стихотворения и рассказы, обязательно обсуждаются поступки героев, черты характера. </w:t>
      </w:r>
      <w:proofErr w:type="spellStart"/>
      <w:r w:rsidRPr="004A1C28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4A1C28">
        <w:rPr>
          <w:rFonts w:ascii="Times New Roman" w:hAnsi="Times New Roman" w:cs="Times New Roman"/>
          <w:b/>
          <w:sz w:val="24"/>
          <w:szCs w:val="24"/>
        </w:rPr>
        <w:t>-оздоровительное.</w:t>
      </w:r>
      <w:r w:rsidRPr="000A6681">
        <w:rPr>
          <w:rFonts w:ascii="Times New Roman" w:hAnsi="Times New Roman" w:cs="Times New Roman"/>
          <w:sz w:val="24"/>
          <w:szCs w:val="24"/>
        </w:rPr>
        <w:t xml:space="preserve"> «В здоровом теле — здоровый дух» — это надо запомнить и осознать с раннего детства. Духовно-нравственное воспитание состоит в том числе и в привитии детям здорового образа жизни. Важность двигательной активности передаётся через динамичные игры и праздничные действа в детском саду. Прелесть пеших прогулок познаётся во время экскурсий и походов. </w:t>
      </w:r>
    </w:p>
    <w:p w:rsidR="004A1C28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C28">
        <w:rPr>
          <w:rFonts w:ascii="Times New Roman" w:hAnsi="Times New Roman" w:cs="Times New Roman"/>
          <w:b/>
          <w:sz w:val="24"/>
          <w:szCs w:val="24"/>
        </w:rPr>
        <w:t>Культурно-познавательное.</w:t>
      </w:r>
      <w:r w:rsidRPr="000A6681">
        <w:rPr>
          <w:rFonts w:ascii="Times New Roman" w:hAnsi="Times New Roman" w:cs="Times New Roman"/>
          <w:sz w:val="24"/>
          <w:szCs w:val="24"/>
        </w:rPr>
        <w:t xml:space="preserve"> Образы мировой культуры хранят в себе вневременные человеческие ценности. Художественные произведения (картины, скульптура) часто олицетворяют идеалы нравственности. А музыкальные композиции развивают способность детей сопереживать, глубже воспринимать эмоции. Духовно-нравственное воспитание осуществляется во время посещения концертного зала, театра или музея, участия в церковных праздниках. </w:t>
      </w:r>
    </w:p>
    <w:p w:rsidR="004A1C28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C28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0A6681">
        <w:rPr>
          <w:rFonts w:ascii="Times New Roman" w:hAnsi="Times New Roman" w:cs="Times New Roman"/>
          <w:sz w:val="24"/>
          <w:szCs w:val="24"/>
        </w:rPr>
        <w:t xml:space="preserve"> — основной компонент образования в детском саду. Задача развития позитивного развития детей в этом направлении осуществляется непрерывно с момента поступления в ДОУ. Обсуждение нравственных проблем </w:t>
      </w:r>
      <w:proofErr w:type="gramStart"/>
      <w:r w:rsidRPr="000A6681">
        <w:rPr>
          <w:rFonts w:ascii="Times New Roman" w:hAnsi="Times New Roman" w:cs="Times New Roman"/>
          <w:sz w:val="24"/>
          <w:szCs w:val="24"/>
        </w:rPr>
        <w:t>в сюжетах</w:t>
      </w:r>
      <w:proofErr w:type="gramEnd"/>
      <w:r w:rsidRPr="000A6681">
        <w:rPr>
          <w:rFonts w:ascii="Times New Roman" w:hAnsi="Times New Roman" w:cs="Times New Roman"/>
          <w:sz w:val="24"/>
          <w:szCs w:val="24"/>
        </w:rPr>
        <w:t xml:space="preserve"> вымышленных и реальных осуществл</w:t>
      </w:r>
      <w:r w:rsidR="004A1C28">
        <w:rPr>
          <w:rFonts w:ascii="Times New Roman" w:hAnsi="Times New Roman" w:cs="Times New Roman"/>
          <w:sz w:val="24"/>
          <w:szCs w:val="24"/>
        </w:rPr>
        <w:t xml:space="preserve">яется от простого к сложному. 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 Методы и средства духовно-нравственного воспитания в детском саду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Нравственная тематика используется в организации всех видов детской деятельности. Воспитание доброго отношения к окружающим происходит на каждом занятии в детском саду: дружеская атмосфера поддерживается на физкультуре, на музыкальных и речевых занятиях. Дети учатся выполнять задания в парах, в подгруппах, затем коллективно, так формируется культура взаимодействия, вежливость в общении, способность уважать интересы и чувства друг друга.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Игра — ведущий вид деятельности детей дошкольного возраста. В игре ребёнок выстраивает модель мира: то, каким он его видит и как воспринимает. Для малыша мир — это его ближайшее окружение: семья, друзья по площадке, </w:t>
      </w:r>
      <w:proofErr w:type="spellStart"/>
      <w:r w:rsidRPr="000A6681">
        <w:rPr>
          <w:rFonts w:ascii="Times New Roman" w:hAnsi="Times New Roman" w:cs="Times New Roman"/>
          <w:sz w:val="24"/>
          <w:szCs w:val="24"/>
        </w:rPr>
        <w:t>одногруппники</w:t>
      </w:r>
      <w:proofErr w:type="spellEnd"/>
      <w:r w:rsidRPr="000A6681">
        <w:rPr>
          <w:rFonts w:ascii="Times New Roman" w:hAnsi="Times New Roman" w:cs="Times New Roman"/>
          <w:sz w:val="24"/>
          <w:szCs w:val="24"/>
        </w:rPr>
        <w:t xml:space="preserve"> и воспитатель. Ребёнок впитывает образы жизни, стремится подражать действиям взрослых. В игровой деятельности развиваются психические и мыслительные способности. Нравственные нормы активно усваиваются детьми именно в игровой деятельности. </w:t>
      </w:r>
    </w:p>
    <w:p w:rsidR="000A6681" w:rsidRPr="000A6681" w:rsidRDefault="000A6681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 xml:space="preserve">С детьми младшего дошкольного возраста (1,5–4 года) проводятся нравственные игры с предметами. Воспитатель выступает в роли партнёра и развивает игровую деятельность, включает в содержание игры нравственный аспект. </w:t>
      </w:r>
    </w:p>
    <w:p w:rsidR="00C06C32" w:rsidRDefault="000A6681" w:rsidP="00DF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681">
        <w:rPr>
          <w:rFonts w:ascii="Times New Roman" w:hAnsi="Times New Roman" w:cs="Times New Roman"/>
          <w:sz w:val="24"/>
          <w:szCs w:val="24"/>
        </w:rPr>
        <w:t>К возрасту 4–5 лет формируется способность к сюжетно-ролевым играм. Дети активно взаимодействуют друг с другом, им нравится перевоплощаться, примерять различные роли. Сначала игровую ситуацию и вариант сюжета подготавливает воспитатель, старшие дошкольники самостоятельно подбирают атрибуты для игры, распределяют роли и придумывают истории</w:t>
      </w:r>
      <w:r w:rsidR="00DF6EC2">
        <w:rPr>
          <w:rFonts w:ascii="Times New Roman" w:hAnsi="Times New Roman" w:cs="Times New Roman"/>
          <w:sz w:val="24"/>
          <w:szCs w:val="24"/>
        </w:rPr>
        <w:t>.</w:t>
      </w:r>
      <w:r w:rsidRPr="000A6681">
        <w:rPr>
          <w:rFonts w:ascii="Times New Roman" w:hAnsi="Times New Roman" w:cs="Times New Roman"/>
          <w:sz w:val="24"/>
          <w:szCs w:val="24"/>
        </w:rPr>
        <w:t xml:space="preserve"> </w:t>
      </w:r>
      <w:r w:rsidR="006256D1">
        <w:rPr>
          <w:rFonts w:ascii="Times New Roman" w:hAnsi="Times New Roman" w:cs="Times New Roman"/>
          <w:sz w:val="24"/>
          <w:szCs w:val="24"/>
        </w:rPr>
        <w:tab/>
      </w:r>
    </w:p>
    <w:p w:rsidR="00C06C32" w:rsidRDefault="00C06C32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C32" w:rsidRDefault="00C06C32" w:rsidP="000A6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C32" w:rsidRDefault="006256D1" w:rsidP="006256D1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6C32" w:rsidRPr="000A6681" w:rsidRDefault="00BC6DBA" w:rsidP="00DF6E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воспитатель</w:t>
      </w:r>
      <w:r w:rsidR="00C06C32" w:rsidRPr="00C06C32">
        <w:rPr>
          <w:rFonts w:ascii="Times New Roman" w:hAnsi="Times New Roman" w:cs="Times New Roman"/>
          <w:sz w:val="24"/>
          <w:szCs w:val="24"/>
        </w:rPr>
        <w:t xml:space="preserve"> Сема Ю.Э</w:t>
      </w:r>
    </w:p>
    <w:sectPr w:rsidR="00C06C32" w:rsidRPr="000A6681" w:rsidSect="00366DB0">
      <w:pgSz w:w="11906" w:h="16838"/>
      <w:pgMar w:top="1134" w:right="850" w:bottom="1134" w:left="1134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5B"/>
    <w:rsid w:val="000A6681"/>
    <w:rsid w:val="00214FA3"/>
    <w:rsid w:val="00366DB0"/>
    <w:rsid w:val="004A1C28"/>
    <w:rsid w:val="005606D3"/>
    <w:rsid w:val="006256D1"/>
    <w:rsid w:val="0087176C"/>
    <w:rsid w:val="00BC6DBA"/>
    <w:rsid w:val="00C06C32"/>
    <w:rsid w:val="00CC7E5B"/>
    <w:rsid w:val="00DE52C8"/>
    <w:rsid w:val="00D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96D7A-9B19-490C-9D13-FFBA4934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DFCC-B1A2-47E6-833A-7F297E05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Мама</cp:lastModifiedBy>
  <cp:revision>9</cp:revision>
  <dcterms:created xsi:type="dcterms:W3CDTF">2021-01-21T17:52:00Z</dcterms:created>
  <dcterms:modified xsi:type="dcterms:W3CDTF">2021-02-16T11:42:00Z</dcterms:modified>
</cp:coreProperties>
</file>