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F9" w:rsidRPr="00734637" w:rsidRDefault="009A12EB" w:rsidP="009A12EB">
      <w:pPr>
        <w:jc w:val="right"/>
        <w:rPr>
          <w:rFonts w:ascii="Times New Roman" w:hAnsi="Times New Roman" w:cs="Times New Roman"/>
          <w:sz w:val="28"/>
          <w:szCs w:val="28"/>
        </w:rPr>
      </w:pPr>
      <w:r w:rsidRPr="00734637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9A12EB" w:rsidRPr="00734637" w:rsidRDefault="009A12EB" w:rsidP="009A12EB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34637">
        <w:rPr>
          <w:rFonts w:ascii="Times New Roman" w:hAnsi="Times New Roman" w:cs="Times New Roman"/>
          <w:color w:val="0070C0"/>
          <w:sz w:val="32"/>
          <w:szCs w:val="32"/>
        </w:rPr>
        <w:t xml:space="preserve">Почему дети </w:t>
      </w:r>
      <w:proofErr w:type="spellStart"/>
      <w:r w:rsidRPr="00734637">
        <w:rPr>
          <w:rFonts w:ascii="Times New Roman" w:hAnsi="Times New Roman" w:cs="Times New Roman"/>
          <w:color w:val="0070C0"/>
          <w:sz w:val="32"/>
          <w:szCs w:val="32"/>
        </w:rPr>
        <w:t>зеркалят</w:t>
      </w:r>
      <w:proofErr w:type="spellEnd"/>
      <w:r w:rsidRPr="00734637">
        <w:rPr>
          <w:rFonts w:ascii="Times New Roman" w:hAnsi="Times New Roman" w:cs="Times New Roman"/>
          <w:color w:val="0070C0"/>
          <w:sz w:val="32"/>
          <w:szCs w:val="32"/>
        </w:rPr>
        <w:t xml:space="preserve"> письмо</w:t>
      </w:r>
      <w:bookmarkStart w:id="0" w:name="_GoBack"/>
      <w:bookmarkEnd w:id="0"/>
    </w:p>
    <w:p w:rsidR="009A12EB" w:rsidRDefault="009A12EB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12EB">
        <w:rPr>
          <w:rFonts w:ascii="Times New Roman" w:hAnsi="Times New Roman" w:cs="Times New Roman"/>
          <w:sz w:val="24"/>
          <w:szCs w:val="24"/>
        </w:rPr>
        <w:t>Так называемый «почерк Леонардо» назван в честь великого гения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2EB">
        <w:rPr>
          <w:rFonts w:ascii="Times New Roman" w:hAnsi="Times New Roman" w:cs="Times New Roman"/>
          <w:sz w:val="24"/>
          <w:szCs w:val="24"/>
        </w:rPr>
        <w:t xml:space="preserve"> предпочитавшего вести свои дневники именно в зеркальном почерке.  А что делать родителям, если ребенок «</w:t>
      </w:r>
      <w:proofErr w:type="spellStart"/>
      <w:r w:rsidRPr="009A12EB">
        <w:rPr>
          <w:rFonts w:ascii="Times New Roman" w:hAnsi="Times New Roman" w:cs="Times New Roman"/>
          <w:sz w:val="24"/>
          <w:szCs w:val="24"/>
        </w:rPr>
        <w:t>зеркалит</w:t>
      </w:r>
      <w:proofErr w:type="spellEnd"/>
      <w:r w:rsidRPr="009A12EB">
        <w:rPr>
          <w:rFonts w:ascii="Times New Roman" w:hAnsi="Times New Roman" w:cs="Times New Roman"/>
          <w:sz w:val="24"/>
          <w:szCs w:val="24"/>
        </w:rPr>
        <w:t>»?  У нас растет гений?  Исправлять его или оставить все как есть - пройдет само?</w:t>
      </w:r>
    </w:p>
    <w:p w:rsidR="009903E2" w:rsidRPr="009A12EB" w:rsidRDefault="009903E2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03E2">
        <w:rPr>
          <w:rFonts w:ascii="Times New Roman" w:hAnsi="Times New Roman" w:cs="Times New Roman"/>
          <w:sz w:val="24"/>
          <w:szCs w:val="24"/>
        </w:rPr>
        <w:t xml:space="preserve">Написание букв и цифр слева направо считается нормой, но иногда дети отображают графические знаки в обратном или перевернутом направлении. Обычно этот феномен наблюдается в дошкольном возрасте. Ребенок </w:t>
      </w:r>
      <w:proofErr w:type="spellStart"/>
      <w:r w:rsidRPr="009903E2">
        <w:rPr>
          <w:rFonts w:ascii="Times New Roman" w:hAnsi="Times New Roman" w:cs="Times New Roman"/>
          <w:sz w:val="24"/>
          <w:szCs w:val="24"/>
        </w:rPr>
        <w:t>зеркалит</w:t>
      </w:r>
      <w:proofErr w:type="spellEnd"/>
      <w:r w:rsidRPr="009903E2">
        <w:rPr>
          <w:rFonts w:ascii="Times New Roman" w:hAnsi="Times New Roman" w:cs="Times New Roman"/>
          <w:sz w:val="24"/>
          <w:szCs w:val="24"/>
        </w:rPr>
        <w:t xml:space="preserve"> буквы и цифры, потому что ему так удобно, причиной такого написания является восприятие зрительных и пространственных образов. В большинстве случаев подобное явление носит временный характер и не нуждается в коррекции. Если зеркальное написание становится устойчивой привычкой, а специальные упражнения результатов не дают, справиться с проблемой помогают психологи, логопеды и неврологи.</w:t>
      </w:r>
    </w:p>
    <w:p w:rsidR="009A12EB" w:rsidRPr="009A12EB" w:rsidRDefault="009A12EB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12EB">
        <w:rPr>
          <w:rFonts w:ascii="Times New Roman" w:hAnsi="Times New Roman" w:cs="Times New Roman"/>
          <w:sz w:val="24"/>
          <w:szCs w:val="24"/>
        </w:rPr>
        <w:t>Конечно, забавно наблюдать как малыш, только освоив науку письма, старательно выводит буквы справа налево.  И обычно этому не придается большого значения, пока ребенок не пошел в школу. А там уже не до смеха, ведь привычка «</w:t>
      </w:r>
      <w:proofErr w:type="spellStart"/>
      <w:r w:rsidRPr="009A12EB">
        <w:rPr>
          <w:rFonts w:ascii="Times New Roman" w:hAnsi="Times New Roman" w:cs="Times New Roman"/>
          <w:sz w:val="24"/>
          <w:szCs w:val="24"/>
        </w:rPr>
        <w:t>зеркалить</w:t>
      </w:r>
      <w:proofErr w:type="spellEnd"/>
      <w:r w:rsidRPr="009A12EB">
        <w:rPr>
          <w:rFonts w:ascii="Times New Roman" w:hAnsi="Times New Roman" w:cs="Times New Roman"/>
          <w:sz w:val="24"/>
          <w:szCs w:val="24"/>
        </w:rPr>
        <w:t>» буквы и цифры в написании уже плотно закрепилась. </w:t>
      </w:r>
    </w:p>
    <w:p w:rsidR="009A12EB" w:rsidRDefault="009A12EB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12EB">
        <w:rPr>
          <w:rFonts w:ascii="Times New Roman" w:hAnsi="Times New Roman" w:cs="Times New Roman"/>
          <w:sz w:val="24"/>
          <w:szCs w:val="24"/>
        </w:rPr>
        <w:t>Давайте разберемся, почему это происходит?</w:t>
      </w:r>
    </w:p>
    <w:p w:rsidR="00A60851" w:rsidRDefault="009A12EB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12EB">
        <w:rPr>
          <w:rFonts w:ascii="Times New Roman" w:hAnsi="Times New Roman" w:cs="Times New Roman"/>
          <w:sz w:val="24"/>
          <w:szCs w:val="24"/>
        </w:rPr>
        <w:t>У детей дошкольного возраста еще недостаточно сформирована зрелая связь между полушариями головного мозга.  Еще со школы мы знаем, что человеческий мозг поделен на левое и правое полушария, каждый из которых имеет разные функции и управляет разными видами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12EB" w:rsidTr="009A12EB">
        <w:tc>
          <w:tcPr>
            <w:tcW w:w="4672" w:type="dxa"/>
          </w:tcPr>
          <w:p w:rsid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Левое полушарие</w:t>
            </w:r>
          </w:p>
        </w:tc>
        <w:tc>
          <w:tcPr>
            <w:tcW w:w="4673" w:type="dxa"/>
          </w:tcPr>
          <w:p w:rsid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Правое полушарие</w:t>
            </w:r>
          </w:p>
        </w:tc>
      </w:tr>
      <w:tr w:rsidR="009A12EB" w:rsidTr="009A12EB">
        <w:tc>
          <w:tcPr>
            <w:tcW w:w="4672" w:type="dxa"/>
          </w:tcPr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Моторика правой руки</w:t>
            </w:r>
          </w:p>
          <w:p w:rsid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Восприятие искусства, музыки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Интуиция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Способность к адаптации</w:t>
            </w:r>
          </w:p>
          <w:p w:rsidR="009A12EB" w:rsidRP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</w:rPr>
              <w:t>Моторика левой руки</w:t>
            </w:r>
          </w:p>
          <w:p w:rsidR="009A12EB" w:rsidRDefault="009A12EB" w:rsidP="009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E93" w:rsidRDefault="009A12EB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12EB">
        <w:rPr>
          <w:rFonts w:ascii="Times New Roman" w:hAnsi="Times New Roman" w:cs="Times New Roman"/>
          <w:sz w:val="24"/>
          <w:szCs w:val="24"/>
        </w:rPr>
        <w:t>Рождается человек существом «правополушарным» т.е. правое полушарие мозга больше по отношению к левому.  Созревание правого полушария также осуществляется более быстрыми темпами в отл</w:t>
      </w:r>
      <w:r w:rsidR="00692E93">
        <w:rPr>
          <w:rFonts w:ascii="Times New Roman" w:hAnsi="Times New Roman" w:cs="Times New Roman"/>
          <w:sz w:val="24"/>
          <w:szCs w:val="24"/>
        </w:rPr>
        <w:t xml:space="preserve">ичие от левого. </w:t>
      </w:r>
    </w:p>
    <w:p w:rsidR="009A12EB" w:rsidRDefault="009A12EB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12EB">
        <w:rPr>
          <w:rFonts w:ascii="Times New Roman" w:hAnsi="Times New Roman" w:cs="Times New Roman"/>
          <w:sz w:val="24"/>
          <w:szCs w:val="24"/>
        </w:rPr>
        <w:t>К началу школьного обучения отмечаются изменения в межполушарном взаимодействии.  А именно: нарастает активность левого полушария головного мозга, образуются связи с правым полушарием и как следствие развивается абстрактное мышление, умения считать и писать. Эти связи сначала очень слабые, что сказывается на письме, чтении, счете, симметричными движениями рук и ног. Из-за этих слабых связей многие малыши (если они еще и левши) «</w:t>
      </w:r>
      <w:proofErr w:type="spellStart"/>
      <w:r w:rsidRPr="009A12EB">
        <w:rPr>
          <w:rFonts w:ascii="Times New Roman" w:hAnsi="Times New Roman" w:cs="Times New Roman"/>
          <w:sz w:val="24"/>
          <w:szCs w:val="24"/>
        </w:rPr>
        <w:t>зеркалят</w:t>
      </w:r>
      <w:proofErr w:type="spellEnd"/>
      <w:r w:rsidRPr="009A12EB">
        <w:rPr>
          <w:rFonts w:ascii="Times New Roman" w:hAnsi="Times New Roman" w:cs="Times New Roman"/>
          <w:sz w:val="24"/>
          <w:szCs w:val="24"/>
        </w:rPr>
        <w:t>» буквы и цифры в письме</w:t>
      </w:r>
      <w:r w:rsidR="00692E93">
        <w:rPr>
          <w:rFonts w:ascii="Times New Roman" w:hAnsi="Times New Roman" w:cs="Times New Roman"/>
          <w:sz w:val="24"/>
          <w:szCs w:val="24"/>
        </w:rPr>
        <w:t>.</w:t>
      </w:r>
    </w:p>
    <w:p w:rsidR="009903E2" w:rsidRPr="009903E2" w:rsidRDefault="009903E2" w:rsidP="0099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03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причины:</w:t>
      </w:r>
    </w:p>
    <w:p w:rsidR="009903E2" w:rsidRPr="009903E2" w:rsidRDefault="009903E2" w:rsidP="0099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03E2">
        <w:rPr>
          <w:rFonts w:ascii="Times New Roman" w:hAnsi="Times New Roman" w:cs="Times New Roman"/>
          <w:sz w:val="24"/>
          <w:szCs w:val="24"/>
        </w:rPr>
        <w:t xml:space="preserve">Специфические ошибки и свойственные зеркальному письму искажения отмечаются у родившихся с доминирующей левой рукой и </w:t>
      </w:r>
      <w:r>
        <w:rPr>
          <w:rFonts w:ascii="Times New Roman" w:hAnsi="Times New Roman" w:cs="Times New Roman"/>
          <w:sz w:val="24"/>
          <w:szCs w:val="24"/>
        </w:rPr>
        <w:t>у переученных левшей. Такие дет</w:t>
      </w:r>
      <w:r w:rsidRPr="009903E2">
        <w:rPr>
          <w:rFonts w:ascii="Times New Roman" w:hAnsi="Times New Roman" w:cs="Times New Roman"/>
          <w:sz w:val="24"/>
          <w:szCs w:val="24"/>
        </w:rPr>
        <w:t xml:space="preserve">и очень часто удивляют родителей. Они могут писать сверху вниз, </w:t>
      </w:r>
      <w:proofErr w:type="spellStart"/>
      <w:r w:rsidRPr="009903E2">
        <w:rPr>
          <w:rFonts w:ascii="Times New Roman" w:hAnsi="Times New Roman" w:cs="Times New Roman"/>
          <w:sz w:val="24"/>
          <w:szCs w:val="24"/>
        </w:rPr>
        <w:t>зеркалят</w:t>
      </w:r>
      <w:proofErr w:type="spellEnd"/>
      <w:r w:rsidRPr="009903E2">
        <w:rPr>
          <w:rFonts w:ascii="Times New Roman" w:hAnsi="Times New Roman" w:cs="Times New Roman"/>
          <w:sz w:val="24"/>
          <w:szCs w:val="24"/>
        </w:rPr>
        <w:t xml:space="preserve"> цифры и буквы, не делят слова и пишут в одну строчку.</w:t>
      </w:r>
    </w:p>
    <w:p w:rsidR="009903E2" w:rsidRPr="009903E2" w:rsidRDefault="009903E2" w:rsidP="0099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903E2">
        <w:rPr>
          <w:rFonts w:ascii="Times New Roman" w:hAnsi="Times New Roman" w:cs="Times New Roman"/>
          <w:sz w:val="24"/>
          <w:szCs w:val="24"/>
        </w:rPr>
        <w:t>Недоразвитость пространственно-временных представлений — еще одна причина зеркальных искажений при письме. Именно от этих представлений зависит грамотность и математические успехи в будущем. Если у дошкольника нарушено восприятие, ему трудно ориентироваться во времени и пространстве, сравнивать предметы, обозначать словами их месторасположение. В итоге плохо усваиваются различия похожих буквенных и цифровых знаков и появляется зеркальное отображение.</w:t>
      </w:r>
    </w:p>
    <w:p w:rsidR="009903E2" w:rsidRPr="009903E2" w:rsidRDefault="00A60851" w:rsidP="0099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903E2" w:rsidRPr="009903E2">
        <w:rPr>
          <w:rFonts w:ascii="Times New Roman" w:hAnsi="Times New Roman" w:cs="Times New Roman"/>
          <w:sz w:val="24"/>
          <w:szCs w:val="24"/>
        </w:rPr>
        <w:t>ричиной зеркального почерка может стать раннее обучение навыкам письма. Цифры и буквы начинают привлекать деток в 3–4 года. Сначала они их просто изучают и запоминают названия. Со временем пытаются найти знакомые знаки в текстах и пробуют воспроизводить самостоятельно. Не спешите обучать грамотности и загружать малышей занятиями. Отделы мозга, отвечающие за освоение письма, созревают к 7–8 годам. До этого возраста «незрелость» может стать причиной зеркального почерка.</w:t>
      </w:r>
    </w:p>
    <w:p w:rsidR="00692E93" w:rsidRDefault="009903E2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03E2">
        <w:rPr>
          <w:rFonts w:ascii="Times New Roman" w:hAnsi="Times New Roman" w:cs="Times New Roman"/>
          <w:sz w:val="24"/>
          <w:szCs w:val="24"/>
        </w:rPr>
        <w:t>Правильность написания букв также зависит от четкого понимания ребенком, где лево, где право. Стоит научить ребенка быстро и четко указывать на правую руку, правое ухо, правую ногу, и соответственно на левые части тела. Учим ребенка ориентироваться на предметах и самом себе. Находясь в комнате, задавайте малышу обычные вопросы,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03E2">
        <w:rPr>
          <w:rFonts w:ascii="Times New Roman" w:hAnsi="Times New Roman" w:cs="Times New Roman"/>
          <w:sz w:val="24"/>
          <w:szCs w:val="24"/>
        </w:rPr>
        <w:t xml:space="preserve"> с какой стороны от него шкаф, или дверь. Таким методом ребенок научится ориентироваться в пространстве, что позволит ему не «</w:t>
      </w:r>
      <w:proofErr w:type="spellStart"/>
      <w:r w:rsidRPr="009903E2">
        <w:rPr>
          <w:rFonts w:ascii="Times New Roman" w:hAnsi="Times New Roman" w:cs="Times New Roman"/>
          <w:sz w:val="24"/>
          <w:szCs w:val="24"/>
        </w:rPr>
        <w:t>зеркалить</w:t>
      </w:r>
      <w:proofErr w:type="spellEnd"/>
      <w:r w:rsidRPr="009903E2">
        <w:rPr>
          <w:rFonts w:ascii="Times New Roman" w:hAnsi="Times New Roman" w:cs="Times New Roman"/>
          <w:sz w:val="24"/>
          <w:szCs w:val="24"/>
        </w:rPr>
        <w:t>» цифры и буквы в момент написания их.</w:t>
      </w:r>
    </w:p>
    <w:p w:rsidR="009903E2" w:rsidRDefault="009903E2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851">
        <w:rPr>
          <w:rFonts w:ascii="Times New Roman" w:hAnsi="Times New Roman" w:cs="Times New Roman"/>
          <w:b/>
          <w:sz w:val="24"/>
          <w:szCs w:val="24"/>
        </w:rPr>
        <w:t>1.</w:t>
      </w:r>
      <w:r w:rsidRPr="009903E2">
        <w:rPr>
          <w:rFonts w:ascii="Times New Roman" w:hAnsi="Times New Roman" w:cs="Times New Roman"/>
          <w:sz w:val="24"/>
          <w:szCs w:val="24"/>
        </w:rPr>
        <w:t>Начать необходимо с развития правильной ориентации на себе. Ребёнок должны четко усвоить где правая и левая рука, безошибочно находить правый глаз, левую ногу и т. д.</w:t>
      </w:r>
    </w:p>
    <w:p w:rsidR="00A60851" w:rsidRDefault="009903E2" w:rsidP="0099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851">
        <w:rPr>
          <w:rFonts w:ascii="Times New Roman" w:hAnsi="Times New Roman" w:cs="Times New Roman"/>
          <w:b/>
          <w:sz w:val="24"/>
          <w:szCs w:val="24"/>
        </w:rPr>
        <w:t>2.</w:t>
      </w:r>
      <w:r w:rsidRPr="009903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A60851">
        <w:rPr>
          <w:rFonts w:ascii="Times New Roman" w:hAnsi="Times New Roman" w:cs="Times New Roman"/>
          <w:sz w:val="24"/>
          <w:szCs w:val="24"/>
        </w:rPr>
        <w:t>Знакомство с буквами и цифрами должно быть ненавязчивым и увлекательным. Развесьте в комнате яркие, привлекающие внимание, картинки и плакаты с буквенными и ци</w:t>
      </w:r>
      <w:r w:rsidR="00A60851">
        <w:rPr>
          <w:rFonts w:ascii="Times New Roman" w:hAnsi="Times New Roman" w:cs="Times New Roman"/>
          <w:sz w:val="24"/>
          <w:szCs w:val="24"/>
        </w:rPr>
        <w:t xml:space="preserve">фровыми знаками. Пусть ребенок </w:t>
      </w:r>
      <w:r w:rsidRPr="00A60851">
        <w:rPr>
          <w:rFonts w:ascii="Times New Roman" w:hAnsi="Times New Roman" w:cs="Times New Roman"/>
          <w:sz w:val="24"/>
          <w:szCs w:val="24"/>
        </w:rPr>
        <w:t xml:space="preserve">запоминает, как они выглядят. </w:t>
      </w:r>
    </w:p>
    <w:p w:rsidR="009903E2" w:rsidRPr="009903E2" w:rsidRDefault="009903E2" w:rsidP="0099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03E2">
        <w:rPr>
          <w:rFonts w:ascii="Times New Roman" w:hAnsi="Times New Roman" w:cs="Times New Roman"/>
          <w:sz w:val="24"/>
          <w:szCs w:val="24"/>
        </w:rPr>
        <w:t xml:space="preserve">Занимайтесь, играя и учитывая возраст. Можно рисовать цифры и буквы, используя трафареты. Выстраивайте их из кубиков, лепите из пластилина и слоеного теста, конструируйте из макарон, счётных палочек, веточек и других подручных материалов, определяйте буквы и </w:t>
      </w:r>
      <w:r w:rsidR="00A60851">
        <w:rPr>
          <w:rFonts w:ascii="Times New Roman" w:hAnsi="Times New Roman" w:cs="Times New Roman"/>
          <w:sz w:val="24"/>
          <w:szCs w:val="24"/>
        </w:rPr>
        <w:t>цифры, написанные на спине, на </w:t>
      </w:r>
      <w:r w:rsidRPr="009903E2">
        <w:rPr>
          <w:rFonts w:ascii="Times New Roman" w:hAnsi="Times New Roman" w:cs="Times New Roman"/>
          <w:sz w:val="24"/>
          <w:szCs w:val="24"/>
        </w:rPr>
        <w:t xml:space="preserve">ладони, в воздухе. </w:t>
      </w:r>
    </w:p>
    <w:p w:rsidR="00A60851" w:rsidRPr="00A60851" w:rsidRDefault="00A60851" w:rsidP="00A60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851">
        <w:rPr>
          <w:rFonts w:ascii="Times New Roman" w:hAnsi="Times New Roman" w:cs="Times New Roman"/>
          <w:b/>
          <w:sz w:val="24"/>
          <w:szCs w:val="24"/>
        </w:rPr>
        <w:t>3.</w:t>
      </w:r>
      <w:r w:rsidRPr="00A6085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A60851">
        <w:rPr>
          <w:rFonts w:ascii="Times New Roman" w:hAnsi="Times New Roman" w:cs="Times New Roman"/>
          <w:sz w:val="24"/>
          <w:szCs w:val="24"/>
        </w:rPr>
        <w:t xml:space="preserve">Буквы, развернутые в левую сторону (3, Л, </w:t>
      </w:r>
      <w:proofErr w:type="gramStart"/>
      <w:r w:rsidRPr="00A6085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60851">
        <w:rPr>
          <w:rFonts w:ascii="Times New Roman" w:hAnsi="Times New Roman" w:cs="Times New Roman"/>
          <w:sz w:val="24"/>
          <w:szCs w:val="24"/>
        </w:rPr>
        <w:t xml:space="preserve">, Ч, Э, Я)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A60851">
        <w:rPr>
          <w:rFonts w:ascii="Times New Roman" w:hAnsi="Times New Roman" w:cs="Times New Roman"/>
          <w:sz w:val="24"/>
          <w:szCs w:val="24"/>
        </w:rPr>
        <w:t xml:space="preserve"> называют хулиганками. Именно их чаще всего пишут не в ту сторону. Здесь может помочь слуховая и зрительная память. Детям необходимо просто запомнить и заучить их до автоматизма.</w:t>
      </w:r>
    </w:p>
    <w:p w:rsidR="00A60851" w:rsidRDefault="00A60851" w:rsidP="00A60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851">
        <w:rPr>
          <w:rFonts w:ascii="Times New Roman" w:hAnsi="Times New Roman" w:cs="Times New Roman"/>
          <w:b/>
          <w:sz w:val="24"/>
          <w:szCs w:val="24"/>
        </w:rPr>
        <w:t>4.</w:t>
      </w:r>
      <w:r w:rsidRPr="00A60851">
        <w:rPr>
          <w:rFonts w:ascii="Times New Roman" w:hAnsi="Times New Roman" w:cs="Times New Roman"/>
          <w:sz w:val="24"/>
          <w:szCs w:val="24"/>
        </w:rPr>
        <w:t xml:space="preserve">Работая с буквами Б, В, Г, Е, </w:t>
      </w:r>
      <w:proofErr w:type="gramStart"/>
      <w:r w:rsidRPr="00A608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0851">
        <w:rPr>
          <w:rFonts w:ascii="Times New Roman" w:hAnsi="Times New Roman" w:cs="Times New Roman"/>
          <w:sz w:val="24"/>
          <w:szCs w:val="24"/>
        </w:rPr>
        <w:t xml:space="preserve">, К, Р, С, Ц, Щ, Ы, Ь, Ъ, подробно объясняйте правильность написания. Пусть ребёнок расскажет из каких элементов буква состоит и куда направлена (вправо или влево). </w:t>
      </w:r>
    </w:p>
    <w:p w:rsidR="00A60851" w:rsidRPr="00A60851" w:rsidRDefault="00A60851" w:rsidP="00A60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851">
        <w:rPr>
          <w:rFonts w:ascii="Times New Roman" w:hAnsi="Times New Roman" w:cs="Times New Roman"/>
          <w:sz w:val="24"/>
          <w:szCs w:val="24"/>
        </w:rPr>
        <w:t>Во время занятий внимательно следите за процессом, указывайте на неправильные действия и сразу исправляйте ошибки.</w:t>
      </w:r>
    </w:p>
    <w:p w:rsidR="009903E2" w:rsidRDefault="009903E2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03E2">
        <w:rPr>
          <w:rFonts w:ascii="Times New Roman" w:hAnsi="Times New Roman" w:cs="Times New Roman"/>
          <w:sz w:val="24"/>
          <w:szCs w:val="24"/>
        </w:rPr>
        <w:t>Как видно из вышеописанного скорректировать написание ребенка не сложно, главное в этом уделить внимание проблемы и самое главное делать все вовремя. Чем раньше вы начнете исправлять зеркальное написание, тем будет проще малышу сделать выводы и начать выводить каждую букву так, как следует.</w:t>
      </w:r>
    </w:p>
    <w:p w:rsidR="00A60851" w:rsidRDefault="00A60851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851" w:rsidRPr="009A12EB" w:rsidRDefault="00A60851" w:rsidP="00A608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педагог – психолог Черепанова Н.В.</w:t>
      </w:r>
    </w:p>
    <w:p w:rsidR="009A12EB" w:rsidRPr="009A12EB" w:rsidRDefault="009A12EB" w:rsidP="009A1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2EB" w:rsidRPr="009A12EB" w:rsidRDefault="009A12EB" w:rsidP="009A12EB">
      <w:pPr>
        <w:rPr>
          <w:rFonts w:ascii="Times New Roman" w:hAnsi="Times New Roman" w:cs="Times New Roman"/>
          <w:sz w:val="24"/>
          <w:szCs w:val="24"/>
        </w:rPr>
      </w:pPr>
    </w:p>
    <w:p w:rsidR="009A12EB" w:rsidRPr="009A12EB" w:rsidRDefault="009A12EB" w:rsidP="009A12EB">
      <w:pPr>
        <w:rPr>
          <w:rFonts w:ascii="Times New Roman" w:hAnsi="Times New Roman" w:cs="Times New Roman"/>
          <w:sz w:val="24"/>
          <w:szCs w:val="24"/>
        </w:rPr>
      </w:pPr>
    </w:p>
    <w:p w:rsidR="009A12EB" w:rsidRPr="00DA049B" w:rsidRDefault="009A12EB">
      <w:pPr>
        <w:rPr>
          <w:rFonts w:ascii="Times New Roman" w:hAnsi="Times New Roman" w:cs="Times New Roman"/>
          <w:sz w:val="24"/>
          <w:szCs w:val="24"/>
        </w:rPr>
      </w:pPr>
    </w:p>
    <w:sectPr w:rsidR="009A12EB" w:rsidRPr="00DA049B" w:rsidSect="00734637">
      <w:pgSz w:w="11906" w:h="16838"/>
      <w:pgMar w:top="1134" w:right="850" w:bottom="1134" w:left="1276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14B"/>
    <w:multiLevelType w:val="hybridMultilevel"/>
    <w:tmpl w:val="E592BA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258C"/>
    <w:multiLevelType w:val="multilevel"/>
    <w:tmpl w:val="3D94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D6336"/>
    <w:multiLevelType w:val="multilevel"/>
    <w:tmpl w:val="9006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8D6513"/>
    <w:multiLevelType w:val="multilevel"/>
    <w:tmpl w:val="C8A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2"/>
    <w:rsid w:val="00692E93"/>
    <w:rsid w:val="00734637"/>
    <w:rsid w:val="008175F9"/>
    <w:rsid w:val="00872DD2"/>
    <w:rsid w:val="009903E2"/>
    <w:rsid w:val="009A12EB"/>
    <w:rsid w:val="00A60851"/>
    <w:rsid w:val="00DA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AF99"/>
  <w15:chartTrackingRefBased/>
  <w15:docId w15:val="{933C95FE-013C-453A-B8AA-A391F1F4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903E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2021-03-23T11:57:00Z</dcterms:created>
  <dcterms:modified xsi:type="dcterms:W3CDTF">2021-03-23T12:26:00Z</dcterms:modified>
</cp:coreProperties>
</file>