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30" w:rsidRPr="009C386F" w:rsidRDefault="00467130" w:rsidP="004671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386F">
        <w:rPr>
          <w:rFonts w:ascii="Times New Roman" w:hAnsi="Times New Roman" w:cs="Times New Roman"/>
          <w:sz w:val="24"/>
          <w:szCs w:val="24"/>
        </w:rPr>
        <w:t>Муниципальное  бюджетное</w:t>
      </w:r>
      <w:proofErr w:type="gramEnd"/>
      <w:r w:rsidRPr="009C386F">
        <w:rPr>
          <w:rFonts w:ascii="Times New Roman" w:hAnsi="Times New Roman" w:cs="Times New Roman"/>
          <w:sz w:val="24"/>
          <w:szCs w:val="24"/>
        </w:rPr>
        <w:t xml:space="preserve">  дошкольное  образовательное учреждение</w:t>
      </w:r>
    </w:p>
    <w:p w:rsidR="00467130" w:rsidRPr="009C386F" w:rsidRDefault="00467130" w:rsidP="004671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C386F">
        <w:rPr>
          <w:rFonts w:ascii="Times New Roman" w:hAnsi="Times New Roman" w:cs="Times New Roman"/>
          <w:sz w:val="24"/>
          <w:szCs w:val="24"/>
        </w:rPr>
        <w:t xml:space="preserve">детский сад комбинированного вида № 35 </w:t>
      </w:r>
      <w:proofErr w:type="gramStart"/>
      <w:r w:rsidRPr="009C386F">
        <w:rPr>
          <w:rFonts w:ascii="Times New Roman" w:hAnsi="Times New Roman" w:cs="Times New Roman"/>
          <w:sz w:val="24"/>
          <w:szCs w:val="24"/>
        </w:rPr>
        <w:t>станицы  Рязанской</w:t>
      </w:r>
      <w:proofErr w:type="gramEnd"/>
    </w:p>
    <w:p w:rsidR="00467130" w:rsidRPr="009C386F" w:rsidRDefault="00467130" w:rsidP="0046713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C386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9C386F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9C386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67130" w:rsidRPr="00467130" w:rsidRDefault="00467130" w:rsidP="0046713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67130" w:rsidRDefault="00467130" w:rsidP="00547E1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67130" w:rsidRDefault="00467130" w:rsidP="00547E1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67130" w:rsidRDefault="00467130" w:rsidP="00547E1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467130" w:rsidRPr="009C386F" w:rsidRDefault="00547E16" w:rsidP="009C386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Проект</w:t>
      </w:r>
      <w:r w:rsidR="00126E7D" w:rsidRPr="009C386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r w:rsidR="00467130" w:rsidRPr="009C386F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«Хлеб — всему голова»</w:t>
      </w:r>
    </w:p>
    <w:p w:rsidR="00547E16" w:rsidRPr="009C386F" w:rsidRDefault="00467130" w:rsidP="009C386F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9C386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подготовительная группа</w:t>
      </w: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Pr="009C386F" w:rsidRDefault="00467130" w:rsidP="009C386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67130" w:rsidRPr="00126E7D" w:rsidRDefault="00467130" w:rsidP="00467130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 w:rsidRPr="00126E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Севрюкова</w:t>
      </w:r>
      <w:proofErr w:type="spellEnd"/>
      <w:r w:rsidRPr="00126E7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Е.В.</w:t>
      </w:r>
    </w:p>
    <w:p w:rsidR="00467130" w:rsidRDefault="00467130" w:rsidP="00547E1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4861E6" w:rsidRDefault="004861E6" w:rsidP="00126E7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26E7D" w:rsidRPr="009C386F" w:rsidRDefault="00126E7D" w:rsidP="00126E7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9C386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Проект «Хлеб — всему голова»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Вид проекта: информационно-исследовательский.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Продолжительность проекта: краткосрочный.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Сроки реализации проекта: 19.10 - 23.10.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Этапы: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1 этап, подготовительный (разработка проекта,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 педагогов и родителей: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определение проблемы, постановка цели и задач;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определение методов работы;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подбор методической, научно-популярной и художественной литературы, иллюстративного материала;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подбор материалов для изобразительной и продуктивной, коррекционной деятельности детей;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подбор материалов, игрушек, атрибутов для игровой деятельности;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-подбор презентаций на данную тему;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введение детей в проблемную ситуацию, доступную их пониманию и близкую по имеющемуся у них опыту;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2 этап, исследовательский (выполнение проекта,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формирование знаний, умений, навыков, в частности в решении проблем с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помощью взрослого и самостоятельно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 этап, заключительный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(обобщающий)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анализ достижения поставленной цели и полученных результатов;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обобщение результатов работы, формулировка выводов;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 обобщение собранного в процессе работы над проектом материалов.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Участники проекта: дети подготовительной группы, воспитатели, родители.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Актуальность: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 Хлеб-это продукт человеческого труда, это символ благополучия и достатка. Именно хлебу отведено самое главное место на столе и в будни, и в праздники. Без него не обходится ни один приём пищи.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Этот продукт сопровождает нас от рождения до старости. Ценность хлеба ничем нельзя измерить. Но почему одни дети любят хлеб и с удовольствием его едят, а другие отказываются от него?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Многие дети не знают о труде люде</w:t>
      </w:r>
      <w:r w:rsidR="00467130"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й, выращивающих хлеб (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относятся к хлебу небрежно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(бросают, играют, крошат, лепят фигурки, выбрасывают недоеденные куски)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Проект призван обратить внимание детей, какими усилиями появляется хлеб на нашем столе, воспитывать бережное отношение к хлебу.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Гипотеза: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получение хлеба – это результат труда людей разных профессий. Если человек будет знать, сколько затрачено труда для того, чтобы пришел хлеб к нам на стол, то будет бережнее относиться к нему.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Расширить знания детей о хлебе. Привить уважение к хлебу и людям, вырастившим его.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Обучающие: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Расширять представление детей о многообразии хлебных продуктов; расширить знания у детей о значении хлеба в жизни человека; показать, каким трудом добывается хлеб для народа и каждого из нас; учить применять полученные знания в продуктивных видах деятельности; побуждать к активным действиям в совместной деятельности со взрослыми и детьми.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1. Развивать творчество и фантазию, мышление и любознательность, наблюдательность и воображение.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2. Обогащать словарь детей.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3. Научить детей концентрировать внимание и высказывать собственное мнение.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Воспитательные: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1. Формировать у детей положительную эмоциональную отзывчивость при рассматривании хлебных продуктов наших пекарей.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2. Воспитывать бережное отношение к хлебу, чувство благодарности и уважения к людям сельскохозяйственного труда.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Приоритетные ценности: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Уважение к людям сельских профессий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(комбайнёр, агроном, пекарь,</w:t>
      </w:r>
      <w:r w:rsidR="00CC351F"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тракторист)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Бережное отношение к зерну, кусочку хлеба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Разработка проекта: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Ожидаемые результаты: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сформировать у детей представления о ценности хлеба;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получить знания о том, как выращивали хлеб в старину, и как это происходит сейчас, донести до сознания детей, что хлеб – это итог большой работы многих людей;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воспитывать интерес к профессиям пекаря, комбайнера и к труду людей, участвующих в производстве хлеба;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воспитывать бережное отношение к хлебу.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Методы исследования: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сбор информации;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беседы;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наблюдения;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анализ.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Интегрируемые области: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коммуникация;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чтение художественной литературы;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художественное творчество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(лепка, рисование, аппликация)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познание;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социализация.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Коммуникативная: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Беседы: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«Как хлеб на стол пришел»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«Какой бывает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«Как испечь хлеб дома»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«Берегите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Рассказывание </w:t>
      </w:r>
      <w:proofErr w:type="gramStart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творческих сказок</w:t>
      </w:r>
      <w:proofErr w:type="gramEnd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сочиненных детьми совместно с родителями.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Сказки: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«Легкий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Крупеничка</w:t>
      </w:r>
      <w:proofErr w:type="spellEnd"/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«Крылатый, мохнатый, да масляный»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«Колосок»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, В. </w:t>
      </w:r>
      <w:proofErr w:type="spellStart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Дацкевич</w:t>
      </w:r>
      <w:proofErr w:type="spellEnd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«От зерна до каравая»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К. Чуковский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«Чудо – дерево»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«Булка»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В. Ремизов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«Хлебный голос»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Я. Аким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Т. Шорыгина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«Ломоть хлеба»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Д. Хармс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«Очень-очень вкусный пирог»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, И. </w:t>
      </w:r>
      <w:proofErr w:type="spellStart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Токмакова</w:t>
      </w:r>
      <w:proofErr w:type="spellEnd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«Что такое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Г. Х. Андерсен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 девочке, которая наступила на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М. Пришвин «</w:t>
      </w:r>
      <w:proofErr w:type="spellStart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Лисичкин</w:t>
      </w:r>
      <w:proofErr w:type="spellEnd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 хлеб, П. Коганов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«Хлеб - наше богатство»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загадки, скороговорки, пословицы, поговорки, приметы о хлебе.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Художественное творчество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(рисование, лепка, аппликация)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Рисование хлебобулочных изделий, рассматривание картин и иллюстраций о хлебе.</w:t>
      </w:r>
    </w:p>
    <w:p w:rsidR="00547E16" w:rsidRPr="009C386F" w:rsidRDefault="00467130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Лепка из пластилина</w:t>
      </w:r>
      <w:r w:rsidR="00547E16"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 хлебобулочных изделий с </w:t>
      </w:r>
      <w:r w:rsidR="00CC351F"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детьми для сюжетно- ролевых </w:t>
      </w:r>
      <w:proofErr w:type="spellStart"/>
      <w:r w:rsidR="00CC351F"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</w:t>
      </w:r>
      <w:proofErr w:type="spellEnd"/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Познание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•НОД: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«Хлеб – всему голова»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Наблюдения и рассматривание альбомов, презентаций;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подбор иллюстраций о сельскохозяйственных машинах;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• просмотр диафильма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«От зерна до каравая»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467130"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Знакомство с профессиями: агроном, комбайнёр, мукомол, пекарь. Рассматривание натуральных хлебобулочных изделий, узнавание их по запаху.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Экскурсия на кухню ДОУ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•Рассматривание репродукций картин русских художников: Ш. Шишкин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«Рожь»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Н. Купреянов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«Вспашка»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«Посев»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«Уборка»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И. Репин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«Л. Толстой на пашне»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А. Васнецов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«Жнецы»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Т. Яблонская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На колхозном току</w:t>
      </w:r>
      <w:proofErr w:type="gramEnd"/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Социализация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•Сюжетно-ролевая игра: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«Семья»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«Булочная»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•Дидактические </w:t>
      </w:r>
      <w:bookmarkStart w:id="0" w:name="_GoBack"/>
      <w:bookmarkEnd w:id="0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игры: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«Что из какой муки испекли»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«Что сначала, что потом»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«А какой он, хлеб»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«Кто больше назовет хлебобулочных изделий»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профессию»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Отгадывание муляжей хлебобулочных изделий с помощью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«Чудо - рукава»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«Что нужно для работы хлебороба»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;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«Что из чего?»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«Узнай на вкус»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«Узнай по запаху»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«Как хлеб на стол пришел?»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 Словесная игра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«Образуй словечко»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«Кто больше назовет»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,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«От зернышка до булочки»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Исследовательская деятельность: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Рассматривание и сравнивание зерен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(ржи, пшеницы, ячменя, овса)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Рассматривание колоса через лупу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Выращивание семян </w:t>
      </w:r>
      <w:r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(ржи, пшеницы, ячменя, овса)</w:t>
      </w: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- Замешивание теста и выпечка печенья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Взаимодействие с родителями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Предложить детям вместе с родителями найти и выучить стихи, пословицы и поговорки о хлебе.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Кулинарная книга </w:t>
      </w:r>
      <w:r w:rsidR="00CC351F" w:rsidRPr="009C386F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«Рецепты бабушек и мам.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Привлечение родителей к сочинению стихов, сказок, рецептов о хлебе.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• Мультимедийные презентации о хлебе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 ходе проектирования дети узнали, что хлеб является ежедневным продуктом, откуда берётся хлеб, как его делают, кто его растит и печёт. Я старалась прививать уважение к труду взрослых, бережное отношение к хлебу. Дети приобрели знания, уточнили и углубили представления о хлебе. У детей формировались навыки исследовательской деятельности, развивалась познавательная активность, самостоятельность, творчество, </w:t>
      </w:r>
      <w:proofErr w:type="spellStart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коммуникативность</w:t>
      </w:r>
      <w:proofErr w:type="spellEnd"/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Участвуя в проекте, ребенок ощущает себя значимым в группе сверстников, видит свой вклад в общее дело, радуется своим успехам.</w:t>
      </w:r>
    </w:p>
    <w:p w:rsidR="00547E16" w:rsidRPr="009C386F" w:rsidRDefault="00547E16" w:rsidP="00126E7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386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 течение этого времени мы все познавали мир, делали открытия, удивлялись, разочаровывались, совершали ошибки, исправляли их, приобретали опыт общения.</w:t>
      </w:r>
    </w:p>
    <w:p w:rsidR="00C24CC2" w:rsidRPr="009C386F" w:rsidRDefault="00EE3AF6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386F">
        <w:rPr>
          <w:rFonts w:ascii="Times New Roman" w:hAnsi="Times New Roman" w:cs="Times New Roman"/>
          <w:b/>
          <w:sz w:val="24"/>
          <w:szCs w:val="24"/>
        </w:rPr>
        <w:t xml:space="preserve">Итог: </w:t>
      </w:r>
      <w:r w:rsidRPr="009C386F">
        <w:rPr>
          <w:rFonts w:ascii="Times New Roman" w:hAnsi="Times New Roman" w:cs="Times New Roman"/>
          <w:sz w:val="24"/>
          <w:szCs w:val="24"/>
        </w:rPr>
        <w:t xml:space="preserve">Выставка рисунков. </w:t>
      </w: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9C386F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D65" w:rsidRPr="00EE3AF6" w:rsidRDefault="00C97D65" w:rsidP="00126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7D65" w:rsidRPr="00EE3AF6" w:rsidSect="00126E7D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86"/>
    <w:rsid w:val="00126E7D"/>
    <w:rsid w:val="00131B2D"/>
    <w:rsid w:val="001C0A86"/>
    <w:rsid w:val="00467130"/>
    <w:rsid w:val="004861E6"/>
    <w:rsid w:val="00547E16"/>
    <w:rsid w:val="009C386F"/>
    <w:rsid w:val="00C24CC2"/>
    <w:rsid w:val="00C97D65"/>
    <w:rsid w:val="00CC351F"/>
    <w:rsid w:val="00E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FA767-DE40-4268-BB0C-C23B662E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E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E16"/>
    <w:rPr>
      <w:b/>
      <w:bCs/>
    </w:rPr>
  </w:style>
  <w:style w:type="paragraph" w:styleId="a5">
    <w:name w:val="No Spacing"/>
    <w:link w:val="a6"/>
    <w:uiPriority w:val="1"/>
    <w:qFormat/>
    <w:rsid w:val="0046713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467130"/>
  </w:style>
  <w:style w:type="paragraph" w:styleId="a7">
    <w:name w:val="Balloon Text"/>
    <w:basedOn w:val="a"/>
    <w:link w:val="a8"/>
    <w:uiPriority w:val="99"/>
    <w:semiHidden/>
    <w:unhideWhenUsed/>
    <w:rsid w:val="009C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02EDE-BB44-41DB-8305-09CA581A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cp:lastPrinted>2020-11-09T11:34:00Z</cp:lastPrinted>
  <dcterms:created xsi:type="dcterms:W3CDTF">2020-11-03T11:41:00Z</dcterms:created>
  <dcterms:modified xsi:type="dcterms:W3CDTF">2020-11-09T11:40:00Z</dcterms:modified>
</cp:coreProperties>
</file>