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100" w:rsidRPr="003B7CFB" w:rsidRDefault="003B7CFB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hyperlink r:id="rId4" w:history="1">
        <w:r w:rsidRPr="003B7CFB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lang w:eastAsia="ru-RU"/>
          </w:rPr>
          <w:t>КАК НОВАЯ ПРОГРАММА ДОШКОЛЬНОГО ОБРАЗОВАНИЯ ИЗМЕНИТ ДЕТСКИЕ САДЫ</w:t>
        </w:r>
      </w:hyperlink>
      <w:r w:rsidRPr="003B7CF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:rsidR="00027100" w:rsidRPr="003B7CFB" w:rsidRDefault="00027100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27100" w:rsidRPr="00027100" w:rsidRDefault="00027100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было раньше?</w:t>
      </w:r>
    </w:p>
    <w:p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2013 году был принят Федеральный государственный образовательный стандарт дошкольного образования (ФГОС ДО). И все программы дошкольного образования нужно было привести в соответствие с ним.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детский сад получил право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просто выбрать любую программу дошкольного образования, но и написать на ее основе свою, сохранив пропорцию: 60% базы и 40% изменений. То есть, каждый детский сад мог брать одну или две программы, в зависимости от потребностей и возможностей, и написать на их основе свою основную образовательную программу, исходя из своих ресурсов, кадровых возможностей и пространственно-предметной среды.</w:t>
      </w:r>
    </w:p>
    <w:p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образовательной организации дошкольное образование реализовывалось на основе программы …….</w:t>
      </w:r>
    </w:p>
    <w:p w:rsidR="00027100" w:rsidRPr="00027100" w:rsidRDefault="00027100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будет сейчас?</w:t>
      </w:r>
    </w:p>
    <w:p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2023г. вступает в действие федеральная образовательная программа дошкольного образования. Это единая программа для всех дошкольных образовательных организаций на территории России.</w:t>
      </w:r>
    </w:p>
    <w:p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3B7CFB" w:rsidRDefault="003B7CFB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CFB" w:rsidRDefault="003B7CFB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CFB" w:rsidRDefault="003B7CFB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CFB" w:rsidRDefault="003B7CFB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CFB" w:rsidRDefault="003B7CFB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CFB" w:rsidRDefault="003B7CFB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CFB" w:rsidRDefault="003B7CFB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CFB" w:rsidRDefault="003B7CFB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B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00"/>
    <w:rsid w:val="00027100"/>
    <w:rsid w:val="003B7CFB"/>
    <w:rsid w:val="009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9B4B-0DC9-4392-AE77-7921133D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271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271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1">
    <w:name w:val="c11"/>
    <w:basedOn w:val="a"/>
    <w:rsid w:val="0002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27100"/>
  </w:style>
  <w:style w:type="paragraph" w:customStyle="1" w:styleId="c7">
    <w:name w:val="c7"/>
    <w:basedOn w:val="a"/>
    <w:rsid w:val="0002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7100"/>
  </w:style>
  <w:style w:type="paragraph" w:customStyle="1" w:styleId="c0">
    <w:name w:val="c0"/>
    <w:basedOn w:val="a"/>
    <w:rsid w:val="0002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27100"/>
  </w:style>
  <w:style w:type="character" w:styleId="a3">
    <w:name w:val="Hyperlink"/>
    <w:basedOn w:val="a0"/>
    <w:uiPriority w:val="99"/>
    <w:semiHidden/>
    <w:unhideWhenUsed/>
    <w:rsid w:val="00027100"/>
    <w:rPr>
      <w:color w:val="0000FF"/>
      <w:u w:val="single"/>
    </w:rPr>
  </w:style>
  <w:style w:type="character" w:customStyle="1" w:styleId="c6">
    <w:name w:val="c6"/>
    <w:basedOn w:val="a0"/>
    <w:rsid w:val="00027100"/>
  </w:style>
  <w:style w:type="character" w:customStyle="1" w:styleId="c5">
    <w:name w:val="c5"/>
    <w:basedOn w:val="a0"/>
    <w:rsid w:val="00027100"/>
  </w:style>
  <w:style w:type="character" w:customStyle="1" w:styleId="c3">
    <w:name w:val="c3"/>
    <w:basedOn w:val="a0"/>
    <w:rsid w:val="00027100"/>
  </w:style>
  <w:style w:type="character" w:customStyle="1" w:styleId="c13">
    <w:name w:val="c13"/>
    <w:basedOn w:val="a0"/>
    <w:rsid w:val="0002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97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www.google.com/url?q%3Dhttps://mel.fm/ucheba/detsky-sad%26sa%3DD%26source%3Deditors%26ust%3D1692065608108076%26usg%3DAOvVaw2NIQnzoYoRuH7OHoJU-CKj&amp;sa=D&amp;source=editors&amp;ust=1696159332967017&amp;usg=AOvVaw2w_adi8kYx0ZqoMIM2Ei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№22</dc:creator>
  <cp:keywords/>
  <dc:description/>
  <cp:lastModifiedBy>1</cp:lastModifiedBy>
  <cp:revision>2</cp:revision>
  <dcterms:created xsi:type="dcterms:W3CDTF">2023-11-10T09:37:00Z</dcterms:created>
  <dcterms:modified xsi:type="dcterms:W3CDTF">2023-11-15T18:24:00Z</dcterms:modified>
</cp:coreProperties>
</file>