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350" w:rsidRDefault="00F62350" w:rsidP="00F62350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 бюджетное  дошкольное  образовательное учреждение</w:t>
      </w:r>
    </w:p>
    <w:p w:rsidR="00F62350" w:rsidRDefault="00F62350" w:rsidP="00F6235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детский сад комбинированного вида № 35 станицы  Рязанской </w:t>
      </w:r>
    </w:p>
    <w:p w:rsidR="00F62350" w:rsidRDefault="00F62350" w:rsidP="00F62350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муниципального образования Белореченский район</w:t>
      </w:r>
    </w:p>
    <w:p w:rsidR="00F62350" w:rsidRDefault="00F62350" w:rsidP="00F6235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станица Рязанская, улица Энгельса, 33            телефон  8 – 86155 - 71-300</w:t>
      </w:r>
    </w:p>
    <w:p w:rsidR="0014637D" w:rsidRP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7D" w:rsidRP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7D" w:rsidRP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7D" w:rsidRP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7D" w:rsidRP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F62350" w:rsidRDefault="00F62350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F62350" w:rsidRPr="0045158E" w:rsidRDefault="00F62350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350" w:rsidRPr="0045158E" w:rsidRDefault="00F62350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58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Дидактическое пособие</w:t>
      </w:r>
    </w:p>
    <w:p w:rsidR="00F62350" w:rsidRDefault="00F62350" w:rsidP="00F6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Фетровые книжки</w:t>
      </w: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6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14637D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раннего возраста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4637D" w:rsidRPr="00F62350" w:rsidRDefault="00F62350" w:rsidP="00F62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«Умный ребенок»</w:t>
      </w: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2350" w:rsidRPr="00F62350" w:rsidRDefault="00F62350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Pr="0014637D" w:rsidRDefault="0014637D" w:rsidP="001463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P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14637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                        </w:t>
      </w:r>
    </w:p>
    <w:p w:rsid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14637D" w:rsidRDefault="0014637D" w:rsidP="0014637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45158E" w:rsidRDefault="0045158E" w:rsidP="0014637D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F62350" w:rsidRDefault="00F62350" w:rsidP="00F623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Разработал воспитатель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Д/С 35</w:t>
      </w: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DE188E" w:rsidRPr="00F62350" w:rsidRDefault="00DE188E" w:rsidP="00F623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Попова Ю.А.</w:t>
      </w:r>
    </w:p>
    <w:p w:rsidR="00DE188E" w:rsidRDefault="00DE188E" w:rsidP="00F62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88E" w:rsidRDefault="00DE188E" w:rsidP="00F62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2350" w:rsidRPr="00F62350" w:rsidRDefault="0014637D" w:rsidP="00F623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 xml:space="preserve">Название: </w:t>
      </w:r>
      <w:r w:rsidR="00F62350">
        <w:rPr>
          <w:rFonts w:ascii="Times New Roman" w:hAnsi="Times New Roman" w:cs="Times New Roman"/>
          <w:sz w:val="28"/>
          <w:szCs w:val="28"/>
        </w:rPr>
        <w:t>Фетровые книжки</w:t>
      </w:r>
      <w:r w:rsidR="00F62350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6D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</w:t>
      </w:r>
      <w:r w:rsidR="00F62350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раннего возраста</w:t>
      </w:r>
      <w:r w:rsid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«Умный ребенок»</w:t>
      </w:r>
    </w:p>
    <w:p w:rsidR="0014637D" w:rsidRPr="00F62350" w:rsidRDefault="0014637D" w:rsidP="00F62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>Автор:</w:t>
      </w:r>
      <w:r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="00DE188E">
        <w:rPr>
          <w:rFonts w:ascii="Times New Roman" w:hAnsi="Times New Roman" w:cs="Times New Roman"/>
          <w:sz w:val="28"/>
          <w:szCs w:val="28"/>
        </w:rPr>
        <w:t>Попова Ю.А.</w:t>
      </w:r>
      <w:bookmarkStart w:id="0" w:name="_GoBack"/>
      <w:bookmarkEnd w:id="0"/>
    </w:p>
    <w:p w:rsidR="0014637D" w:rsidRPr="00F62350" w:rsidRDefault="0014637D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 xml:space="preserve">Образовательная </w:t>
      </w:r>
      <w:r w:rsidR="00F62350">
        <w:rPr>
          <w:rFonts w:ascii="Times New Roman" w:hAnsi="Times New Roman" w:cs="Times New Roman"/>
          <w:b/>
          <w:sz w:val="28"/>
          <w:szCs w:val="28"/>
        </w:rPr>
        <w:t xml:space="preserve"> область: </w:t>
      </w:r>
      <w:r w:rsidRPr="00F62350">
        <w:rPr>
          <w:rFonts w:ascii="Times New Roman" w:hAnsi="Times New Roman" w:cs="Times New Roman"/>
          <w:sz w:val="28"/>
          <w:szCs w:val="28"/>
        </w:rPr>
        <w:t>Познавательное, речевое, социально-коммуникативное</w:t>
      </w:r>
      <w:r w:rsidR="00F62350">
        <w:rPr>
          <w:rFonts w:ascii="Times New Roman" w:hAnsi="Times New Roman" w:cs="Times New Roman"/>
          <w:sz w:val="28"/>
          <w:szCs w:val="28"/>
        </w:rPr>
        <w:t xml:space="preserve"> развитие.</w:t>
      </w:r>
    </w:p>
    <w:p w:rsidR="0014637D" w:rsidRPr="00F62350" w:rsidRDefault="0014637D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>Возраст:</w:t>
      </w:r>
      <w:r w:rsidR="00D45BD4" w:rsidRPr="00F62350">
        <w:rPr>
          <w:rFonts w:ascii="Times New Roman" w:hAnsi="Times New Roman" w:cs="Times New Roman"/>
          <w:sz w:val="28"/>
          <w:szCs w:val="28"/>
        </w:rPr>
        <w:t xml:space="preserve"> от 2</w:t>
      </w:r>
      <w:r w:rsidR="008218D5">
        <w:rPr>
          <w:rFonts w:ascii="Times New Roman" w:hAnsi="Times New Roman" w:cs="Times New Roman"/>
          <w:sz w:val="28"/>
          <w:szCs w:val="28"/>
        </w:rPr>
        <w:t>,5</w:t>
      </w:r>
      <w:r w:rsidR="00D45BD4" w:rsidRPr="00F62350">
        <w:rPr>
          <w:rFonts w:ascii="Times New Roman" w:hAnsi="Times New Roman" w:cs="Times New Roman"/>
          <w:sz w:val="28"/>
          <w:szCs w:val="28"/>
        </w:rPr>
        <w:t xml:space="preserve"> до 6</w:t>
      </w:r>
      <w:r w:rsidR="00A32BA2" w:rsidRPr="00F62350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B23FA2" w:rsidRPr="00F62350" w:rsidRDefault="00B23FA2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14637D" w:rsidRPr="00F62350" w:rsidRDefault="0014637D" w:rsidP="00F62350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Любая игрушка должна быть красивой, безопасной, полезной и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Pr="00F62350">
        <w:rPr>
          <w:rFonts w:ascii="Times New Roman" w:hAnsi="Times New Roman" w:cs="Times New Roman"/>
          <w:sz w:val="28"/>
          <w:szCs w:val="28"/>
        </w:rPr>
        <w:t>развивающей. Данная книжка полностью отвечает этим требованиям.</w:t>
      </w:r>
    </w:p>
    <w:p w:rsidR="0014637D" w:rsidRPr="00F62350" w:rsidRDefault="0014637D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Причем сделанные своими руками игрушка приятнее и интереснее для детей,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Pr="00F62350">
        <w:rPr>
          <w:rFonts w:ascii="Times New Roman" w:hAnsi="Times New Roman" w:cs="Times New Roman"/>
          <w:sz w:val="28"/>
          <w:szCs w:val="28"/>
        </w:rPr>
        <w:t>так как позволяет реализовать разнообразные идеи, использовать большее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Pr="00F62350">
        <w:rPr>
          <w:rFonts w:ascii="Times New Roman" w:hAnsi="Times New Roman" w:cs="Times New Roman"/>
          <w:sz w:val="28"/>
          <w:szCs w:val="28"/>
        </w:rPr>
        <w:t>количество развивающих элементов, которые собраны в одной книге, а также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Pr="00F62350">
        <w:rPr>
          <w:rFonts w:ascii="Times New Roman" w:hAnsi="Times New Roman" w:cs="Times New Roman"/>
          <w:sz w:val="28"/>
          <w:szCs w:val="28"/>
        </w:rPr>
        <w:t>дополняться новыми элементами.</w:t>
      </w:r>
    </w:p>
    <w:p w:rsidR="0014637D" w:rsidRPr="00F62350" w:rsidRDefault="0014637D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Ценность данного пособия заключается в том, что оно может использоваться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Pr="00F62350">
        <w:rPr>
          <w:rFonts w:ascii="Times New Roman" w:hAnsi="Times New Roman" w:cs="Times New Roman"/>
          <w:sz w:val="28"/>
          <w:szCs w:val="28"/>
        </w:rPr>
        <w:t>в НОД, в самостоятельной деятельности детей, а также может дать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Pr="00F62350">
        <w:rPr>
          <w:rFonts w:ascii="Times New Roman" w:hAnsi="Times New Roman" w:cs="Times New Roman"/>
          <w:sz w:val="28"/>
          <w:szCs w:val="28"/>
        </w:rPr>
        <w:t>родителям идеи для творческого учас</w:t>
      </w:r>
      <w:r w:rsidR="00F62350">
        <w:rPr>
          <w:rFonts w:ascii="Times New Roman" w:hAnsi="Times New Roman" w:cs="Times New Roman"/>
          <w:sz w:val="28"/>
          <w:szCs w:val="28"/>
        </w:rPr>
        <w:t>тия в образовательном процессе ДОУ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Pr="00F62350">
        <w:rPr>
          <w:rFonts w:ascii="Times New Roman" w:hAnsi="Times New Roman" w:cs="Times New Roman"/>
          <w:sz w:val="28"/>
          <w:szCs w:val="28"/>
        </w:rPr>
        <w:t>и в семье.</w:t>
      </w:r>
    </w:p>
    <w:p w:rsidR="00F62350" w:rsidRDefault="00F62350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Фетровые книжки</w:t>
      </w:r>
      <w:r w:rsidR="0014637D" w:rsidRPr="00F62350">
        <w:rPr>
          <w:rFonts w:ascii="Times New Roman" w:hAnsi="Times New Roman" w:cs="Times New Roman"/>
          <w:sz w:val="28"/>
          <w:szCs w:val="28"/>
        </w:rPr>
        <w:t>- это дидактический инструмент с интересными</w:t>
      </w:r>
      <w:r w:rsidR="00B23FA2"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="0014637D" w:rsidRPr="00F62350">
        <w:rPr>
          <w:rFonts w:ascii="Times New Roman" w:hAnsi="Times New Roman" w:cs="Times New Roman"/>
          <w:sz w:val="28"/>
          <w:szCs w:val="28"/>
        </w:rPr>
        <w:t>элементами, позволяющий решать</w:t>
      </w:r>
      <w:r w:rsidR="005E5973">
        <w:rPr>
          <w:rFonts w:ascii="Times New Roman" w:hAnsi="Times New Roman" w:cs="Times New Roman"/>
          <w:sz w:val="28"/>
          <w:szCs w:val="28"/>
        </w:rPr>
        <w:t xml:space="preserve"> различные задачи</w:t>
      </w:r>
      <w:r w:rsidR="0014637D" w:rsidRPr="00F6235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4637D" w:rsidRPr="00F62350" w:rsidRDefault="00F62350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Фетровые книжки</w:t>
      </w:r>
      <w:r w:rsidRPr="00F62350">
        <w:rPr>
          <w:rFonts w:ascii="Times New Roman" w:hAnsi="Times New Roman" w:cs="Times New Roman"/>
          <w:sz w:val="28"/>
          <w:szCs w:val="28"/>
        </w:rPr>
        <w:t xml:space="preserve"> </w:t>
      </w:r>
      <w:r w:rsidR="0014637D" w:rsidRPr="00F62350">
        <w:rPr>
          <w:rFonts w:ascii="Times New Roman" w:hAnsi="Times New Roman" w:cs="Times New Roman"/>
          <w:sz w:val="28"/>
          <w:szCs w:val="28"/>
        </w:rPr>
        <w:t>развивают:</w:t>
      </w:r>
    </w:p>
    <w:p w:rsidR="0014637D" w:rsidRPr="00F62350" w:rsidRDefault="0014637D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1) речь, обогащают словарный запас;</w:t>
      </w:r>
    </w:p>
    <w:p w:rsidR="0014637D" w:rsidRPr="00F62350" w:rsidRDefault="0014637D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2) мелкую моторику, тактильные ощущения и сенсорное восприятие;</w:t>
      </w:r>
    </w:p>
    <w:p w:rsidR="0014637D" w:rsidRPr="00F62350" w:rsidRDefault="0014637D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3) воображение, память и эмоциональную сферу.</w:t>
      </w:r>
    </w:p>
    <w:p w:rsidR="00F62350" w:rsidRDefault="00F62350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B23FA2" w:rsidRPr="00F62350" w:rsidRDefault="00452A66" w:rsidP="00F6235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1.Фетровая книжка </w:t>
      </w:r>
      <w:r w:rsidR="00B23FA2" w:rsidRPr="00F62350">
        <w:rPr>
          <w:rFonts w:ascii="Times New Roman" w:hAnsi="Times New Roman" w:cs="Times New Roman"/>
          <w:b/>
          <w:sz w:val="28"/>
          <w:szCs w:val="28"/>
        </w:rPr>
        <w:t>из 6 страниц</w:t>
      </w:r>
    </w:p>
    <w:p w:rsidR="005253C9" w:rsidRPr="00F62350" w:rsidRDefault="00B23FA2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6F4549" w:rsidRPr="00F62350">
        <w:rPr>
          <w:rFonts w:ascii="Times New Roman" w:hAnsi="Times New Roman" w:cs="Times New Roman"/>
          <w:sz w:val="28"/>
          <w:szCs w:val="28"/>
        </w:rPr>
        <w:t>развитие сенсорных способностей у детей младшего возраста посредством развивающих игр.</w:t>
      </w:r>
    </w:p>
    <w:p w:rsidR="005253C9" w:rsidRPr="00F62350" w:rsidRDefault="005253C9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5253C9" w:rsidRPr="00F62350" w:rsidRDefault="006F4549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-</w:t>
      </w:r>
      <w:r w:rsidR="00832302">
        <w:rPr>
          <w:rFonts w:ascii="Times New Roman" w:hAnsi="Times New Roman" w:cs="Times New Roman"/>
          <w:sz w:val="28"/>
          <w:szCs w:val="28"/>
        </w:rPr>
        <w:t>Р</w:t>
      </w:r>
      <w:r w:rsidR="005253C9" w:rsidRPr="00F62350">
        <w:rPr>
          <w:rFonts w:ascii="Times New Roman" w:hAnsi="Times New Roman" w:cs="Times New Roman"/>
          <w:sz w:val="28"/>
          <w:szCs w:val="28"/>
        </w:rPr>
        <w:t>азвивать мелкую моторику, зрительное восприятие, внимание, память,</w:t>
      </w:r>
      <w:r w:rsidR="00452A66">
        <w:rPr>
          <w:rFonts w:ascii="Times New Roman" w:hAnsi="Times New Roman" w:cs="Times New Roman"/>
          <w:sz w:val="28"/>
          <w:szCs w:val="28"/>
        </w:rPr>
        <w:t xml:space="preserve"> </w:t>
      </w:r>
      <w:r w:rsidR="005253C9" w:rsidRPr="00F62350">
        <w:rPr>
          <w:rFonts w:ascii="Times New Roman" w:hAnsi="Times New Roman" w:cs="Times New Roman"/>
          <w:sz w:val="28"/>
          <w:szCs w:val="28"/>
        </w:rPr>
        <w:t>связную речь;</w:t>
      </w:r>
    </w:p>
    <w:p w:rsidR="006F4549" w:rsidRPr="00F62350" w:rsidRDefault="00832302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</w:t>
      </w:r>
      <w:r w:rsidR="006F4549" w:rsidRPr="00F62350">
        <w:rPr>
          <w:rFonts w:ascii="Times New Roman" w:hAnsi="Times New Roman" w:cs="Times New Roman"/>
          <w:sz w:val="28"/>
          <w:szCs w:val="28"/>
        </w:rPr>
        <w:t>ормировать умения называть и показывать овощи, фрукты, цвет.</w:t>
      </w:r>
    </w:p>
    <w:p w:rsidR="00AD29C6" w:rsidRPr="00F62350" w:rsidRDefault="00AD29C6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-</w:t>
      </w:r>
      <w:r w:rsidR="00832302">
        <w:rPr>
          <w:rFonts w:ascii="Times New Roman" w:hAnsi="Times New Roman" w:cs="Times New Roman"/>
          <w:sz w:val="28"/>
          <w:szCs w:val="28"/>
        </w:rPr>
        <w:t>В</w:t>
      </w:r>
      <w:r w:rsidRPr="00F62350">
        <w:rPr>
          <w:rFonts w:ascii="Times New Roman" w:hAnsi="Times New Roman" w:cs="Times New Roman"/>
          <w:sz w:val="28"/>
          <w:szCs w:val="28"/>
        </w:rPr>
        <w:t>оспитывать эмоциональную отзывчивость.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hAnsi="Times New Roman" w:cs="Times New Roman"/>
          <w:b/>
          <w:sz w:val="28"/>
          <w:szCs w:val="28"/>
          <w:lang w:eastAsia="ru-RU"/>
        </w:rPr>
        <w:t>Первая страница «Что на грядке, что на дереве»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распределяют овощи и фрукты где растут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Вторая страница «Тени»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ищет тень овоща или фрукта и </w:t>
      </w:r>
      <w:r w:rsidR="0045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прикладывает соответственную </w:t>
      </w: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картинку.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и четвёртая страница «Изучаем цвета»</w:t>
      </w:r>
    </w:p>
    <w:p w:rsidR="00A3702E" w:rsidRPr="00F62350" w:rsidRDefault="00A3702E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распределяют овощи и фрукты по цветам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Пятая страница «Готовим салат»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по </w:t>
      </w:r>
      <w:r w:rsidR="0045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образцу </w:t>
      </w:r>
      <w:r w:rsidR="00452A66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</w:t>
      </w:r>
      <w:r w:rsidR="00452A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выложить </w:t>
      </w: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ингредиенты в салат</w:t>
      </w:r>
    </w:p>
    <w:p w:rsidR="005253C9" w:rsidRPr="00F62350" w:rsidRDefault="005253C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Шестая страница «Повар»</w:t>
      </w:r>
    </w:p>
    <w:p w:rsidR="005253C9" w:rsidRPr="00F62350" w:rsidRDefault="00452A66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образцу </w:t>
      </w: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 выложить </w:t>
      </w: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ингредиенты </w:t>
      </w:r>
      <w:r w:rsidR="005253C9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суп.</w:t>
      </w:r>
    </w:p>
    <w:p w:rsidR="0014637D" w:rsidRPr="00F62350" w:rsidRDefault="0014637D" w:rsidP="00F62350">
      <w:pPr>
        <w:pStyle w:val="a5"/>
        <w:jc w:val="both"/>
        <w:rPr>
          <w:sz w:val="28"/>
          <w:szCs w:val="28"/>
        </w:rPr>
      </w:pPr>
    </w:p>
    <w:p w:rsidR="00AD29C6" w:rsidRPr="00F62350" w:rsidRDefault="00AD29C6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29C6" w:rsidRPr="00F62350" w:rsidRDefault="00AD29C6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702E" w:rsidRPr="00F62350" w:rsidRDefault="00452A66" w:rsidP="00452A66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2.Фетровая книжка </w:t>
      </w:r>
      <w:r w:rsidR="00A3702E" w:rsidRPr="00F62350">
        <w:rPr>
          <w:rFonts w:ascii="Times New Roman" w:hAnsi="Times New Roman" w:cs="Times New Roman"/>
          <w:b/>
          <w:sz w:val="28"/>
          <w:szCs w:val="28"/>
        </w:rPr>
        <w:t>из трёх страниц</w:t>
      </w:r>
    </w:p>
    <w:p w:rsidR="00A3702E" w:rsidRPr="00F62350" w:rsidRDefault="00A3702E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F62350">
        <w:rPr>
          <w:rFonts w:ascii="Times New Roman" w:hAnsi="Times New Roman" w:cs="Times New Roman"/>
          <w:sz w:val="28"/>
          <w:szCs w:val="28"/>
        </w:rPr>
        <w:t>развитие сенсорных способностей у детей младшего возраста посредством развивающих игр.</w:t>
      </w:r>
    </w:p>
    <w:p w:rsidR="00A3702E" w:rsidRPr="00F62350" w:rsidRDefault="00A3702E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2A66" w:rsidRDefault="00452A66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</w:t>
      </w:r>
      <w:r w:rsidR="00FD4C12" w:rsidRPr="00F62350">
        <w:rPr>
          <w:rFonts w:ascii="Times New Roman" w:hAnsi="Times New Roman" w:cs="Times New Roman"/>
          <w:sz w:val="28"/>
          <w:szCs w:val="28"/>
        </w:rPr>
        <w:t>ормировать умения узнавать</w:t>
      </w:r>
      <w:r w:rsidRPr="00452A6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F62350">
        <w:rPr>
          <w:rFonts w:ascii="Times New Roman" w:hAnsi="Times New Roman" w:cs="Times New Roman"/>
          <w:sz w:val="28"/>
          <w:szCs w:val="28"/>
        </w:rPr>
        <w:t>называть</w:t>
      </w:r>
      <w:r w:rsidR="00FD4C12" w:rsidRPr="00F62350">
        <w:rPr>
          <w:rFonts w:ascii="Times New Roman" w:hAnsi="Times New Roman" w:cs="Times New Roman"/>
          <w:sz w:val="28"/>
          <w:szCs w:val="28"/>
        </w:rPr>
        <w:t xml:space="preserve"> животных</w:t>
      </w:r>
      <w:r>
        <w:rPr>
          <w:rFonts w:ascii="Times New Roman" w:hAnsi="Times New Roman" w:cs="Times New Roman"/>
          <w:sz w:val="28"/>
          <w:szCs w:val="28"/>
        </w:rPr>
        <w:t xml:space="preserve"> и их детёнышей.</w:t>
      </w:r>
    </w:p>
    <w:p w:rsidR="00D45BD4" w:rsidRPr="00F62350" w:rsidRDefault="00452A66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</w:t>
      </w:r>
      <w:r w:rsidR="00D45BD4" w:rsidRPr="00F62350">
        <w:rPr>
          <w:rFonts w:ascii="Times New Roman" w:hAnsi="Times New Roman" w:cs="Times New Roman"/>
          <w:sz w:val="28"/>
          <w:szCs w:val="28"/>
        </w:rPr>
        <w:t>богащать представления детей о животных, характерных признаках домашних  и диких животных</w:t>
      </w:r>
    </w:p>
    <w:p w:rsidR="00D45BD4" w:rsidRPr="00F62350" w:rsidRDefault="00452A66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D45BD4" w:rsidRPr="00F62350">
        <w:rPr>
          <w:rFonts w:ascii="Times New Roman" w:hAnsi="Times New Roman" w:cs="Times New Roman"/>
          <w:sz w:val="28"/>
          <w:szCs w:val="28"/>
        </w:rPr>
        <w:t>оспитывать эмоциональную отзывчивость.</w:t>
      </w:r>
    </w:p>
    <w:p w:rsidR="00D45BD4" w:rsidRPr="00F62350" w:rsidRDefault="00452A66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D45BD4" w:rsidRPr="00F62350">
        <w:rPr>
          <w:rFonts w:ascii="Times New Roman" w:hAnsi="Times New Roman" w:cs="Times New Roman"/>
          <w:sz w:val="28"/>
          <w:szCs w:val="28"/>
        </w:rPr>
        <w:t>акреплять детей</w:t>
      </w:r>
      <w:r>
        <w:rPr>
          <w:rFonts w:ascii="Times New Roman" w:hAnsi="Times New Roman" w:cs="Times New Roman"/>
          <w:sz w:val="28"/>
          <w:szCs w:val="28"/>
        </w:rPr>
        <w:t xml:space="preserve"> в названиях овощей и фруктов (</w:t>
      </w:r>
      <w:r w:rsidR="00D45BD4" w:rsidRPr="00F62350">
        <w:rPr>
          <w:rFonts w:ascii="Times New Roman" w:hAnsi="Times New Roman" w:cs="Times New Roman"/>
          <w:sz w:val="28"/>
          <w:szCs w:val="28"/>
        </w:rPr>
        <w:t>огурец, банан, помидор и т.д)</w:t>
      </w:r>
    </w:p>
    <w:p w:rsidR="00A3702E" w:rsidRPr="00F62350" w:rsidRDefault="00A3702E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>Первая страница «Животные</w:t>
      </w:r>
      <w:r w:rsidR="00FD4C12" w:rsidRPr="00F62350">
        <w:rPr>
          <w:rFonts w:ascii="Times New Roman" w:hAnsi="Times New Roman" w:cs="Times New Roman"/>
          <w:b/>
          <w:sz w:val="28"/>
          <w:szCs w:val="28"/>
        </w:rPr>
        <w:t xml:space="preserve"> и их детёныши</w:t>
      </w:r>
      <w:r w:rsidRPr="00F62350">
        <w:rPr>
          <w:rFonts w:ascii="Times New Roman" w:hAnsi="Times New Roman" w:cs="Times New Roman"/>
          <w:b/>
          <w:sz w:val="28"/>
          <w:szCs w:val="28"/>
        </w:rPr>
        <w:t>»</w:t>
      </w:r>
    </w:p>
    <w:p w:rsidR="00A3702E" w:rsidRPr="00F62350" w:rsidRDefault="00A3702E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hAnsi="Times New Roman" w:cs="Times New Roman"/>
          <w:sz w:val="28"/>
          <w:szCs w:val="28"/>
        </w:rPr>
        <w:t>Ребёнок формирует умения называть животных,</w:t>
      </w:r>
      <w:r w:rsidR="00FD4C12" w:rsidRPr="00F62350">
        <w:rPr>
          <w:rFonts w:ascii="Times New Roman" w:hAnsi="Times New Roman" w:cs="Times New Roman"/>
          <w:sz w:val="28"/>
          <w:szCs w:val="28"/>
        </w:rPr>
        <w:t xml:space="preserve"> детёнышей,</w:t>
      </w:r>
      <w:r w:rsidRPr="00F62350">
        <w:rPr>
          <w:rFonts w:ascii="Times New Roman" w:hAnsi="Times New Roman" w:cs="Times New Roman"/>
          <w:sz w:val="28"/>
          <w:szCs w:val="28"/>
        </w:rPr>
        <w:t xml:space="preserve"> выделять их характерные признаки</w:t>
      </w:r>
      <w:r w:rsidR="00FD4C12" w:rsidRPr="00F62350">
        <w:rPr>
          <w:rFonts w:ascii="Times New Roman" w:hAnsi="Times New Roman" w:cs="Times New Roman"/>
          <w:sz w:val="28"/>
          <w:szCs w:val="28"/>
        </w:rPr>
        <w:t>.</w:t>
      </w:r>
    </w:p>
    <w:p w:rsidR="00FD4C12" w:rsidRPr="00F62350" w:rsidRDefault="00FD4C12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2350">
        <w:rPr>
          <w:rFonts w:ascii="Times New Roman" w:hAnsi="Times New Roman" w:cs="Times New Roman"/>
          <w:b/>
          <w:sz w:val="28"/>
          <w:szCs w:val="28"/>
        </w:rPr>
        <w:t xml:space="preserve">Вторая страница </w:t>
      </w:r>
    </w:p>
    <w:p w:rsidR="00FD4C12" w:rsidRPr="00F62350" w:rsidRDefault="00FD4C12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«Собери</w:t>
      </w:r>
      <w:r w:rsidR="00541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 н</w:t>
      </w:r>
      <w:r w:rsidR="00541E0A"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акорми животное»</w:t>
      </w:r>
    </w:p>
    <w:p w:rsidR="00832302" w:rsidRDefault="00FD4C12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 внимательно жи</w:t>
      </w:r>
      <w:r w:rsidR="008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вотных, вспоминаем их название. Собираем и кормим животных. </w:t>
      </w:r>
    </w:p>
    <w:p w:rsidR="00FD4C12" w:rsidRPr="00F62350" w:rsidRDefault="00832302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Третья страница</w:t>
      </w:r>
      <w:r w:rsidR="00FD4C12"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«Картинки-половинки»</w:t>
      </w:r>
    </w:p>
    <w:p w:rsidR="00FD4C12" w:rsidRPr="00F62350" w:rsidRDefault="00541E0A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FD4C12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ебёнку необходимо правильно прикрепить </w:t>
      </w:r>
      <w:r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половинку к</w:t>
      </w:r>
      <w:r w:rsidR="00FD4C12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овощу или фр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укту, проговаривая его названия. Обращаем внимание ребенка</w:t>
      </w:r>
      <w:r w:rsidR="00832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отличительные особенности фруктов и овощей.</w:t>
      </w:r>
    </w:p>
    <w:p w:rsidR="00FD4C12" w:rsidRPr="00F62350" w:rsidRDefault="00832302" w:rsidP="008323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Фетровая книжка </w:t>
      </w:r>
      <w:r w:rsidR="00FD4C12"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«Мишкин дом»</w:t>
      </w:r>
    </w:p>
    <w:p w:rsidR="00D45BD4" w:rsidRPr="00F62350" w:rsidRDefault="00FD4C12" w:rsidP="00F6235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="00D45BD4" w:rsidRPr="00F62350">
        <w:rPr>
          <w:rFonts w:ascii="Times New Roman" w:hAnsi="Times New Roman" w:cs="Times New Roman"/>
          <w:sz w:val="28"/>
          <w:szCs w:val="28"/>
        </w:rPr>
        <w:t xml:space="preserve"> развитие сенсорных способностей у детей младшего возраста посредством развивающих игр.</w:t>
      </w:r>
    </w:p>
    <w:p w:rsidR="00ED0294" w:rsidRDefault="00FD4C12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23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32302" w:rsidRPr="00832302" w:rsidRDefault="00832302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Pr="0083230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словарь детей существительны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обозначающими названия предметов личной гигиены</w:t>
      </w:r>
    </w:p>
    <w:p w:rsidR="00AD29C6" w:rsidRPr="00F62350" w:rsidRDefault="00832302" w:rsidP="00F623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Ф</w:t>
      </w:r>
      <w:r w:rsidR="00AD29C6" w:rsidRPr="00F62350">
        <w:rPr>
          <w:rFonts w:ascii="Times New Roman" w:hAnsi="Times New Roman" w:cs="Times New Roman"/>
          <w:sz w:val="28"/>
          <w:szCs w:val="28"/>
          <w:lang w:eastAsia="ru-RU"/>
        </w:rPr>
        <w:t>ормировать зрительное восприятие, внимание, воображение.</w:t>
      </w:r>
    </w:p>
    <w:p w:rsidR="00AD29C6" w:rsidRPr="00F62350" w:rsidRDefault="00832302" w:rsidP="00F62350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</w:t>
      </w:r>
      <w:r w:rsidR="00AD29C6" w:rsidRPr="00F62350">
        <w:rPr>
          <w:rFonts w:ascii="Times New Roman" w:hAnsi="Times New Roman" w:cs="Times New Roman"/>
          <w:sz w:val="28"/>
          <w:szCs w:val="28"/>
          <w:lang w:eastAsia="ru-RU"/>
        </w:rPr>
        <w:t>ызвать у детей положительный эмоциональный настрой.</w:t>
      </w:r>
    </w:p>
    <w:p w:rsidR="00FD4C12" w:rsidRPr="00F62350" w:rsidRDefault="00FD4C12" w:rsidP="00F62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2350">
        <w:rPr>
          <w:rFonts w:ascii="Times New Roman" w:hAnsi="Times New Roman" w:cs="Times New Roman"/>
          <w:sz w:val="28"/>
          <w:szCs w:val="28"/>
          <w:lang w:eastAsia="ru-RU"/>
        </w:rPr>
        <w:t xml:space="preserve">Играя </w:t>
      </w:r>
      <w:r w:rsidR="005E5973" w:rsidRPr="00F62350">
        <w:rPr>
          <w:rFonts w:ascii="Times New Roman" w:hAnsi="Times New Roman" w:cs="Times New Roman"/>
          <w:sz w:val="28"/>
          <w:szCs w:val="28"/>
          <w:lang w:eastAsia="ru-RU"/>
        </w:rPr>
        <w:t>с мишкой</w:t>
      </w:r>
      <w:r w:rsidRPr="00F62350">
        <w:rPr>
          <w:rFonts w:ascii="Times New Roman" w:hAnsi="Times New Roman" w:cs="Times New Roman"/>
          <w:sz w:val="28"/>
          <w:szCs w:val="28"/>
          <w:lang w:eastAsia="ru-RU"/>
        </w:rPr>
        <w:t>, ребёнок сможет повторять в своей игре знакомые и понятные ему действия: приготовить завтрак, покормить мишку, собрать для прогулки, разложить все предметы по комнатам, помочь мишке убрать игрушки, умыться, почистить зубы и уложить его спать.  Всё то же самое, что и сам малыш делает каждый день.</w:t>
      </w:r>
    </w:p>
    <w:p w:rsidR="00FD4C12" w:rsidRPr="00F62350" w:rsidRDefault="00832302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Открывая книжку, мы видим дом с тремя</w:t>
      </w:r>
      <w:r w:rsidR="00FD4C12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комнаты (кухня, игровая, ванная). 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различные атрибуты из фетра (</w:t>
      </w:r>
      <w:r w:rsidR="00FD4C12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кухонная посуда, продукты, одежда, для ванной комнаты).</w:t>
      </w:r>
      <w:r w:rsidR="0083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3D49" w:rsidRDefault="005E5973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объясняет ребенку,</w:t>
      </w:r>
      <w:r w:rsidR="00FD4C12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 нужны те или иные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редметы, и как ими пользоваться.</w:t>
      </w:r>
      <w:r w:rsidR="0083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 обращает внимание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ребенка на</w:t>
      </w:r>
      <w:r w:rsidR="0083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то,</w:t>
      </w:r>
      <w:r w:rsidR="001A7C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мишка занят в течение</w:t>
      </w:r>
      <w:r w:rsidR="00833D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дня.</w:t>
      </w:r>
    </w:p>
    <w:p w:rsidR="00FD4C12" w:rsidRPr="00F62350" w:rsidRDefault="00833D49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данной </w:t>
      </w:r>
      <w:r w:rsidR="005E597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книжкой можно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FD4C12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ридумывать и рассказывать множес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 сказочных историй про мишку. Играйте</w:t>
      </w:r>
      <w:r w:rsidR="005E59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5973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фантазируйте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получайте </w:t>
      </w:r>
      <w:r w:rsidR="00FD4C12" w:rsidRPr="00F6235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удовольствие от самой игры.</w:t>
      </w:r>
    </w:p>
    <w:p w:rsidR="00FD4C12" w:rsidRPr="00F62350" w:rsidRDefault="00FD4C12" w:rsidP="00F623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02E" w:rsidRDefault="00A3702E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  <w:sectPr w:rsidR="00E15C7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775ED0" wp14:editId="03D4FD35">
            <wp:extent cx="8832215" cy="5940425"/>
            <wp:effectExtent l="0" t="0" r="698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221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058150" cy="6050583"/>
            <wp:effectExtent l="0" t="0" r="0" b="7620"/>
            <wp:docPr id="2" name="Рисунок 2" descr="C:\Users\User\AppData\Local\Microsoft\Windows\Temporary Internet Files\Content.Word\IMG_20230316_13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230316_130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9579" cy="605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58050" cy="5449816"/>
            <wp:effectExtent l="0" t="0" r="0" b="0"/>
            <wp:docPr id="3" name="Рисунок 3" descr="C:\Users\User\AppData\Local\Microsoft\Windows\Temporary Internet Files\Content.Word\IMG_20230316_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_20230316_13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700" cy="545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5C7B" w:rsidRPr="00E15C7B" w:rsidRDefault="00E15C7B" w:rsidP="0098317E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317E" w:rsidRPr="00E15C7B" w:rsidRDefault="0098317E" w:rsidP="00F6235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8317E" w:rsidRPr="00E15C7B" w:rsidSect="00E15C7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2804" w:rsidRDefault="00A02804" w:rsidP="00E15C7B">
      <w:pPr>
        <w:spacing w:after="0" w:line="240" w:lineRule="auto"/>
      </w:pPr>
      <w:r>
        <w:separator/>
      </w:r>
    </w:p>
  </w:endnote>
  <w:endnote w:type="continuationSeparator" w:id="0">
    <w:p w:rsidR="00A02804" w:rsidRDefault="00A02804" w:rsidP="00E1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2804" w:rsidRDefault="00A02804" w:rsidP="00E15C7B">
      <w:pPr>
        <w:spacing w:after="0" w:line="240" w:lineRule="auto"/>
      </w:pPr>
      <w:r>
        <w:separator/>
      </w:r>
    </w:p>
  </w:footnote>
  <w:footnote w:type="continuationSeparator" w:id="0">
    <w:p w:rsidR="00A02804" w:rsidRDefault="00A02804" w:rsidP="00E15C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1103A"/>
    <w:multiLevelType w:val="hybridMultilevel"/>
    <w:tmpl w:val="6660F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37D"/>
    <w:rsid w:val="0014637D"/>
    <w:rsid w:val="00146827"/>
    <w:rsid w:val="001A7C53"/>
    <w:rsid w:val="003215AD"/>
    <w:rsid w:val="0038038E"/>
    <w:rsid w:val="003F7B5D"/>
    <w:rsid w:val="0045158E"/>
    <w:rsid w:val="00452A66"/>
    <w:rsid w:val="005253C9"/>
    <w:rsid w:val="00541E0A"/>
    <w:rsid w:val="005A564B"/>
    <w:rsid w:val="005D594D"/>
    <w:rsid w:val="005E5973"/>
    <w:rsid w:val="006C6A1D"/>
    <w:rsid w:val="006F4549"/>
    <w:rsid w:val="008218D5"/>
    <w:rsid w:val="00832302"/>
    <w:rsid w:val="00833D49"/>
    <w:rsid w:val="0098317E"/>
    <w:rsid w:val="00A02804"/>
    <w:rsid w:val="00A32BA2"/>
    <w:rsid w:val="00A3702E"/>
    <w:rsid w:val="00AD29C6"/>
    <w:rsid w:val="00B23FA2"/>
    <w:rsid w:val="00B80AF0"/>
    <w:rsid w:val="00D45BD4"/>
    <w:rsid w:val="00DE188E"/>
    <w:rsid w:val="00E15C7B"/>
    <w:rsid w:val="00E76D43"/>
    <w:rsid w:val="00ED0294"/>
    <w:rsid w:val="00F62350"/>
    <w:rsid w:val="00FD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C9752D"/>
  <w15:docId w15:val="{8602103E-28C9-41F6-9D89-D13AB0A3C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6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637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4637D"/>
    <w:pPr>
      <w:spacing w:after="0" w:line="240" w:lineRule="auto"/>
    </w:pPr>
  </w:style>
  <w:style w:type="table" w:styleId="a6">
    <w:name w:val="Table Grid"/>
    <w:basedOn w:val="a1"/>
    <w:uiPriority w:val="59"/>
    <w:rsid w:val="009831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E15C7B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15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5C7B"/>
  </w:style>
  <w:style w:type="paragraph" w:styleId="aa">
    <w:name w:val="footer"/>
    <w:basedOn w:val="a"/>
    <w:link w:val="ab"/>
    <w:uiPriority w:val="99"/>
    <w:unhideWhenUsed/>
    <w:rsid w:val="00E15C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15C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8</Pages>
  <Words>649</Words>
  <Characters>3705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13</cp:revision>
  <cp:lastPrinted>2023-03-22T05:02:00Z</cp:lastPrinted>
  <dcterms:created xsi:type="dcterms:W3CDTF">2023-03-20T10:52:00Z</dcterms:created>
  <dcterms:modified xsi:type="dcterms:W3CDTF">2024-09-11T09:16:00Z</dcterms:modified>
</cp:coreProperties>
</file>