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D63EFE" w:rsidTr="00D63EFE">
        <w:tc>
          <w:tcPr>
            <w:tcW w:w="4056" w:type="dxa"/>
          </w:tcPr>
          <w:p w:rsidR="00D63EFE" w:rsidRDefault="00D63EFE" w:rsidP="003200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4D45CC73" wp14:editId="09C138E3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D63EFE" w:rsidRDefault="00D63EFE" w:rsidP="003200E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D63EFE" w:rsidRPr="00676B1D" w:rsidRDefault="00D63EFE" w:rsidP="003200E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D63EFE" w:rsidRPr="00676B1D" w:rsidRDefault="00D63EFE" w:rsidP="003200E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D63EFE" w:rsidRDefault="002600FB" w:rsidP="003200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№2 от 1</w:t>
            </w:r>
            <w:r w:rsidR="005C337D">
              <w:rPr>
                <w:rFonts w:ascii="Times New Roman" w:hAnsi="Times New Roman" w:cs="Times New Roman"/>
                <w:i/>
                <w:sz w:val="24"/>
                <w:szCs w:val="24"/>
              </w:rPr>
              <w:t>.10</w:t>
            </w:r>
            <w:r w:rsidR="00D63EFE">
              <w:rPr>
                <w:rFonts w:ascii="Times New Roman" w:hAnsi="Times New Roman" w:cs="Times New Roman"/>
                <w:i/>
                <w:sz w:val="24"/>
                <w:szCs w:val="24"/>
              </w:rPr>
              <w:t>.2021</w:t>
            </w:r>
          </w:p>
          <w:p w:rsidR="00D63EFE" w:rsidRDefault="00D63EFE" w:rsidP="003200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3EFE" w:rsidRPr="00676B1D" w:rsidRDefault="00D63EFE" w:rsidP="003200EE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D63EFE" w:rsidRPr="00676B1D" w:rsidRDefault="00D63EFE" w:rsidP="003200EE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D63EFE" w:rsidRDefault="00D63EFE" w:rsidP="003200EE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D63EFE" w:rsidRDefault="00D63EFE" w:rsidP="00D63EFE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256"/>
        <w:gridCol w:w="709"/>
        <w:gridCol w:w="5527"/>
      </w:tblGrid>
      <w:tr w:rsidR="00D63EFE" w:rsidTr="004A73CA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5C337D" w:rsidRPr="00775CF3" w:rsidRDefault="005C337D" w:rsidP="005C337D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9E4C09" w:rsidRDefault="009E4C09" w:rsidP="009E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4C09" w:rsidRPr="009E4C09" w:rsidRDefault="005C337D" w:rsidP="009E4C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4C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9E4C09" w:rsidRPr="009E4C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День дошкольного работника </w:t>
            </w:r>
          </w:p>
          <w:p w:rsidR="005C337D" w:rsidRDefault="005C337D" w:rsidP="005C3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C337D" w:rsidRPr="0060138E" w:rsidRDefault="005C337D" w:rsidP="005C3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38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9E4C09">
              <w:rPr>
                <w:rFonts w:ascii="Times New Roman" w:hAnsi="Times New Roman" w:cs="Times New Roman"/>
                <w:i/>
                <w:sz w:val="24"/>
                <w:szCs w:val="24"/>
              </w:rPr>
              <w:t>Детско-родительское творчество «Золотая осень»</w:t>
            </w:r>
          </w:p>
          <w:p w:rsidR="005C337D" w:rsidRPr="00BC42B3" w:rsidRDefault="005C337D" w:rsidP="005C33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53BF" w:rsidRPr="002253BF" w:rsidRDefault="005C337D" w:rsidP="002253BF">
            <w:pPr>
              <w:pStyle w:val="a4"/>
            </w:pPr>
            <w:r w:rsidRPr="002253BF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2253BF" w:rsidRPr="002253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253BF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развивать речь ребенка</w:t>
            </w:r>
            <w:r w:rsidR="0025143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C337D" w:rsidRDefault="005C337D" w:rsidP="005C337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598A" w:rsidRDefault="00251439" w:rsidP="0003598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4.Международный день мира.</w:t>
            </w:r>
          </w:p>
          <w:p w:rsidR="0003598A" w:rsidRDefault="0003598A" w:rsidP="0003598A">
            <w:pPr>
              <w:pStyle w:val="a4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03598A" w:rsidRPr="0003598A" w:rsidRDefault="005C337D" w:rsidP="0003598A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598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5.</w:t>
            </w:r>
            <w:r w:rsidR="0003598A" w:rsidRPr="0003598A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03598A" w:rsidRPr="0003598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ПДД в старших группах</w:t>
            </w:r>
          </w:p>
          <w:p w:rsidR="005C337D" w:rsidRPr="0060138E" w:rsidRDefault="005C337D" w:rsidP="005C33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D63EFE" w:rsidRPr="002C43F4" w:rsidRDefault="002C43F4" w:rsidP="00D63EF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00FB" w:rsidRP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1октябрь –День пожилого </w:t>
            </w:r>
            <w:proofErr w:type="gramStart"/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00FB" w:rsidRP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октябрь–Всемирный день животных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00FB" w:rsidRP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октября-10 октября- Всемирная неделя космоса</w:t>
            </w:r>
          </w:p>
          <w:p w:rsidR="00D63EFE" w:rsidRDefault="00D63EFE" w:rsidP="002600F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600FB" w:rsidRPr="002600FB" w:rsidRDefault="002600FB" w:rsidP="002600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5 октября –День учителя</w:t>
            </w:r>
          </w:p>
          <w:p w:rsidR="00D63EFE" w:rsidRDefault="00D63EFE" w:rsidP="00D63EF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3EFE" w:rsidRDefault="00D63EFE" w:rsidP="002253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EFE" w:rsidRDefault="00D63EFE" w:rsidP="00D63E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D63EFE" w:rsidRDefault="00D63EFE" w:rsidP="00D63E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3EFE" w:rsidRPr="00BF6539" w:rsidRDefault="00D63EFE" w:rsidP="00D63E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D63EFE" w:rsidRDefault="00D63EFE" w:rsidP="00D63E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5C337D" w:rsidRPr="00BF6539" w:rsidRDefault="005C337D" w:rsidP="00D63E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37D" w:rsidRDefault="005C337D" w:rsidP="002253B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37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0888" cy="2619375"/>
                  <wp:effectExtent l="0" t="0" r="0" b="0"/>
                  <wp:docPr id="1" name="Рисунок 1" descr="C:\Users\User\Desktop\2021-2022 уч\САДОВЕСТНИК 2021-2022\Октябрь\image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-2022 уч\САДОВЕСТНИК 2021-2022\Октябрь\image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70" cy="26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37D" w:rsidTr="005C33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5C337D" w:rsidRDefault="005C337D" w:rsidP="003200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1C1ACC" w:rsidRDefault="00D63EFE" w:rsidP="00284D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BF653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BF6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6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BF653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://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r w:rsidRPr="00BF653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35.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r w:rsidRPr="00BF653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23.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Pr="00BF653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/#/</w:t>
        </w:r>
      </w:hyperlink>
      <w:r w:rsidRPr="00BF653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F6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DB075C" wp14:editId="27B5FD7C">
            <wp:simplePos x="0" y="0"/>
            <wp:positionH relativeFrom="column">
              <wp:posOffset>2266315</wp:posOffset>
            </wp:positionH>
            <wp:positionV relativeFrom="paragraph">
              <wp:posOffset>-635</wp:posOffset>
            </wp:positionV>
            <wp:extent cx="215265" cy="2152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6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mbdoy</w:t>
      </w:r>
      <w:r w:rsidRPr="00BF6539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BF6539">
        <w:rPr>
          <w:rFonts w:ascii="Times New Roman" w:hAnsi="Times New Roman" w:cs="Times New Roman"/>
          <w:sz w:val="24"/>
          <w:szCs w:val="24"/>
          <w:lang w:val="en-US"/>
        </w:rPr>
        <w:t>_35</w:t>
      </w:r>
    </w:p>
    <w:p w:rsidR="00E8257A" w:rsidRPr="004A73CA" w:rsidRDefault="00E8257A" w:rsidP="00F9278D">
      <w:pPr>
        <w:jc w:val="center"/>
        <w:rPr>
          <w:rFonts w:ascii="Times New Roman" w:hAnsi="Times New Roman" w:cs="Times New Roman"/>
          <w:sz w:val="24"/>
          <w:szCs w:val="24"/>
        </w:rPr>
      </w:pPr>
      <w:r w:rsidRPr="001C1ACC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День дошкольного работника</w:t>
      </w:r>
    </w:p>
    <w:p w:rsidR="00E8257A" w:rsidRPr="001C1ACC" w:rsidRDefault="00E8257A" w:rsidP="001C1A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CC">
        <w:rPr>
          <w:rFonts w:ascii="Times New Roman" w:hAnsi="Times New Roman" w:cs="Times New Roman"/>
          <w:sz w:val="28"/>
          <w:szCs w:val="28"/>
        </w:rPr>
        <w:t>5</w:t>
      </w:r>
      <w:r w:rsidR="005C337D" w:rsidRPr="001C1ACC">
        <w:rPr>
          <w:rFonts w:ascii="Times New Roman" w:hAnsi="Times New Roman" w:cs="Times New Roman"/>
          <w:sz w:val="28"/>
          <w:szCs w:val="28"/>
        </w:rPr>
        <w:t xml:space="preserve"> </w:t>
      </w:r>
      <w:r w:rsidRPr="001C1ACC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5C337D" w:rsidRPr="001C1ACC">
        <w:rPr>
          <w:rFonts w:ascii="Times New Roman" w:hAnsi="Times New Roman" w:cs="Times New Roman"/>
          <w:sz w:val="28"/>
          <w:szCs w:val="28"/>
        </w:rPr>
        <w:t xml:space="preserve">2021 года в здании </w:t>
      </w:r>
      <w:r w:rsidR="009E4C09" w:rsidRPr="001C1ACC">
        <w:rPr>
          <w:rFonts w:ascii="Times New Roman" w:hAnsi="Times New Roman" w:cs="Times New Roman"/>
          <w:sz w:val="28"/>
          <w:szCs w:val="28"/>
        </w:rPr>
        <w:t>районного Дома культуры состояло</w:t>
      </w:r>
      <w:r w:rsidR="005C337D" w:rsidRPr="001C1ACC">
        <w:rPr>
          <w:rFonts w:ascii="Times New Roman" w:hAnsi="Times New Roman" w:cs="Times New Roman"/>
          <w:sz w:val="28"/>
          <w:szCs w:val="28"/>
        </w:rPr>
        <w:t xml:space="preserve">сь </w:t>
      </w:r>
      <w:r w:rsidRPr="001C1ACC">
        <w:rPr>
          <w:rFonts w:ascii="Times New Roman" w:hAnsi="Times New Roman" w:cs="Times New Roman"/>
          <w:sz w:val="28"/>
          <w:szCs w:val="28"/>
        </w:rPr>
        <w:t xml:space="preserve">празднование дня учителя. В зале РДК </w:t>
      </w:r>
      <w:r w:rsidR="0003598A">
        <w:rPr>
          <w:rFonts w:ascii="Times New Roman" w:hAnsi="Times New Roman" w:cs="Times New Roman"/>
          <w:sz w:val="28"/>
          <w:szCs w:val="28"/>
        </w:rPr>
        <w:t>собрались те, кто однажды выбрал</w:t>
      </w:r>
      <w:r w:rsidRPr="001C1ACC">
        <w:rPr>
          <w:rFonts w:ascii="Times New Roman" w:hAnsi="Times New Roman" w:cs="Times New Roman"/>
          <w:sz w:val="28"/>
          <w:szCs w:val="28"/>
        </w:rPr>
        <w:t xml:space="preserve"> </w:t>
      </w:r>
      <w:r w:rsidR="009E4C09" w:rsidRPr="001C1ACC">
        <w:rPr>
          <w:rFonts w:ascii="Times New Roman" w:hAnsi="Times New Roman" w:cs="Times New Roman"/>
          <w:sz w:val="28"/>
          <w:szCs w:val="28"/>
        </w:rPr>
        <w:t>профессию педагога.</w:t>
      </w:r>
    </w:p>
    <w:p w:rsidR="00E8257A" w:rsidRPr="001C1ACC" w:rsidRDefault="00E8257A" w:rsidP="001C1A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CC">
        <w:rPr>
          <w:rFonts w:ascii="Times New Roman" w:hAnsi="Times New Roman" w:cs="Times New Roman"/>
          <w:sz w:val="28"/>
          <w:szCs w:val="28"/>
        </w:rPr>
        <w:t xml:space="preserve">Виновники торжества принимали поздравления за достигнутые успехи в обучении и воспитании детей, многолетнюю плодотворную работу и высокое профессиональное мастерство. </w:t>
      </w:r>
    </w:p>
    <w:p w:rsidR="00E8257A" w:rsidRPr="001C1ACC" w:rsidRDefault="005C337D" w:rsidP="001C1A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CC">
        <w:rPr>
          <w:rFonts w:ascii="Times New Roman" w:hAnsi="Times New Roman" w:cs="Times New Roman"/>
          <w:sz w:val="28"/>
          <w:szCs w:val="28"/>
        </w:rPr>
        <w:t xml:space="preserve">Воспитатель нашего детского сада </w:t>
      </w:r>
      <w:proofErr w:type="spellStart"/>
      <w:r w:rsidR="00E8257A" w:rsidRPr="001C1ACC">
        <w:rPr>
          <w:rFonts w:ascii="Times New Roman" w:hAnsi="Times New Roman" w:cs="Times New Roman"/>
          <w:sz w:val="28"/>
          <w:szCs w:val="28"/>
        </w:rPr>
        <w:t>Шириметова</w:t>
      </w:r>
      <w:proofErr w:type="spellEnd"/>
      <w:r w:rsidR="00E8257A" w:rsidRPr="001C1ACC">
        <w:rPr>
          <w:rFonts w:ascii="Times New Roman" w:hAnsi="Times New Roman" w:cs="Times New Roman"/>
          <w:sz w:val="28"/>
          <w:szCs w:val="28"/>
        </w:rPr>
        <w:t xml:space="preserve"> Людмила Владимировна </w:t>
      </w:r>
      <w:r w:rsidRPr="001C1ACC">
        <w:rPr>
          <w:rFonts w:ascii="Times New Roman" w:hAnsi="Times New Roman" w:cs="Times New Roman"/>
          <w:sz w:val="28"/>
          <w:szCs w:val="28"/>
        </w:rPr>
        <w:t xml:space="preserve">награждена Почетной грамотой </w:t>
      </w:r>
      <w:r w:rsidR="00E8257A" w:rsidRPr="001C1ACC">
        <w:rPr>
          <w:rFonts w:ascii="Times New Roman" w:hAnsi="Times New Roman" w:cs="Times New Roman"/>
          <w:sz w:val="28"/>
          <w:szCs w:val="28"/>
        </w:rPr>
        <w:t xml:space="preserve">главы МО Белореченский район за многолетний добросовестный труд, ответственное и </w:t>
      </w:r>
      <w:proofErr w:type="gramStart"/>
      <w:r w:rsidR="00E8257A" w:rsidRPr="001C1ACC">
        <w:rPr>
          <w:rFonts w:ascii="Times New Roman" w:hAnsi="Times New Roman" w:cs="Times New Roman"/>
          <w:sz w:val="28"/>
          <w:szCs w:val="28"/>
        </w:rPr>
        <w:t>творческое  отношение</w:t>
      </w:r>
      <w:proofErr w:type="gramEnd"/>
      <w:r w:rsidR="00E8257A" w:rsidRPr="001C1ACC">
        <w:rPr>
          <w:rFonts w:ascii="Times New Roman" w:hAnsi="Times New Roman" w:cs="Times New Roman"/>
          <w:sz w:val="28"/>
          <w:szCs w:val="28"/>
        </w:rPr>
        <w:t xml:space="preserve"> к работе.</w:t>
      </w:r>
    </w:p>
    <w:p w:rsidR="005C337D" w:rsidRPr="001C1ACC" w:rsidRDefault="005C337D" w:rsidP="001C1A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CC">
        <w:rPr>
          <w:rFonts w:ascii="Times New Roman" w:hAnsi="Times New Roman" w:cs="Times New Roman"/>
          <w:sz w:val="28"/>
          <w:szCs w:val="28"/>
        </w:rPr>
        <w:t xml:space="preserve">Коллектив детского сада поздравляет </w:t>
      </w:r>
      <w:r w:rsidR="00E8257A" w:rsidRPr="001C1ACC">
        <w:rPr>
          <w:rFonts w:ascii="Times New Roman" w:hAnsi="Times New Roman" w:cs="Times New Roman"/>
          <w:sz w:val="28"/>
          <w:szCs w:val="28"/>
        </w:rPr>
        <w:t xml:space="preserve">Людмилу Владимировну </w:t>
      </w:r>
      <w:r w:rsidRPr="001C1ACC">
        <w:rPr>
          <w:rFonts w:ascii="Times New Roman" w:hAnsi="Times New Roman" w:cs="Times New Roman"/>
          <w:sz w:val="28"/>
          <w:szCs w:val="28"/>
        </w:rPr>
        <w:t>и желает дальнейших успехов в педагогической деятельности!</w:t>
      </w:r>
    </w:p>
    <w:p w:rsidR="005C337D" w:rsidRDefault="005C337D" w:rsidP="001C1ACC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1F0A0F" w:rsidRPr="001F0A0F" w:rsidRDefault="009E4C09" w:rsidP="001F0A0F">
      <w:pPr>
        <w:jc w:val="center"/>
        <w:rPr>
          <w:lang w:val="en-US"/>
        </w:rPr>
      </w:pPr>
      <w:r w:rsidRPr="009E4C09">
        <w:rPr>
          <w:noProof/>
          <w:lang w:eastAsia="ru-RU"/>
        </w:rPr>
        <w:drawing>
          <wp:inline distT="0" distB="0" distL="0" distR="0">
            <wp:extent cx="3495675" cy="4655531"/>
            <wp:effectExtent l="0" t="0" r="0" b="0"/>
            <wp:docPr id="2" name="Рисунок 2" descr="C:\Users\User\Downloads\IMG_20211005_1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005_163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68" cy="46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98" w:rsidRDefault="009E4C09" w:rsidP="00251439">
      <w:pPr>
        <w:pStyle w:val="a4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E6C9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Детско-родительское творчество</w:t>
      </w:r>
    </w:p>
    <w:p w:rsidR="00EE6C98" w:rsidRDefault="009E4C09" w:rsidP="00EE6C98">
      <w:pPr>
        <w:pStyle w:val="a4"/>
        <w:spacing w:line="360" w:lineRule="auto"/>
        <w:ind w:lef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E6C9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«Золотая осень»</w:t>
      </w:r>
    </w:p>
    <w:p w:rsidR="00EE6C98" w:rsidRDefault="009E4C09" w:rsidP="00EE6C98">
      <w:pPr>
        <w:pStyle w:val="a4"/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E6C98">
        <w:rPr>
          <w:rFonts w:ascii="Times New Roman" w:hAnsi="Times New Roman" w:cs="Times New Roman"/>
          <w:sz w:val="28"/>
          <w:szCs w:val="28"/>
        </w:rPr>
        <w:t>Цель: вовлечение родителей и детей в совмес</w:t>
      </w:r>
      <w:r w:rsidR="00EE6C98">
        <w:rPr>
          <w:rFonts w:ascii="Times New Roman" w:hAnsi="Times New Roman" w:cs="Times New Roman"/>
          <w:sz w:val="28"/>
          <w:szCs w:val="28"/>
        </w:rPr>
        <w:t>тную творческую деятельность по</w:t>
      </w:r>
    </w:p>
    <w:p w:rsidR="009E4C09" w:rsidRPr="00EE6C98" w:rsidRDefault="009E4C09" w:rsidP="00EE6C98">
      <w:pPr>
        <w:pStyle w:val="a4"/>
        <w:spacing w:line="360" w:lineRule="auto"/>
        <w:ind w:left="-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E6C98">
        <w:rPr>
          <w:rFonts w:ascii="Times New Roman" w:hAnsi="Times New Roman" w:cs="Times New Roman"/>
          <w:sz w:val="28"/>
          <w:szCs w:val="28"/>
        </w:rPr>
        <w:t>изготовлению поделок из природного материала на тему «Золотая осень».</w:t>
      </w:r>
    </w:p>
    <w:p w:rsidR="009E4C09" w:rsidRPr="008267A7" w:rsidRDefault="009E4C09" w:rsidP="009E4C0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8267A7">
        <w:rPr>
          <w:rFonts w:ascii="Times New Roman" w:hAnsi="Times New Roman" w:cs="Times New Roman"/>
          <w:sz w:val="28"/>
          <w:szCs w:val="27"/>
        </w:rPr>
        <w:t>Лес, точно терем расписной,</w:t>
      </w:r>
    </w:p>
    <w:p w:rsidR="009E4C09" w:rsidRPr="008267A7" w:rsidRDefault="009E4C09" w:rsidP="009E4C0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</w:rPr>
      </w:pPr>
      <w:r w:rsidRPr="008267A7">
        <w:rPr>
          <w:rFonts w:ascii="Times New Roman" w:hAnsi="Times New Roman" w:cs="Times New Roman"/>
          <w:sz w:val="28"/>
          <w:szCs w:val="27"/>
        </w:rPr>
        <w:t>Лиловый, золотой, багряный.</w:t>
      </w:r>
    </w:p>
    <w:p w:rsidR="009E4C09" w:rsidRPr="008267A7" w:rsidRDefault="009E4C09" w:rsidP="009E4C0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</w:rPr>
      </w:pPr>
      <w:r w:rsidRPr="008267A7">
        <w:rPr>
          <w:rFonts w:ascii="Times New Roman" w:hAnsi="Times New Roman" w:cs="Times New Roman"/>
          <w:sz w:val="28"/>
          <w:szCs w:val="27"/>
        </w:rPr>
        <w:t>Веселой, пестрою стеной</w:t>
      </w:r>
    </w:p>
    <w:p w:rsidR="009E4C09" w:rsidRPr="008267A7" w:rsidRDefault="009E4C09" w:rsidP="009E4C0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</w:rPr>
      </w:pPr>
      <w:r w:rsidRPr="008267A7">
        <w:rPr>
          <w:rFonts w:ascii="Times New Roman" w:hAnsi="Times New Roman" w:cs="Times New Roman"/>
          <w:sz w:val="28"/>
          <w:szCs w:val="27"/>
        </w:rPr>
        <w:t>Стоит над светлою поляной.</w:t>
      </w:r>
    </w:p>
    <w:p w:rsidR="009E4C09" w:rsidRPr="008267A7" w:rsidRDefault="009E4C09" w:rsidP="009E4C0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</w:rPr>
      </w:pPr>
      <w:r w:rsidRPr="008267A7">
        <w:rPr>
          <w:rFonts w:ascii="Times New Roman" w:hAnsi="Times New Roman" w:cs="Times New Roman"/>
          <w:sz w:val="28"/>
          <w:szCs w:val="27"/>
        </w:rPr>
        <w:t>И. Бунин</w:t>
      </w:r>
    </w:p>
    <w:p w:rsidR="009E4C09" w:rsidRPr="00EE6C98" w:rsidRDefault="009E4C09" w:rsidP="00EE6C98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9E4C09">
        <w:rPr>
          <w:rFonts w:ascii="Times New Roman" w:hAnsi="Times New Roman" w:cs="Times New Roman"/>
          <w:sz w:val="28"/>
          <w:szCs w:val="27"/>
        </w:rPr>
        <w:t>Вот и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осень красавица наступила</w:t>
      </w:r>
      <w:r w:rsidRPr="00EE6C98">
        <w:rPr>
          <w:rFonts w:ascii="Times New Roman" w:hAnsi="Times New Roman" w:cs="Times New Roman"/>
          <w:b/>
          <w:sz w:val="28"/>
          <w:szCs w:val="27"/>
        </w:rPr>
        <w:t>!</w:t>
      </w:r>
      <w:r w:rsidRPr="009E4C09">
        <w:rPr>
          <w:rFonts w:ascii="Times New Roman" w:hAnsi="Times New Roman" w:cs="Times New Roman"/>
          <w:sz w:val="28"/>
          <w:szCs w:val="27"/>
        </w:rPr>
        <w:t xml:space="preserve"> Долгожданная пора для многих детей и взрослых. Много нового и интересного она нам принесла.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Осенью</w:t>
      </w:r>
      <w:r w:rsidRPr="00EE6C98">
        <w:rPr>
          <w:rFonts w:ascii="Times New Roman" w:hAnsi="Times New Roman" w:cs="Times New Roman"/>
          <w:sz w:val="28"/>
          <w:szCs w:val="27"/>
        </w:rPr>
        <w:t> можно любоваться красотой разноцветных листьев, погреться в лучах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осеннего солнышка</w:t>
      </w:r>
      <w:r w:rsidRPr="00EE6C98">
        <w:rPr>
          <w:rFonts w:ascii="Times New Roman" w:hAnsi="Times New Roman" w:cs="Times New Roman"/>
          <w:sz w:val="28"/>
          <w:szCs w:val="27"/>
        </w:rPr>
        <w:t>, набрать шишек, желудей, и включить свою фантазию.</w:t>
      </w:r>
    </w:p>
    <w:p w:rsidR="009E4C09" w:rsidRPr="00EE6C98" w:rsidRDefault="009E4C09" w:rsidP="00EE6C98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7"/>
        </w:rPr>
      </w:pPr>
      <w:r w:rsidRPr="00EE6C98">
        <w:rPr>
          <w:rFonts w:ascii="Times New Roman" w:hAnsi="Times New Roman" w:cs="Times New Roman"/>
          <w:sz w:val="28"/>
          <w:szCs w:val="27"/>
        </w:rPr>
        <w:t>В нашем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детском саду </w:t>
      </w:r>
      <w:r w:rsidRPr="00EE6C98">
        <w:rPr>
          <w:rFonts w:ascii="Times New Roman" w:hAnsi="Times New Roman" w:cs="Times New Roman"/>
          <w:sz w:val="28"/>
          <w:szCs w:val="27"/>
        </w:rPr>
        <w:t>уже стало традицией делать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 xml:space="preserve">выставки </w:t>
      </w:r>
      <w:proofErr w:type="spellStart"/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детско</w:t>
      </w:r>
      <w:proofErr w:type="spellEnd"/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 xml:space="preserve"> - родительского творчества</w:t>
      </w:r>
      <w:r w:rsidRPr="00EE6C98">
        <w:rPr>
          <w:rFonts w:ascii="Times New Roman" w:hAnsi="Times New Roman" w:cs="Times New Roman"/>
          <w:sz w:val="28"/>
          <w:szCs w:val="27"/>
        </w:rPr>
        <w:t>.</w:t>
      </w:r>
    </w:p>
    <w:p w:rsidR="009E4C09" w:rsidRPr="00EE6C98" w:rsidRDefault="009E4C09" w:rsidP="00EE6C98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EE6C98">
        <w:rPr>
          <w:rFonts w:ascii="Times New Roman" w:hAnsi="Times New Roman" w:cs="Times New Roman"/>
          <w:sz w:val="28"/>
          <w:szCs w:val="27"/>
        </w:rPr>
        <w:t>В настоящее время взаимодействие с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родителями</w:t>
      </w:r>
      <w:r w:rsidRPr="00EE6C98">
        <w:rPr>
          <w:rFonts w:ascii="Times New Roman" w:hAnsi="Times New Roman" w:cs="Times New Roman"/>
          <w:sz w:val="28"/>
          <w:szCs w:val="27"/>
        </w:rPr>
        <w:t> является одной из важнейших задач дошкольного учреждения. Одной из форм вовлечения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родителей</w:t>
      </w:r>
      <w:r w:rsidRPr="00EE6C98">
        <w:rPr>
          <w:rFonts w:ascii="Times New Roman" w:hAnsi="Times New Roman" w:cs="Times New Roman"/>
          <w:sz w:val="28"/>
          <w:szCs w:val="27"/>
        </w:rPr>
        <w:t> в деятельность детского сада, является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совместное творчество</w:t>
      </w:r>
      <w:r w:rsidRPr="00EE6C98">
        <w:rPr>
          <w:rFonts w:ascii="Times New Roman" w:hAnsi="Times New Roman" w:cs="Times New Roman"/>
          <w:sz w:val="28"/>
          <w:szCs w:val="27"/>
        </w:rPr>
        <w:t>.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Совместное творчество детей и родителей</w:t>
      </w:r>
      <w:r w:rsidRPr="00EE6C98">
        <w:rPr>
          <w:rFonts w:ascii="Times New Roman" w:hAnsi="Times New Roman" w:cs="Times New Roman"/>
          <w:sz w:val="28"/>
          <w:szCs w:val="27"/>
        </w:rPr>
        <w:t> формирует хорошие доверительные отношения между ними, оказывает положительное влияние на развитие ребенка и приучает его сотрудничать. Участие в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совместной деятельности семьей</w:t>
      </w:r>
      <w:r w:rsidRPr="00EE6C98">
        <w:rPr>
          <w:rFonts w:ascii="Times New Roman" w:hAnsi="Times New Roman" w:cs="Times New Roman"/>
          <w:sz w:val="28"/>
          <w:szCs w:val="27"/>
        </w:rPr>
        <w:t>, вызывает у ребенка большую радость.</w:t>
      </w:r>
    </w:p>
    <w:p w:rsidR="009E4C09" w:rsidRPr="00EE6C98" w:rsidRDefault="009E4C09" w:rsidP="00EE6C98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7"/>
        </w:rPr>
      </w:pPr>
      <w:r w:rsidRPr="00EE6C98">
        <w:rPr>
          <w:rFonts w:ascii="Times New Roman" w:hAnsi="Times New Roman" w:cs="Times New Roman"/>
          <w:sz w:val="28"/>
          <w:szCs w:val="27"/>
        </w:rPr>
        <w:t>Одним из мероприятий по взаимодействию с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родителями</w:t>
      </w:r>
      <w:r w:rsidRPr="00EE6C98">
        <w:rPr>
          <w:rFonts w:ascii="Times New Roman" w:hAnsi="Times New Roman" w:cs="Times New Roman"/>
          <w:sz w:val="28"/>
          <w:szCs w:val="27"/>
        </w:rPr>
        <w:t>, явилась организация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выставки совместного творчества детей и родителей по теме </w:t>
      </w:r>
      <w:r w:rsidRPr="00EE6C98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«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Золотая осень</w:t>
      </w:r>
      <w:r w:rsidRPr="00EE6C98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»</w:t>
      </w:r>
      <w:r w:rsidRPr="00EE6C98">
        <w:rPr>
          <w:rFonts w:ascii="Times New Roman" w:hAnsi="Times New Roman" w:cs="Times New Roman"/>
          <w:sz w:val="28"/>
          <w:szCs w:val="27"/>
        </w:rPr>
        <w:t>. Дети и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родители</w:t>
      </w:r>
      <w:r w:rsidRPr="00EE6C98">
        <w:rPr>
          <w:rFonts w:ascii="Times New Roman" w:hAnsi="Times New Roman" w:cs="Times New Roman"/>
          <w:sz w:val="28"/>
          <w:szCs w:val="27"/>
        </w:rPr>
        <w:t> приняли активное участие. Выдумке и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</w:rPr>
        <w:t>фантазии не было границ</w:t>
      </w:r>
      <w:r w:rsidRPr="00EE6C98">
        <w:rPr>
          <w:rFonts w:ascii="Times New Roman" w:hAnsi="Times New Roman" w:cs="Times New Roman"/>
          <w:sz w:val="28"/>
          <w:szCs w:val="27"/>
        </w:rPr>
        <w:t>! Каждая поделка отличалась оригинальностью. Все участники продемонстрировали свой талант!</w:t>
      </w:r>
    </w:p>
    <w:p w:rsidR="009E4C09" w:rsidRPr="00EE6C98" w:rsidRDefault="009E4C09" w:rsidP="00EE6C98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EE6C98">
        <w:rPr>
          <w:rFonts w:ascii="Times New Roman" w:hAnsi="Times New Roman" w:cs="Times New Roman"/>
          <w:sz w:val="28"/>
          <w:szCs w:val="27"/>
          <w:shd w:val="clear" w:color="auto" w:fill="FFFFFF"/>
        </w:rPr>
        <w:t>Вот и мы решили вдохновить наших </w:t>
      </w:r>
      <w:r w:rsidRPr="00EE6C98">
        <w:rPr>
          <w:rStyle w:val="a6"/>
          <w:rFonts w:ascii="Times New Roman" w:hAnsi="Times New Roman" w:cs="Times New Roman"/>
          <w:b w:val="0"/>
          <w:sz w:val="28"/>
          <w:szCs w:val="27"/>
          <w:bdr w:val="none" w:sz="0" w:space="0" w:color="auto" w:frame="1"/>
          <w:shd w:val="clear" w:color="auto" w:fill="FFFFFF"/>
        </w:rPr>
        <w:t>родителей</w:t>
      </w:r>
      <w:r w:rsidRPr="00EE6C98">
        <w:rPr>
          <w:rFonts w:ascii="Times New Roman" w:hAnsi="Times New Roman" w:cs="Times New Roman"/>
          <w:sz w:val="28"/>
          <w:szCs w:val="27"/>
          <w:shd w:val="clear" w:color="auto" w:fill="FFFFFF"/>
        </w:rPr>
        <w:t> и детей на своё творчество. </w:t>
      </w:r>
    </w:p>
    <w:p w:rsidR="009E4C09" w:rsidRDefault="009E4C09" w:rsidP="00EE6C98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EE6C98">
        <w:rPr>
          <w:rFonts w:ascii="Times New Roman" w:hAnsi="Times New Roman" w:cs="Times New Roman"/>
          <w:sz w:val="28"/>
          <w:szCs w:val="27"/>
          <w:shd w:val="clear" w:color="auto" w:fill="FFFFFF"/>
        </w:rPr>
        <w:t>Вот что у нас получилось:</w:t>
      </w:r>
    </w:p>
    <w:p w:rsidR="001F0A0F" w:rsidRDefault="001F0A0F" w:rsidP="00EE6C98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F0A0F" w:rsidRPr="00EE6C98" w:rsidRDefault="001F0A0F" w:rsidP="00EE6C98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251439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7613E92" wp14:editId="68AA515C">
            <wp:simplePos x="0" y="0"/>
            <wp:positionH relativeFrom="margin">
              <wp:align>right</wp:align>
            </wp:positionH>
            <wp:positionV relativeFrom="paragraph">
              <wp:posOffset>-141604</wp:posOffset>
            </wp:positionV>
            <wp:extent cx="2605510" cy="3345191"/>
            <wp:effectExtent l="209550" t="152400" r="213995" b="160020"/>
            <wp:wrapNone/>
            <wp:docPr id="5" name="Рисунок 1" descr="C:\Users\home\AppData\Local\Microsoft\Windows\Temporary Internet Files\Content.Word\IMG_20211008_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11008_17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4" t="5516" r="12141" b="13189"/>
                    <a:stretch>
                      <a:fillRect/>
                    </a:stretch>
                  </pic:blipFill>
                  <pic:spPr bwMode="auto">
                    <a:xfrm rot="426500">
                      <a:off x="0" y="0"/>
                      <a:ext cx="2605510" cy="33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37EF56" wp14:editId="45E5AD87">
            <wp:simplePos x="0" y="0"/>
            <wp:positionH relativeFrom="column">
              <wp:posOffset>-64770</wp:posOffset>
            </wp:positionH>
            <wp:positionV relativeFrom="paragraph">
              <wp:posOffset>-56515</wp:posOffset>
            </wp:positionV>
            <wp:extent cx="2673874" cy="3321809"/>
            <wp:effectExtent l="285750" t="228600" r="279400" b="221615"/>
            <wp:wrapNone/>
            <wp:docPr id="4" name="Рисунок 4" descr="C:\Users\home\AppData\Local\Microsoft\Windows\Temporary Internet Files\Content.Word\IMG_20211008_1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11008_17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8" t="8061" r="11337" b="12636"/>
                    <a:stretch>
                      <a:fillRect/>
                    </a:stretch>
                  </pic:blipFill>
                  <pic:spPr bwMode="auto">
                    <a:xfrm rot="20981104">
                      <a:off x="0" y="0"/>
                      <a:ext cx="2673874" cy="332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935731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20456ED5" wp14:editId="22B9A5F1">
            <wp:simplePos x="0" y="0"/>
            <wp:positionH relativeFrom="margin">
              <wp:posOffset>3422650</wp:posOffset>
            </wp:positionH>
            <wp:positionV relativeFrom="paragraph">
              <wp:posOffset>181610</wp:posOffset>
            </wp:positionV>
            <wp:extent cx="2414524" cy="3362638"/>
            <wp:effectExtent l="247650" t="171450" r="252730" b="180975"/>
            <wp:wrapNone/>
            <wp:docPr id="10" name="Рисунок 10" descr="C:\Users\home\AppData\Local\Microsoft\Windows\Temporary Internet Files\Content.Word\IMG_20211008_16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11008_165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5" t="1305" r="13260" b="2350"/>
                    <a:stretch>
                      <a:fillRect/>
                    </a:stretch>
                  </pic:blipFill>
                  <pic:spPr bwMode="auto">
                    <a:xfrm rot="518833">
                      <a:off x="0" y="0"/>
                      <a:ext cx="2414524" cy="33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43911A70" wp14:editId="30B00B29">
            <wp:simplePos x="0" y="0"/>
            <wp:positionH relativeFrom="margin">
              <wp:posOffset>59690</wp:posOffset>
            </wp:positionH>
            <wp:positionV relativeFrom="paragraph">
              <wp:posOffset>237491</wp:posOffset>
            </wp:positionV>
            <wp:extent cx="2382599" cy="3321467"/>
            <wp:effectExtent l="342900" t="228600" r="322580" b="222250"/>
            <wp:wrapNone/>
            <wp:docPr id="9" name="Рисунок 9" descr="C:\Users\home\AppData\Local\Microsoft\Windows\Temporary Internet Files\Content.Word\IMG_20210930_16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20210930_165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270"/>
                    <a:stretch>
                      <a:fillRect/>
                    </a:stretch>
                  </pic:blipFill>
                  <pic:spPr bwMode="auto">
                    <a:xfrm rot="20857630">
                      <a:off x="0" y="0"/>
                      <a:ext cx="2382599" cy="33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1C1ACC" w:rsidRPr="00C21F6F" w:rsidRDefault="001C1ACC" w:rsidP="001C1AC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C21F6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Лучшие работы были отправлены в международный творческий конкурс </w:t>
      </w:r>
      <w:proofErr w:type="spellStart"/>
      <w:r w:rsidRPr="00C21F6F">
        <w:rPr>
          <w:rFonts w:ascii="Times New Roman" w:hAnsi="Times New Roman" w:cs="Times New Roman"/>
          <w:sz w:val="28"/>
          <w:szCs w:val="27"/>
          <w:shd w:val="clear" w:color="auto" w:fill="FFFFFF"/>
        </w:rPr>
        <w:t>совушка</w:t>
      </w:r>
      <w:proofErr w:type="spellEnd"/>
      <w:r w:rsidRPr="00C21F6F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«Здравствуй, осень золотая!» для детей дошкольного возраста. Где дети получили награждение диплом I степени. </w:t>
      </w:r>
    </w:p>
    <w:p w:rsidR="00935731" w:rsidRDefault="001C1ACC" w:rsidP="00935731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C21F6F">
        <w:rPr>
          <w:rFonts w:ascii="Times New Roman" w:hAnsi="Times New Roman" w:cs="Times New Roman"/>
          <w:sz w:val="28"/>
          <w:szCs w:val="27"/>
          <w:shd w:val="clear" w:color="auto" w:fill="FFFFFF"/>
        </w:rPr>
        <w:t>Благодарим родителей и вос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питанников за участие!!</w:t>
      </w:r>
    </w:p>
    <w:p w:rsidR="004A73CA" w:rsidRDefault="004A73CA" w:rsidP="00935731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251439" w:rsidRPr="004A73CA" w:rsidRDefault="001C1ACC" w:rsidP="004A73CA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Звонкина</w:t>
      </w:r>
      <w:proofErr w:type="spellEnd"/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Н.В</w:t>
      </w:r>
    </w:p>
    <w:p w:rsidR="002253BF" w:rsidRDefault="002253BF" w:rsidP="002253BF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Как развивать речь ребенка</w:t>
      </w:r>
      <w:r w:rsidR="0003598A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855FA1" w:rsidRPr="00855FA1" w:rsidRDefault="00855FA1" w:rsidP="00225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FA1">
        <w:rPr>
          <w:rFonts w:ascii="Times New Roman" w:hAnsi="Times New Roman" w:cs="Times New Roman"/>
          <w:sz w:val="28"/>
          <w:szCs w:val="28"/>
        </w:rPr>
        <w:t>Ученые  отмечают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>, что  последнее  время возрос процент  детей с речевыми нарушениями.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FA1">
        <w:rPr>
          <w:rFonts w:ascii="Times New Roman" w:hAnsi="Times New Roman" w:cs="Times New Roman"/>
          <w:sz w:val="28"/>
          <w:szCs w:val="28"/>
        </w:rPr>
        <w:t xml:space="preserve">К сожалению, к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логопеду  такие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дети попадают преимущественно  только перед школой, в лучшем случае после пяти лет. В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результате  упускается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самый значимый для речевого  развития ребенка возраст, который  длится до трех- четырех лет.  Почему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то  мой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сын  (дочка)  плохо  разговаривает, часто  слышим  мы  от родителей  и  начинается  поиск  причин.                                                </w:t>
      </w:r>
    </w:p>
    <w:p w:rsidR="00855FA1" w:rsidRPr="00855FA1" w:rsidRDefault="00855FA1" w:rsidP="00225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1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Для  успешного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развития речи полезно  читать  и  чем  раньше тем лучше,  начиная  с  внутриутробного  периода,  рассказывать  небольшие  стихи, песенки,  </w:t>
      </w:r>
      <w:proofErr w:type="spellStart"/>
      <w:r w:rsidRPr="00855FA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55FA1">
        <w:rPr>
          <w:rFonts w:ascii="Times New Roman" w:hAnsi="Times New Roman" w:cs="Times New Roman"/>
          <w:sz w:val="28"/>
          <w:szCs w:val="28"/>
        </w:rPr>
        <w:t xml:space="preserve">  -  они  ритмичны  и  напевны , словно  колыбельные  песни, короткие  стишки, которые  легко  запоминаются.                              </w:t>
      </w:r>
    </w:p>
    <w:p w:rsidR="00855FA1" w:rsidRPr="00855FA1" w:rsidRDefault="00855FA1" w:rsidP="00225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1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Ребенок  может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повторить  одно слово из стишка,  целую  строчку или  запомнить его  целиком.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Если  малыш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начал  повторять текст,  поддержите его,  говорите  вместе с ним,  обязательно  хвалите за любые успехи.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Многократное  повторение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слов  в  разных видах  упражнений  способствует  накоплению активного словаря  и совершенствованию  грамматического  строя речи.                                                                                                                                     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Играя  с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малышом,  четко произносите речевой  материал,  меняя  интонацию  и  силу голоса.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Помогайте  малышу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,  поощряйте  любые попытки  произношения  слогов, звукопроизношений, слов. </w:t>
      </w:r>
    </w:p>
    <w:p w:rsidR="00855FA1" w:rsidRPr="00855FA1" w:rsidRDefault="00855FA1" w:rsidP="002514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FA1">
        <w:rPr>
          <w:rFonts w:ascii="Times New Roman" w:hAnsi="Times New Roman" w:cs="Times New Roman"/>
          <w:sz w:val="28"/>
          <w:szCs w:val="28"/>
        </w:rPr>
        <w:t>Ну  как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привлечь  ребенка  выучить  четверостишье  или  </w:t>
      </w:r>
      <w:proofErr w:type="spellStart"/>
      <w:r w:rsidRPr="00855FA1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855FA1">
        <w:rPr>
          <w:rFonts w:ascii="Times New Roman" w:hAnsi="Times New Roman" w:cs="Times New Roman"/>
          <w:sz w:val="28"/>
          <w:szCs w:val="28"/>
        </w:rPr>
        <w:t xml:space="preserve">?                                                     </w:t>
      </w:r>
    </w:p>
    <w:p w:rsidR="00855FA1" w:rsidRPr="00855FA1" w:rsidRDefault="00855FA1" w:rsidP="002514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FA1">
        <w:rPr>
          <w:rFonts w:ascii="Times New Roman" w:hAnsi="Times New Roman" w:cs="Times New Roman"/>
          <w:sz w:val="28"/>
          <w:szCs w:val="28"/>
        </w:rPr>
        <w:t>Для  лучшего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закрепления  зрительного  образа   предметов-являются  предметные  картинки.  </w:t>
      </w:r>
      <w:r w:rsidR="002253BF" w:rsidRPr="00855FA1">
        <w:rPr>
          <w:rFonts w:ascii="Times New Roman" w:hAnsi="Times New Roman" w:cs="Times New Roman"/>
          <w:sz w:val="28"/>
          <w:szCs w:val="28"/>
        </w:rPr>
        <w:t>Читая текст стихотворения</w:t>
      </w:r>
      <w:r w:rsidRPr="00855FA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предложите  ребенку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найти  нужную картинку ( из 5-7 штук),  при  затруднении  обязательно  нужно  помочь, систематические  разнообразные  упражнения  развивают  интерес.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Со  временем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используйте несколько  предметных картинок,  если  в тексте  говорится о нескольких предметах,  с  помощью этих  картинок  можно    показывать  ребенку  мини- спектакли.  </w:t>
      </w:r>
    </w:p>
    <w:p w:rsidR="00855FA1" w:rsidRPr="00855FA1" w:rsidRDefault="00855FA1" w:rsidP="00225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FA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143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Проговаривайте  вместе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с детьми  считалки, считая  себя  и  детей  или загибая  пальчики.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Двигайтесь  вместе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с детьми  под  ритмическое проговаривание  стишков:  хлопайте в ладошки,  топайте,  шагайте,  поднимайте  руки,  приседайте – все  это  дает возможность  лучше  запомнить  текст.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Обращайте  внимание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на  предметы реальной  жизни,  называйте их с ребенком,  вспоминайте  игры  и упражнения,  посвященные предметам  животного  и  растительного  мира.                                                </w:t>
      </w:r>
    </w:p>
    <w:p w:rsidR="002253BF" w:rsidRDefault="00855FA1" w:rsidP="002514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FA1">
        <w:rPr>
          <w:rFonts w:ascii="Times New Roman" w:hAnsi="Times New Roman" w:cs="Times New Roman"/>
          <w:sz w:val="28"/>
          <w:szCs w:val="28"/>
        </w:rPr>
        <w:t>Разностороннее  разв</w:t>
      </w:r>
      <w:r w:rsidR="00306F94">
        <w:rPr>
          <w:rFonts w:ascii="Times New Roman" w:hAnsi="Times New Roman" w:cs="Times New Roman"/>
          <w:sz w:val="28"/>
          <w:szCs w:val="28"/>
        </w:rPr>
        <w:t>итие</w:t>
      </w:r>
      <w:proofErr w:type="gramEnd"/>
      <w:r w:rsidR="00306F94">
        <w:rPr>
          <w:rFonts w:ascii="Times New Roman" w:hAnsi="Times New Roman" w:cs="Times New Roman"/>
          <w:sz w:val="28"/>
          <w:szCs w:val="28"/>
        </w:rPr>
        <w:t xml:space="preserve">  ребенок  получает  в игре</w:t>
      </w:r>
      <w:r w:rsidRPr="00855FA1">
        <w:rPr>
          <w:rFonts w:ascii="Times New Roman" w:hAnsi="Times New Roman" w:cs="Times New Roman"/>
          <w:sz w:val="28"/>
          <w:szCs w:val="28"/>
        </w:rPr>
        <w:t xml:space="preserve">, в  развлечении – они   обогащают детей новыми  впечатлениями, закрепляют  знания,  развивают  речь, художественный  вкус,  активизируют  их.  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Это  позволяет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глубже  усвоить содержание  сказок,  развивает у  детей самостоятельность, раскрывает  индивидуальные  способности.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Дети  узнают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 некоторую  условность  ролей.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Вот,  например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, роль  яблоньки  в  сказке « Гуси – лебеди». 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Дети  знают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,  что яблоня  говорить  не может, и поэтому  надо как  можно  красочнее  воссоздать ее образ 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855FA1">
        <w:rPr>
          <w:rFonts w:ascii="Times New Roman" w:hAnsi="Times New Roman" w:cs="Times New Roman"/>
          <w:sz w:val="28"/>
          <w:szCs w:val="28"/>
        </w:rPr>
        <w:t>ассказать ребятам, как яблоня отвечала девочке: она помахала своими ветка</w:t>
      </w:r>
      <w:r>
        <w:rPr>
          <w:rFonts w:ascii="Times New Roman" w:hAnsi="Times New Roman" w:cs="Times New Roman"/>
          <w:sz w:val="28"/>
          <w:szCs w:val="28"/>
        </w:rPr>
        <w:t xml:space="preserve">ми и шелестела листьями.  </w:t>
      </w:r>
      <w:r w:rsidRPr="00855FA1">
        <w:rPr>
          <w:rFonts w:ascii="Times New Roman" w:hAnsi="Times New Roman" w:cs="Times New Roman"/>
          <w:sz w:val="28"/>
          <w:szCs w:val="28"/>
        </w:rPr>
        <w:t xml:space="preserve">Такие </w:t>
      </w:r>
      <w:proofErr w:type="gramStart"/>
      <w:r w:rsidRPr="00855FA1">
        <w:rPr>
          <w:rFonts w:ascii="Times New Roman" w:hAnsi="Times New Roman" w:cs="Times New Roman"/>
          <w:sz w:val="28"/>
          <w:szCs w:val="28"/>
        </w:rPr>
        <w:t>ассоциации  помогут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 xml:space="preserve"> детям понять условность неодушевленных персонажей сказки и вжиться в образ.                                                </w:t>
      </w:r>
    </w:p>
    <w:p w:rsidR="00855FA1" w:rsidRPr="00855FA1" w:rsidRDefault="00855FA1" w:rsidP="002514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FA1">
        <w:rPr>
          <w:rFonts w:ascii="Times New Roman" w:hAnsi="Times New Roman" w:cs="Times New Roman"/>
          <w:sz w:val="28"/>
          <w:szCs w:val="28"/>
        </w:rPr>
        <w:t>Чем  чаще</w:t>
      </w:r>
      <w:proofErr w:type="gramEnd"/>
      <w:r w:rsidRPr="00855F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мы  взрослые</w:t>
      </w:r>
      <w:r w:rsidRPr="00855FA1">
        <w:rPr>
          <w:rFonts w:ascii="Times New Roman" w:hAnsi="Times New Roman" w:cs="Times New Roman"/>
          <w:sz w:val="28"/>
          <w:szCs w:val="28"/>
        </w:rPr>
        <w:t>, будем  читать,  играть , петь  с  детьми-  тем  быстрее  ваш ребенок заговорит  правильно, эмоционально  и  артистично</w:t>
      </w:r>
    </w:p>
    <w:p w:rsidR="00251439" w:rsidRDefault="00935731" w:rsidP="002514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0E82E" wp14:editId="0307E7AF">
            <wp:extent cx="3581400" cy="2686050"/>
            <wp:effectExtent l="0" t="0" r="0" b="0"/>
            <wp:docPr id="14" name="Рисунок 14" descr="E:\DCIM\119NIKON\DSCN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9NIKON\DSCN8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12" cy="26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BF" w:rsidRPr="00251439" w:rsidRDefault="002253BF" w:rsidP="0025143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53BF">
        <w:rPr>
          <w:rFonts w:ascii="Times New Roman" w:hAnsi="Times New Roman" w:cs="Times New Roman"/>
          <w:sz w:val="28"/>
          <w:szCs w:val="28"/>
        </w:rPr>
        <w:t>Воспитатель: Жидок И.Л</w:t>
      </w:r>
    </w:p>
    <w:p w:rsidR="00306F94" w:rsidRPr="002C43F4" w:rsidRDefault="00306F94" w:rsidP="002C43F4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28"/>
          <w:szCs w:val="28"/>
        </w:rPr>
      </w:pPr>
      <w:r w:rsidRPr="00190BD1">
        <w:rPr>
          <w:b/>
          <w:i/>
          <w:color w:val="FF0000"/>
          <w:sz w:val="28"/>
          <w:szCs w:val="28"/>
        </w:rPr>
        <w:lastRenderedPageBreak/>
        <w:t>Международный день мира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BD1">
        <w:rPr>
          <w:rFonts w:ascii="Times New Roman" w:hAnsi="Times New Roman" w:cs="Times New Roman"/>
          <w:sz w:val="28"/>
          <w:szCs w:val="28"/>
        </w:rPr>
        <w:t>21 сентября - международный день мира. Слово «мир» имеет несколько значений.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BD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Мир</w:t>
      </w:r>
      <w:r w:rsidRPr="00190BD1">
        <w:rPr>
          <w:rFonts w:ascii="Times New Roman" w:hAnsi="Times New Roman" w:cs="Times New Roman"/>
          <w:b/>
          <w:sz w:val="28"/>
          <w:szCs w:val="28"/>
        </w:rPr>
        <w:t> </w:t>
      </w:r>
      <w:r w:rsidRPr="00190BD1">
        <w:rPr>
          <w:rFonts w:ascii="Times New Roman" w:hAnsi="Times New Roman" w:cs="Times New Roman"/>
          <w:sz w:val="28"/>
          <w:szCs w:val="28"/>
        </w:rPr>
        <w:t>- вселенная, планета, земной шар, а также население, люди земного шара.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BD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Мир </w:t>
      </w:r>
      <w:r w:rsidRPr="00190BD1">
        <w:rPr>
          <w:rFonts w:ascii="Times New Roman" w:hAnsi="Times New Roman" w:cs="Times New Roman"/>
          <w:sz w:val="28"/>
          <w:szCs w:val="28"/>
        </w:rPr>
        <w:t>-это дружеские связи, согласие между людьми, тишина, покой, соглашение о прекращении войны.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BD1">
        <w:rPr>
          <w:rFonts w:ascii="Times New Roman" w:hAnsi="Times New Roman" w:cs="Times New Roman"/>
          <w:sz w:val="28"/>
          <w:szCs w:val="28"/>
        </w:rPr>
        <w:t>Мир трудно построить, еще труднее его сберечь. День мира придумали в поддержку мира. С 2002 года Международный день мира отмечается 21 сентября как день всеобщего прекращения огня и отказа от насилия.</w:t>
      </w:r>
    </w:p>
    <w:p w:rsidR="00306F94" w:rsidRPr="00190BD1" w:rsidRDefault="00306F94" w:rsidP="00190B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наиболее известных символов мира является голубь. 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Существует легенда о японском журавлике, которая связана с маленькой девочкой из Японии -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Сасаки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Итак, однажды (во время войны, в 1945 году) планету потряс ядерный взрыв - на город Хиросиму упала атомная </w:t>
      </w:r>
      <w:proofErr w:type="gramStart"/>
      <w:r w:rsidRPr="00190BD1">
        <w:rPr>
          <w:rFonts w:ascii="Times New Roman" w:eastAsia="Times New Roman" w:hAnsi="Times New Roman" w:cs="Times New Roman"/>
          <w:sz w:val="28"/>
          <w:szCs w:val="28"/>
        </w:rPr>
        <w:t>бомба .</w:t>
      </w:r>
      <w:proofErr w:type="gramEnd"/>
    </w:p>
    <w:p w:rsidR="00306F94" w:rsidRPr="00190BD1" w:rsidRDefault="00306F94" w:rsidP="00190BD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Семья девочки не пострадала, хоть и взрыв прозвучал всего в двух километрах от их дома. Всё было в порядке. Только через несколько лет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заболела, причиной этого стал взрыв бомбы. 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Однажды друзья девочки принесли бумажного журавлика. И рассказали старинную японскую легенду о том, что тот, кто сложит 1000 бумажных журавликов, получит от судьбы в подарок одно желание – длинную жизнь, излечение от болезни. Девочка поверила в легенду и стала делать журавликов из бумаги. 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Но здоровье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ухудшалось и она успела сделать лишь 644 журавлика. Её друзья доделали остальные 356 журавликов. И в память о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и других детях, погибших от войны, они установили статую девочки с бумажным журавликом в </w:t>
      </w:r>
      <w:proofErr w:type="gramStart"/>
      <w:r w:rsidRPr="00190BD1">
        <w:rPr>
          <w:rFonts w:ascii="Times New Roman" w:eastAsia="Times New Roman" w:hAnsi="Times New Roman" w:cs="Times New Roman"/>
          <w:sz w:val="28"/>
          <w:szCs w:val="28"/>
        </w:rPr>
        <w:t>руке .</w:t>
      </w:r>
      <w:proofErr w:type="gramEnd"/>
    </w:p>
    <w:p w:rsidR="00306F94" w:rsidRPr="00190BD1" w:rsidRDefault="00306F94" w:rsidP="00190BD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lastRenderedPageBreak/>
        <w:t>На статуе написано:</w:t>
      </w:r>
    </w:p>
    <w:p w:rsidR="00306F94" w:rsidRPr="00190BD1" w:rsidRDefault="00306F94" w:rsidP="00190BD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«Это наш крик, </w:t>
      </w:r>
      <w:proofErr w:type="gramStart"/>
      <w:r w:rsidRPr="00190BD1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наша молитва, Мир во всем мире».</w:t>
      </w:r>
    </w:p>
    <w:p w:rsidR="00306F94" w:rsidRPr="00190BD1" w:rsidRDefault="00306F94" w:rsidP="00190BD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0BD1">
        <w:rPr>
          <w:rFonts w:ascii="Times New Roman" w:eastAsia="Times New Roman" w:hAnsi="Times New Roman" w:cs="Times New Roman"/>
          <w:sz w:val="28"/>
          <w:szCs w:val="28"/>
        </w:rPr>
        <w:t>Сасаки</w:t>
      </w:r>
      <w:proofErr w:type="spellEnd"/>
      <w:r w:rsidRPr="00190BD1">
        <w:rPr>
          <w:rFonts w:ascii="Times New Roman" w:eastAsia="Times New Roman" w:hAnsi="Times New Roman" w:cs="Times New Roman"/>
          <w:sz w:val="28"/>
          <w:szCs w:val="28"/>
        </w:rPr>
        <w:t xml:space="preserve"> стала символом неприятия ядерной войны.</w:t>
      </w:r>
    </w:p>
    <w:p w:rsid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190BD1"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подготовительной группе №7 </w:t>
      </w:r>
      <w:r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>весь день 21 сентября 2021</w:t>
      </w:r>
      <w:r w:rsidR="00190BD1"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года, был посвящен </w:t>
      </w:r>
      <w:r w:rsidRPr="00251439">
        <w:rPr>
          <w:rStyle w:val="a6"/>
          <w:rFonts w:ascii="Times New Roman" w:hAnsi="Times New Roman" w:cs="Times New Roman"/>
          <w:sz w:val="28"/>
          <w:szCs w:val="28"/>
        </w:rPr>
        <w:t>«</w:t>
      </w:r>
      <w:proofErr w:type="gramStart"/>
      <w:r w:rsidRPr="00251439">
        <w:rPr>
          <w:rFonts w:ascii="Times New Roman" w:eastAsia="Times New Roman" w:hAnsi="Times New Roman" w:cs="Times New Roman"/>
          <w:bCs/>
          <w:sz w:val="28"/>
          <w:szCs w:val="28"/>
        </w:rPr>
        <w:t>Международному  дню</w:t>
      </w:r>
      <w:proofErr w:type="gramEnd"/>
      <w:r w:rsidRPr="0025143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мира</w:t>
      </w:r>
      <w:r w:rsidRPr="00251439">
        <w:rPr>
          <w:rStyle w:val="a6"/>
          <w:rFonts w:ascii="Times New Roman" w:hAnsi="Times New Roman" w:cs="Times New Roman"/>
          <w:sz w:val="28"/>
          <w:szCs w:val="28"/>
        </w:rPr>
        <w:t xml:space="preserve">». </w:t>
      </w:r>
      <w:r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>В сегодняшнем неспокойном мире очень полезно и важно поговорить с детьми о самом главном – о мире на планете. Мы с детьми узнали, откуда появился этот праздник, позн</w:t>
      </w:r>
      <w:r w:rsidR="00190BD1"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>акомились с символами праздника</w:t>
      </w:r>
      <w:r w:rsidRPr="00251439">
        <w:rPr>
          <w:rStyle w:val="a6"/>
          <w:rFonts w:ascii="Times New Roman" w:hAnsi="Times New Roman" w:cs="Times New Roman"/>
          <w:b w:val="0"/>
          <w:sz w:val="28"/>
          <w:szCs w:val="28"/>
        </w:rPr>
        <w:t>. Символ</w:t>
      </w:r>
      <w:r w:rsidRPr="00190BD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190BD1">
        <w:rPr>
          <w:rFonts w:ascii="Times New Roman" w:hAnsi="Times New Roman" w:cs="Times New Roman"/>
          <w:sz w:val="28"/>
          <w:szCs w:val="28"/>
        </w:rPr>
        <w:t xml:space="preserve">праздника - Белый голубь - олицетворение чистоты и единства. Ребята рассказывали, что они понимают под словом "Мир"; вспоминали пословицы и поговорки о мире, стихи, играли в игры, а в итоге сделали белых голубей, которых так и хотелось отпустить в небо! 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BD1">
        <w:rPr>
          <w:rFonts w:ascii="Times New Roman" w:hAnsi="Times New Roman" w:cs="Times New Roman"/>
          <w:sz w:val="28"/>
          <w:szCs w:val="28"/>
        </w:rPr>
        <w:t xml:space="preserve">Наши ребята дома нарисовали рисунки (с помощью родителей) на данную тему. </w:t>
      </w:r>
      <w:r w:rsidRPr="00190BD1">
        <w:rPr>
          <w:rFonts w:ascii="Times New Roman" w:hAnsi="Times New Roman" w:cs="Times New Roman"/>
          <w:sz w:val="28"/>
          <w:szCs w:val="28"/>
        </w:rPr>
        <w:br/>
        <w:t>Мы с вами должны понять, что будущее в руках детей, и с самого детства надо учиться жить вместе, понимать друг друга и беречь хрупкий мир!</w:t>
      </w:r>
      <w:r w:rsidRPr="0019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06F94" w:rsidRPr="00190BD1" w:rsidRDefault="00306F94" w:rsidP="004A73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Мирное время – это благо, дающее нам возможность стабильно жить: учиться, работать, создавать семьи, реализовывать </w:t>
      </w:r>
      <w:proofErr w:type="gramStart"/>
      <w:r w:rsidRPr="00190BD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 общественные</w:t>
      </w:r>
      <w:proofErr w:type="gramEnd"/>
      <w:r w:rsidRPr="0019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права, расти духовно и нравственно.</w:t>
      </w:r>
    </w:p>
    <w:p w:rsidR="002253BF" w:rsidRDefault="00251439" w:rsidP="00251439">
      <w:pPr>
        <w:spacing w:line="360" w:lineRule="auto"/>
        <w:jc w:val="center"/>
        <w:rPr>
          <w:sz w:val="28"/>
          <w:szCs w:val="28"/>
        </w:rPr>
      </w:pPr>
      <w:r w:rsidRPr="002E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65AAA" wp14:editId="5E50EC1F">
            <wp:extent cx="3004820" cy="2772123"/>
            <wp:effectExtent l="0" t="0" r="5080" b="9525"/>
            <wp:docPr id="19" name="Рисунок 19" descr="C:\Users\Admin\Desktop\фото сентябрь 2021год\IMG_20210921_1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ентябрь 2021год\IMG_20210921_11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49" cy="27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3F033" wp14:editId="53D29963">
            <wp:extent cx="3067050" cy="2746116"/>
            <wp:effectExtent l="0" t="0" r="0" b="0"/>
            <wp:docPr id="18" name="Рисунок 18" descr="C:\Users\Admin\Desktop\фото сентябрь 2021год\IMG_20210921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ентябрь 2021год\IMG_20210921_115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76" cy="27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39" w:rsidRDefault="00251439" w:rsidP="00251439">
      <w:pPr>
        <w:spacing w:line="360" w:lineRule="auto"/>
        <w:jc w:val="center"/>
        <w:rPr>
          <w:sz w:val="28"/>
          <w:szCs w:val="28"/>
        </w:rPr>
      </w:pPr>
    </w:p>
    <w:p w:rsidR="00251439" w:rsidRPr="00251439" w:rsidRDefault="00251439" w:rsidP="0025143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143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251439">
        <w:rPr>
          <w:rFonts w:ascii="Times New Roman" w:hAnsi="Times New Roman" w:cs="Times New Roman"/>
          <w:sz w:val="28"/>
          <w:szCs w:val="28"/>
        </w:rPr>
        <w:t>Кешишян</w:t>
      </w:r>
      <w:proofErr w:type="spellEnd"/>
      <w:r w:rsidRPr="00251439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F9278D" w:rsidRPr="00F9278D" w:rsidRDefault="00F9278D" w:rsidP="00F9278D">
      <w:pPr>
        <w:pStyle w:val="a7"/>
        <w:spacing w:line="360" w:lineRule="auto"/>
        <w:jc w:val="center"/>
        <w:rPr>
          <w:i/>
          <w:color w:val="FF0000"/>
          <w:sz w:val="28"/>
          <w:szCs w:val="28"/>
        </w:rPr>
      </w:pPr>
      <w:r w:rsidRPr="00F9278D">
        <w:rPr>
          <w:b/>
          <w:bCs/>
          <w:i/>
          <w:color w:val="FF0000"/>
          <w:sz w:val="28"/>
          <w:szCs w:val="28"/>
        </w:rPr>
        <w:t>ПДД в старших группах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>Актуальность организации работы по предупреждению дорожно</w:t>
      </w:r>
      <w:r w:rsidRPr="00F9278D">
        <w:rPr>
          <w:b/>
          <w:bCs/>
          <w:sz w:val="28"/>
          <w:szCs w:val="28"/>
        </w:rPr>
        <w:t>-</w:t>
      </w:r>
      <w:r w:rsidRPr="00F9278D">
        <w:rPr>
          <w:sz w:val="28"/>
          <w:szCs w:val="28"/>
        </w:rPr>
        <w:t xml:space="preserve">транспортного травматизма несомненна. У детей дошкольного возраста отсутствует защитная психологическая реакция на дорожную обстановку, которая свойственна взрослым. Рост количества машин на улицах, увеличение скорости движения являются одной из причин дорожно-транспортных происшествий.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мы активно работаем по теме </w:t>
      </w:r>
      <w:r w:rsidRPr="00F9278D">
        <w:rPr>
          <w:iCs/>
          <w:sz w:val="28"/>
          <w:szCs w:val="28"/>
        </w:rPr>
        <w:t>«Правила движения – достойны уважения»</w:t>
      </w:r>
      <w:r w:rsidRPr="00F9278D">
        <w:rPr>
          <w:sz w:val="28"/>
          <w:szCs w:val="28"/>
        </w:rPr>
        <w:t>, направленное на профилактику дорожно-транспортного травматизма. Основной целью проведения мероприятий является: формирование представлений детей о правилах дорожного движения и дорожных знаках.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>Разработана и проведена работа на тему «Азбука пешехода», где у детей формировались основы безопасного поведения на улице; познакомились пешеходной дорожкой и дорожными знаками, предназначенными для водителей и пешеходов; закрепляли правила дорожного движения, применяли знания, полученные ранее в беседах.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>На мероприятии «Дорожные знаки и светофор» беседовали о безопасном поведении на дороге. Отгадывали загадки. Проводились игровые ситуации «Это я, это я, это все мои друзья» и «Поможем инспектору дорожного движения». Игра «Собери дорожный знак», дидактическая игра «Найди свой огонек». Строили пешеходную дорожку «Зебра»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 xml:space="preserve">В результате проведенной работы, 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повысились знания по культуре </w:t>
      </w:r>
      <w:r w:rsidRPr="00F9278D">
        <w:rPr>
          <w:sz w:val="28"/>
          <w:szCs w:val="28"/>
        </w:rPr>
        <w:lastRenderedPageBreak/>
        <w:t>поведения на улице и выработалась потребность в соблюдении правил дорожного движения.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 xml:space="preserve">В заключении мы широко использовали дидактические игры и упражнения: </w:t>
      </w:r>
      <w:r w:rsidRPr="00F9278D">
        <w:rPr>
          <w:i/>
          <w:iCs/>
          <w:sz w:val="28"/>
          <w:szCs w:val="28"/>
        </w:rPr>
        <w:t>«</w:t>
      </w:r>
      <w:r w:rsidRPr="00F9278D">
        <w:rPr>
          <w:iCs/>
          <w:sz w:val="28"/>
          <w:szCs w:val="28"/>
        </w:rPr>
        <w:t>Найди, где спрятался знак»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«Хорошо-плохо»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«Что изменилось?»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«Кто больше назовёт дорожных знаков»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«Сложи знак»</w:t>
      </w:r>
      <w:r w:rsidRPr="00F9278D">
        <w:rPr>
          <w:sz w:val="28"/>
          <w:szCs w:val="28"/>
        </w:rPr>
        <w:t>. Игры организовывались с целью развития внимания, памяти, мышления, а также для закрепления полученных знаний.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 xml:space="preserve">Большой интерес вызывают у воспитанников подвижные игры и игры-эстафеты: </w:t>
      </w:r>
      <w:r w:rsidRPr="00F9278D">
        <w:rPr>
          <w:iCs/>
          <w:sz w:val="28"/>
          <w:szCs w:val="28"/>
        </w:rPr>
        <w:t>«Светофор»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«Ловкий пешеход»</w:t>
      </w:r>
      <w:r w:rsidRPr="00F9278D">
        <w:rPr>
          <w:sz w:val="28"/>
          <w:szCs w:val="28"/>
        </w:rPr>
        <w:t xml:space="preserve">, </w:t>
      </w:r>
      <w:r w:rsidRPr="00F9278D">
        <w:rPr>
          <w:iCs/>
          <w:sz w:val="28"/>
          <w:szCs w:val="28"/>
        </w:rPr>
        <w:t>«Эстафета зелёного огонька»</w:t>
      </w:r>
      <w:r w:rsidRPr="00F9278D">
        <w:rPr>
          <w:sz w:val="28"/>
          <w:szCs w:val="28"/>
        </w:rPr>
        <w:t>, в которых развиваются как физические качества, так и закрепляются ПДД.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>На стендах размещена информация о профилактике детского травматизма на дорогах, об использовании ремней безопасности и удерживающих устройств, при перевозке детей в личном автомобиле.</w:t>
      </w:r>
    </w:p>
    <w:p w:rsidR="00F9278D" w:rsidRPr="00F9278D" w:rsidRDefault="00F9278D" w:rsidP="004A73CA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 w:rsidRPr="00F9278D">
        <w:rPr>
          <w:sz w:val="28"/>
          <w:szCs w:val="28"/>
        </w:rPr>
        <w:t>В ходе реализации работы в этом направлении были достигнуты определенные результаты: мы обогатили опыт детей, создали необходимые условия в ДОУ для предупреждения детского травматизма на дорогах, повысили компетентность родителей в обеспечении безопасности детей путем проведения бесед. В дальнейшем мы планируем продолжать работу в этом направлении.</w:t>
      </w:r>
    </w:p>
    <w:p w:rsidR="00F9278D" w:rsidRDefault="00F9278D" w:rsidP="00F9278D">
      <w:pPr>
        <w:pStyle w:val="a7"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86952" cy="3438525"/>
            <wp:effectExtent l="0" t="0" r="4445" b="0"/>
            <wp:docPr id="6" name="Рисунок 6" descr="IMG_20210910_10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910_1059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40" cy="34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8D" w:rsidRDefault="00F9278D" w:rsidP="00F9278D">
      <w:pPr>
        <w:pStyle w:val="a7"/>
        <w:spacing w:after="240" w:afterAutospacing="0"/>
      </w:pPr>
    </w:p>
    <w:p w:rsidR="00F9278D" w:rsidRDefault="00F9278D" w:rsidP="00F9278D">
      <w:pPr>
        <w:pStyle w:val="a7"/>
        <w:spacing w:after="240" w:afterAutospacing="0"/>
      </w:pPr>
    </w:p>
    <w:p w:rsidR="00F9278D" w:rsidRDefault="00F9278D" w:rsidP="00F9278D">
      <w:pPr>
        <w:pStyle w:val="a7"/>
        <w:spacing w:after="240" w:afterAutospacing="0"/>
      </w:pPr>
    </w:p>
    <w:p w:rsidR="00F9278D" w:rsidRDefault="00F9278D" w:rsidP="00F9278D">
      <w:pPr>
        <w:pStyle w:val="a7"/>
        <w:spacing w:after="240" w:afterAutospacing="0"/>
      </w:pPr>
    </w:p>
    <w:p w:rsidR="00F9278D" w:rsidRDefault="00F9278D" w:rsidP="00F9278D">
      <w:pPr>
        <w:pStyle w:val="a7"/>
      </w:pPr>
    </w:p>
    <w:p w:rsidR="00F9278D" w:rsidRDefault="00F9278D" w:rsidP="00F9278D"/>
    <w:p w:rsidR="00251439" w:rsidRPr="00A85C6B" w:rsidRDefault="00251439" w:rsidP="00251439">
      <w:pPr>
        <w:spacing w:line="360" w:lineRule="auto"/>
        <w:jc w:val="center"/>
        <w:rPr>
          <w:sz w:val="28"/>
          <w:szCs w:val="28"/>
        </w:rPr>
      </w:pPr>
    </w:p>
    <w:sectPr w:rsidR="00251439" w:rsidRPr="00A85C6B" w:rsidSect="001F0A0F">
      <w:pgSz w:w="11906" w:h="16838"/>
      <w:pgMar w:top="1134" w:right="850" w:bottom="1134" w:left="1276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D1"/>
    <w:rsid w:val="00027C0B"/>
    <w:rsid w:val="0003598A"/>
    <w:rsid w:val="00190BD1"/>
    <w:rsid w:val="001C1ACC"/>
    <w:rsid w:val="001F0A0F"/>
    <w:rsid w:val="002253BF"/>
    <w:rsid w:val="00236BD1"/>
    <w:rsid w:val="00251439"/>
    <w:rsid w:val="002600FB"/>
    <w:rsid w:val="00284D4A"/>
    <w:rsid w:val="002C43F4"/>
    <w:rsid w:val="00306F94"/>
    <w:rsid w:val="004A73CA"/>
    <w:rsid w:val="005C337D"/>
    <w:rsid w:val="006C39AF"/>
    <w:rsid w:val="00855FA1"/>
    <w:rsid w:val="00935731"/>
    <w:rsid w:val="009E4C09"/>
    <w:rsid w:val="00A85C6B"/>
    <w:rsid w:val="00CE4863"/>
    <w:rsid w:val="00D63EFE"/>
    <w:rsid w:val="00E8257A"/>
    <w:rsid w:val="00EE6C98"/>
    <w:rsid w:val="00F9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9CE79"/>
  <w15:chartTrackingRefBased/>
  <w15:docId w15:val="{06CA0137-1684-437E-97DE-CBC5A1E3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3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63EF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63EFE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9E4C09"/>
    <w:rPr>
      <w:b/>
      <w:bCs/>
    </w:rPr>
  </w:style>
  <w:style w:type="paragraph" w:styleId="a7">
    <w:name w:val="Normal (Web)"/>
    <w:basedOn w:val="a"/>
    <w:uiPriority w:val="99"/>
    <w:unhideWhenUsed/>
    <w:rsid w:val="0030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1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belds35.obr23.ru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11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2021-10-11T08:30:00Z</dcterms:created>
  <dcterms:modified xsi:type="dcterms:W3CDTF">2021-10-19T11:07:00Z</dcterms:modified>
</cp:coreProperties>
</file>