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BDA" w:rsidRDefault="00E23BDA" w:rsidP="00E23B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23BDA" w:rsidRDefault="00E23BDA" w:rsidP="00E23B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23BDA" w:rsidRDefault="00E23BDA" w:rsidP="00E23B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23BDA" w:rsidRDefault="00E23BDA" w:rsidP="00E23B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23BDA" w:rsidRDefault="00E23BDA" w:rsidP="00E23B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23BDA" w:rsidRDefault="00E23BDA" w:rsidP="00E23B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23BDA" w:rsidRPr="00E23BDA" w:rsidRDefault="00E23BDA" w:rsidP="00E23B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23BD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РАБОЧАЯ ПРОГРАММА  </w:t>
      </w:r>
    </w:p>
    <w:p w:rsidR="00E23BDA" w:rsidRPr="00E23BDA" w:rsidRDefault="00E23BDA" w:rsidP="00E23B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23BD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ПО УЧЕБНОМУ КУРСУ</w:t>
      </w:r>
    </w:p>
    <w:p w:rsidR="00E23BDA" w:rsidRPr="00E23BDA" w:rsidRDefault="00E23BDA" w:rsidP="00E23BD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E23BD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«Программир</w:t>
      </w:r>
      <w:r w:rsidR="00375595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уем</w:t>
      </w:r>
      <w:r w:rsidRPr="00E23BD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в </w:t>
      </w:r>
      <w:proofErr w:type="spellStart"/>
      <w:r w:rsidRPr="00E23BD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Scratch</w:t>
      </w:r>
      <w:proofErr w:type="spellEnd"/>
      <w:r w:rsidRPr="00E23BDA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»</w:t>
      </w:r>
    </w:p>
    <w:p w:rsidR="00E23BDA" w:rsidRPr="00E23BDA" w:rsidRDefault="00E23BDA" w:rsidP="00E23BDA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E23BDA" w:rsidRPr="00E23BDA" w:rsidRDefault="00E23BDA" w:rsidP="00E23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Учитель: </w:t>
      </w:r>
      <w:proofErr w:type="spellStart"/>
      <w:r w:rsidRPr="00E23B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Лешукова</w:t>
      </w:r>
      <w:proofErr w:type="spellEnd"/>
      <w:r w:rsidRPr="00E23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Петровна</w:t>
      </w: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Класс: 8</w:t>
      </w: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часов: 34</w:t>
      </w:r>
    </w:p>
    <w:p w:rsid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BD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часов в неделю: 1</w:t>
      </w:r>
    </w:p>
    <w:p w:rsid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A" w:rsidRPr="00E23BDA" w:rsidRDefault="00E23BDA" w:rsidP="00E23BDA">
      <w:pPr>
        <w:tabs>
          <w:tab w:val="left" w:pos="72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3BDA" w:rsidRDefault="00E23BDA" w:rsidP="00E82857">
      <w:pPr>
        <w:contextualSpacing/>
        <w:jc w:val="center"/>
        <w:rPr>
          <w:rFonts w:ascii="Arial Narrow" w:hAnsi="Arial Narrow" w:cs="Times New Roman"/>
          <w:b/>
          <w:sz w:val="28"/>
          <w:szCs w:val="28"/>
        </w:rPr>
      </w:pPr>
    </w:p>
    <w:p w:rsidR="00E82857" w:rsidRPr="00DE63DC" w:rsidRDefault="00E82857" w:rsidP="00E82857">
      <w:pPr>
        <w:numPr>
          <w:ilvl w:val="0"/>
          <w:numId w:val="1"/>
        </w:numPr>
        <w:contextualSpacing/>
        <w:jc w:val="center"/>
        <w:rPr>
          <w:rFonts w:ascii="Arial Narrow" w:hAnsi="Arial Narrow" w:cs="Times New Roman"/>
          <w:b/>
          <w:sz w:val="28"/>
          <w:szCs w:val="28"/>
        </w:rPr>
      </w:pPr>
      <w:r w:rsidRPr="00DE63DC">
        <w:rPr>
          <w:rFonts w:ascii="Arial Narrow" w:hAnsi="Arial Narrow" w:cs="Times New Roman"/>
          <w:b/>
          <w:sz w:val="28"/>
          <w:szCs w:val="28"/>
        </w:rPr>
        <w:lastRenderedPageBreak/>
        <w:t xml:space="preserve">Планируемые результаты освоения учебного </w:t>
      </w:r>
      <w:r w:rsidR="00E22722" w:rsidRPr="00DE63DC">
        <w:rPr>
          <w:rFonts w:ascii="Arial Narrow" w:hAnsi="Arial Narrow" w:cs="Times New Roman"/>
          <w:b/>
          <w:sz w:val="28"/>
          <w:szCs w:val="28"/>
        </w:rPr>
        <w:t>курса</w:t>
      </w:r>
    </w:p>
    <w:p w:rsidR="00E22722" w:rsidRPr="00E82857" w:rsidRDefault="00E22722" w:rsidP="00E22722">
      <w:pPr>
        <w:ind w:left="106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722" w:rsidRPr="00E22722" w:rsidRDefault="00E22722" w:rsidP="00E22722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b/>
          <w:i/>
          <w:sz w:val="26"/>
          <w:szCs w:val="26"/>
          <w:lang w:eastAsia="ru-RU"/>
        </w:rPr>
        <w:t>Личностными результатами</w:t>
      </w: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, формируемыми при изучении учебного курса, являются:</w:t>
      </w:r>
    </w:p>
    <w:p w:rsidR="00E22722" w:rsidRPr="00E22722" w:rsidRDefault="00E22722" w:rsidP="00E22722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способности</w:t>
      </w:r>
      <w:proofErr w:type="gramEnd"/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E22722" w:rsidRPr="00E22722" w:rsidRDefault="00E22722" w:rsidP="00E22722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22722" w:rsidRPr="00E22722" w:rsidRDefault="00E22722" w:rsidP="00E22722">
      <w:pPr>
        <w:numPr>
          <w:ilvl w:val="0"/>
          <w:numId w:val="38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</w:t>
      </w:r>
    </w:p>
    <w:p w:rsidR="00E22722" w:rsidRPr="00E22722" w:rsidRDefault="00E22722" w:rsidP="00E22722">
      <w:pPr>
        <w:spacing w:after="0" w:line="240" w:lineRule="auto"/>
        <w:ind w:left="720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и других видов деятельности.</w:t>
      </w:r>
    </w:p>
    <w:p w:rsidR="00E22722" w:rsidRPr="00E22722" w:rsidRDefault="00E22722" w:rsidP="00E22722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</w:p>
    <w:p w:rsidR="00E22722" w:rsidRPr="00E22722" w:rsidRDefault="00E22722" w:rsidP="00E22722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proofErr w:type="spellStart"/>
      <w:r w:rsidRPr="00E22722">
        <w:rPr>
          <w:rFonts w:ascii="Arial Narrow" w:eastAsia="Times New Roman" w:hAnsi="Arial Narrow" w:cs="Times New Roman"/>
          <w:b/>
          <w:i/>
          <w:sz w:val="26"/>
          <w:szCs w:val="26"/>
          <w:lang w:eastAsia="ru-RU"/>
        </w:rPr>
        <w:t>Метапредметные</w:t>
      </w:r>
      <w:proofErr w:type="spellEnd"/>
      <w:r w:rsidRPr="00E22722">
        <w:rPr>
          <w:rFonts w:ascii="Arial Narrow" w:eastAsia="Times New Roman" w:hAnsi="Arial Narrow" w:cs="Times New Roman"/>
          <w:b/>
          <w:i/>
          <w:sz w:val="26"/>
          <w:szCs w:val="26"/>
          <w:lang w:eastAsia="ru-RU"/>
        </w:rPr>
        <w:t xml:space="preserve"> результаты</w:t>
      </w: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 изучения курса:</w:t>
      </w:r>
    </w:p>
    <w:p w:rsidR="00E22722" w:rsidRPr="00E22722" w:rsidRDefault="00E22722" w:rsidP="00E22722">
      <w:pPr>
        <w:numPr>
          <w:ilvl w:val="0"/>
          <w:numId w:val="39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22722" w:rsidRPr="00E22722" w:rsidRDefault="00E22722" w:rsidP="00E22722">
      <w:pPr>
        <w:numPr>
          <w:ilvl w:val="0"/>
          <w:numId w:val="39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22722" w:rsidRPr="00E22722" w:rsidRDefault="00E22722" w:rsidP="00E22722">
      <w:pPr>
        <w:numPr>
          <w:ilvl w:val="0"/>
          <w:numId w:val="39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22722" w:rsidRPr="00E22722" w:rsidRDefault="00E22722" w:rsidP="00E22722">
      <w:pPr>
        <w:numPr>
          <w:ilvl w:val="0"/>
          <w:numId w:val="39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22722" w:rsidRPr="00E22722" w:rsidRDefault="00E22722" w:rsidP="00E22722">
      <w:pPr>
        <w:numPr>
          <w:ilvl w:val="0"/>
          <w:numId w:val="39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22722" w:rsidRPr="00E22722" w:rsidRDefault="00E22722" w:rsidP="00E22722">
      <w:pPr>
        <w:numPr>
          <w:ilvl w:val="0"/>
          <w:numId w:val="39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логическое рассуждение</w:t>
      </w:r>
      <w:proofErr w:type="gramEnd"/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, умозаключение (индуктивное, дедуктивное и по аналогии) и делать выводы;</w:t>
      </w:r>
    </w:p>
    <w:p w:rsidR="00E22722" w:rsidRPr="00E22722" w:rsidRDefault="00E22722" w:rsidP="00E22722">
      <w:pPr>
        <w:numPr>
          <w:ilvl w:val="0"/>
          <w:numId w:val="39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22722" w:rsidRPr="00E22722" w:rsidRDefault="00E22722" w:rsidP="00E22722">
      <w:pPr>
        <w:numPr>
          <w:ilvl w:val="0"/>
          <w:numId w:val="39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22722" w:rsidRPr="00E22722" w:rsidRDefault="00E22722" w:rsidP="00E22722">
      <w:pPr>
        <w:numPr>
          <w:ilvl w:val="0"/>
          <w:numId w:val="39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E22722" w:rsidRPr="00E22722" w:rsidRDefault="00E22722" w:rsidP="00E22722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6"/>
          <w:szCs w:val="26"/>
          <w:lang w:eastAsia="ru-RU"/>
        </w:rPr>
      </w:pPr>
    </w:p>
    <w:p w:rsidR="00E22722" w:rsidRPr="00E22722" w:rsidRDefault="00E22722" w:rsidP="00E22722">
      <w:p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b/>
          <w:i/>
          <w:sz w:val="26"/>
          <w:szCs w:val="26"/>
          <w:lang w:eastAsia="ru-RU"/>
        </w:rPr>
        <w:t>Предметные результаты</w:t>
      </w: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:</w:t>
      </w:r>
    </w:p>
    <w:p w:rsidR="00E22722" w:rsidRPr="00E22722" w:rsidRDefault="00E22722" w:rsidP="00E22722">
      <w:pPr>
        <w:numPr>
          <w:ilvl w:val="0"/>
          <w:numId w:val="40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формирование представления об основных изучаемых понятиях курса;</w:t>
      </w:r>
    </w:p>
    <w:p w:rsidR="00E22722" w:rsidRPr="00E22722" w:rsidRDefault="00E22722" w:rsidP="00E22722">
      <w:pPr>
        <w:numPr>
          <w:ilvl w:val="0"/>
          <w:numId w:val="40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E22722" w:rsidRPr="00E22722" w:rsidRDefault="00E22722" w:rsidP="00E22722">
      <w:pPr>
        <w:numPr>
          <w:ilvl w:val="0"/>
          <w:numId w:val="40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решения конкретной задачи;</w:t>
      </w:r>
    </w:p>
    <w:p w:rsidR="00E22722" w:rsidRPr="00E22722" w:rsidRDefault="00E22722" w:rsidP="00E22722">
      <w:pPr>
        <w:numPr>
          <w:ilvl w:val="0"/>
          <w:numId w:val="40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формирование представления о том, что значит “программировать” на примере языка </w:t>
      </w:r>
      <w:proofErr w:type="spellStart"/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Scratch</w:t>
      </w:r>
      <w:proofErr w:type="spellEnd"/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, формирование умения составлять сценарии проектов среды </w:t>
      </w:r>
      <w:proofErr w:type="spellStart"/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Scratch</w:t>
      </w:r>
      <w:proofErr w:type="spellEnd"/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; знакомство с основными алгоритмическими структурами — линейной, условной и циклической;</w:t>
      </w:r>
    </w:p>
    <w:p w:rsidR="00E22722" w:rsidRPr="00E22722" w:rsidRDefault="00E22722" w:rsidP="00E22722">
      <w:pPr>
        <w:numPr>
          <w:ilvl w:val="0"/>
          <w:numId w:val="40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формирование умения тестировать и оптимизировать алгоритмы исполнителей;</w:t>
      </w:r>
    </w:p>
    <w:p w:rsidR="00E22722" w:rsidRPr="00E22722" w:rsidRDefault="00E22722" w:rsidP="00E22722">
      <w:pPr>
        <w:numPr>
          <w:ilvl w:val="0"/>
          <w:numId w:val="40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использование готовых прикладных компьютерных программ по выбранной специализации;</w:t>
      </w:r>
    </w:p>
    <w:p w:rsidR="00E22722" w:rsidRPr="00E22722" w:rsidRDefault="00E22722" w:rsidP="00E22722">
      <w:pPr>
        <w:numPr>
          <w:ilvl w:val="0"/>
          <w:numId w:val="40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компьютера;</w:t>
      </w:r>
    </w:p>
    <w:p w:rsidR="00E22722" w:rsidRPr="00E22722" w:rsidRDefault="00E22722" w:rsidP="00E22722">
      <w:pPr>
        <w:numPr>
          <w:ilvl w:val="0"/>
          <w:numId w:val="40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82857" w:rsidRPr="00E22722" w:rsidRDefault="00E82857" w:rsidP="00E8285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2857" w:rsidRPr="00E22722" w:rsidRDefault="00E22722" w:rsidP="00E82857">
      <w:pPr>
        <w:spacing w:after="0"/>
        <w:jc w:val="both"/>
        <w:rPr>
          <w:rFonts w:ascii="Arial Narrow" w:hAnsi="Arial Narrow" w:cs="Times New Roman"/>
          <w:b/>
          <w:sz w:val="26"/>
          <w:szCs w:val="26"/>
        </w:rPr>
      </w:pPr>
      <w:r w:rsidRPr="00E22722">
        <w:rPr>
          <w:rFonts w:ascii="Arial Narrow" w:hAnsi="Arial Narrow" w:cs="Times New Roman"/>
          <w:b/>
          <w:sz w:val="26"/>
          <w:szCs w:val="26"/>
        </w:rPr>
        <w:t>Обучающийся</w:t>
      </w:r>
      <w:r w:rsidR="00E82857" w:rsidRPr="00E22722">
        <w:rPr>
          <w:rFonts w:ascii="Arial Narrow" w:hAnsi="Arial Narrow" w:cs="Times New Roman"/>
          <w:b/>
          <w:sz w:val="26"/>
          <w:szCs w:val="26"/>
        </w:rPr>
        <w:t xml:space="preserve"> научится:</w:t>
      </w:r>
    </w:p>
    <w:p w:rsidR="00E22722" w:rsidRPr="00E22722" w:rsidRDefault="00E22722" w:rsidP="00E22722">
      <w:pPr>
        <w:numPr>
          <w:ilvl w:val="0"/>
          <w:numId w:val="41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 xml:space="preserve">составлять сценарии проектов среды </w:t>
      </w:r>
      <w:proofErr w:type="spellStart"/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Scratch</w:t>
      </w:r>
      <w:proofErr w:type="spellEnd"/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;</w:t>
      </w:r>
    </w:p>
    <w:p w:rsidR="00E22722" w:rsidRPr="00E22722" w:rsidRDefault="00E22722" w:rsidP="00E22722">
      <w:pPr>
        <w:numPr>
          <w:ilvl w:val="0"/>
          <w:numId w:val="41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составлять алгоритмы, определять последовательность выполнения команд;</w:t>
      </w:r>
    </w:p>
    <w:p w:rsidR="00E22722" w:rsidRPr="00E22722" w:rsidRDefault="00E22722" w:rsidP="00E22722">
      <w:pPr>
        <w:numPr>
          <w:ilvl w:val="0"/>
          <w:numId w:val="41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создавать и редактировать рисунки в графическом редакторе;</w:t>
      </w:r>
    </w:p>
    <w:p w:rsidR="00E22722" w:rsidRPr="00E22722" w:rsidRDefault="00E22722" w:rsidP="00E22722">
      <w:pPr>
        <w:numPr>
          <w:ilvl w:val="0"/>
          <w:numId w:val="41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использовать обширную библиотеку готовых сцен и исполнителей;</w:t>
      </w:r>
    </w:p>
    <w:p w:rsidR="00E22722" w:rsidRPr="00E22722" w:rsidRDefault="00E22722" w:rsidP="00E22722">
      <w:pPr>
        <w:numPr>
          <w:ilvl w:val="0"/>
          <w:numId w:val="41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изменять размер, костюм, прозрачность исполнителя;</w:t>
      </w:r>
    </w:p>
    <w:p w:rsidR="00E22722" w:rsidRPr="00E22722" w:rsidRDefault="00E22722" w:rsidP="00E22722">
      <w:pPr>
        <w:numPr>
          <w:ilvl w:val="0"/>
          <w:numId w:val="41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создавать линейные алгоритмы для исполнителя;</w:t>
      </w:r>
    </w:p>
    <w:p w:rsidR="00E22722" w:rsidRPr="00E22722" w:rsidRDefault="00E22722" w:rsidP="00E22722">
      <w:pPr>
        <w:numPr>
          <w:ilvl w:val="0"/>
          <w:numId w:val="41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создавать циклические алгоритмы;</w:t>
      </w:r>
    </w:p>
    <w:p w:rsidR="00E22722" w:rsidRPr="00E22722" w:rsidRDefault="00E22722" w:rsidP="00E22722">
      <w:pPr>
        <w:numPr>
          <w:ilvl w:val="0"/>
          <w:numId w:val="41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создавать ветвящиеся алгоритмы;</w:t>
      </w:r>
    </w:p>
    <w:p w:rsidR="00E22722" w:rsidRPr="00E22722" w:rsidRDefault="00E22722" w:rsidP="00E22722">
      <w:pPr>
        <w:numPr>
          <w:ilvl w:val="0"/>
          <w:numId w:val="41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управлять одновременной работой нескольких исполнителей;</w:t>
      </w:r>
    </w:p>
    <w:p w:rsidR="00E22722" w:rsidRPr="00E22722" w:rsidRDefault="00E22722" w:rsidP="00E22722">
      <w:pPr>
        <w:numPr>
          <w:ilvl w:val="0"/>
          <w:numId w:val="41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передавать сообщения между исполнителями;</w:t>
      </w:r>
    </w:p>
    <w:p w:rsidR="00E22722" w:rsidRPr="00E22722" w:rsidRDefault="00E22722" w:rsidP="00E22722">
      <w:pPr>
        <w:numPr>
          <w:ilvl w:val="0"/>
          <w:numId w:val="41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внедрять звуковые эффекты в алгоритмы исполнителей;</w:t>
      </w:r>
    </w:p>
    <w:p w:rsidR="00E22722" w:rsidRPr="00E22722" w:rsidRDefault="00E22722" w:rsidP="00E22722">
      <w:pPr>
        <w:numPr>
          <w:ilvl w:val="0"/>
          <w:numId w:val="41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создавать алгоритмы, которые будут выполняться одновременно (параллельно) несколькими исполнителями;</w:t>
      </w:r>
    </w:p>
    <w:p w:rsidR="00E22722" w:rsidRPr="00E22722" w:rsidRDefault="00E22722" w:rsidP="00E22722">
      <w:pPr>
        <w:numPr>
          <w:ilvl w:val="0"/>
          <w:numId w:val="41"/>
        </w:numPr>
        <w:spacing w:after="0" w:line="240" w:lineRule="auto"/>
        <w:rPr>
          <w:rFonts w:ascii="Arial Narrow" w:eastAsia="Times New Roman" w:hAnsi="Arial Narrow" w:cs="Times New Roman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Times New Roman"/>
          <w:sz w:val="26"/>
          <w:szCs w:val="26"/>
          <w:lang w:eastAsia="ru-RU"/>
        </w:rPr>
        <w:t>тестировать и оптимизировать алгоритмы исполнителей.</w:t>
      </w:r>
    </w:p>
    <w:p w:rsidR="00E82857" w:rsidRPr="00E82857" w:rsidRDefault="00E82857" w:rsidP="00E828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857" w:rsidRPr="00E22722" w:rsidRDefault="00E22722" w:rsidP="00E82857">
      <w:pPr>
        <w:spacing w:after="0"/>
        <w:jc w:val="both"/>
        <w:rPr>
          <w:rFonts w:ascii="Arial Narrow" w:hAnsi="Arial Narrow" w:cs="Times New Roman"/>
          <w:b/>
          <w:sz w:val="26"/>
          <w:szCs w:val="26"/>
        </w:rPr>
      </w:pPr>
      <w:proofErr w:type="gramStart"/>
      <w:r w:rsidRPr="00E22722">
        <w:rPr>
          <w:rFonts w:ascii="Arial Narrow" w:hAnsi="Arial Narrow" w:cs="Times New Roman"/>
          <w:b/>
          <w:sz w:val="26"/>
          <w:szCs w:val="26"/>
        </w:rPr>
        <w:t>Обучающийся</w:t>
      </w:r>
      <w:proofErr w:type="gramEnd"/>
      <w:r w:rsidR="00E82857" w:rsidRPr="00E22722">
        <w:rPr>
          <w:rFonts w:ascii="Arial Narrow" w:hAnsi="Arial Narrow" w:cs="Times New Roman"/>
          <w:b/>
          <w:sz w:val="26"/>
          <w:szCs w:val="26"/>
        </w:rPr>
        <w:t xml:space="preserve"> получит возможность научиться:</w:t>
      </w:r>
    </w:p>
    <w:p w:rsidR="00E22722" w:rsidRPr="00E22722" w:rsidRDefault="00E22722" w:rsidP="00E22722">
      <w:pPr>
        <w:pStyle w:val="a3"/>
        <w:numPr>
          <w:ilvl w:val="0"/>
          <w:numId w:val="42"/>
        </w:numPr>
        <w:shd w:val="clear" w:color="auto" w:fill="FFFFFF"/>
        <w:spacing w:after="150" w:line="240" w:lineRule="auto"/>
        <w:rPr>
          <w:rFonts w:ascii="Arial Narrow" w:hAnsi="Arial Narrow" w:cs="Times New Roman"/>
          <w:sz w:val="26"/>
          <w:szCs w:val="26"/>
        </w:rPr>
      </w:pPr>
      <w:r w:rsidRPr="00E22722">
        <w:rPr>
          <w:rFonts w:ascii="Arial Narrow" w:hAnsi="Arial Narrow" w:cs="Times New Roman"/>
          <w:sz w:val="26"/>
          <w:szCs w:val="26"/>
        </w:rPr>
        <w:t xml:space="preserve">целеполаганию, включая постановку новых целей, преобразование практической задачи </w:t>
      </w:r>
      <w:proofErr w:type="gramStart"/>
      <w:r w:rsidRPr="00E22722">
        <w:rPr>
          <w:rFonts w:ascii="Arial Narrow" w:hAnsi="Arial Narrow" w:cs="Times New Roman"/>
          <w:sz w:val="26"/>
          <w:szCs w:val="26"/>
        </w:rPr>
        <w:t>в</w:t>
      </w:r>
      <w:proofErr w:type="gramEnd"/>
      <w:r w:rsidRPr="00E22722">
        <w:rPr>
          <w:rFonts w:ascii="Arial Narrow" w:hAnsi="Arial Narrow" w:cs="Times New Roman"/>
          <w:sz w:val="26"/>
          <w:szCs w:val="26"/>
        </w:rPr>
        <w:t xml:space="preserve"> познавательную;</w:t>
      </w:r>
    </w:p>
    <w:p w:rsidR="00E22722" w:rsidRPr="00E22722" w:rsidRDefault="00E22722" w:rsidP="00E22722">
      <w:pPr>
        <w:pStyle w:val="a3"/>
        <w:numPr>
          <w:ilvl w:val="0"/>
          <w:numId w:val="42"/>
        </w:numPr>
        <w:shd w:val="clear" w:color="auto" w:fill="FFFFFF"/>
        <w:spacing w:after="150" w:line="240" w:lineRule="auto"/>
        <w:rPr>
          <w:rFonts w:ascii="Arial Narrow" w:hAnsi="Arial Narrow" w:cs="Times New Roman"/>
          <w:sz w:val="26"/>
          <w:szCs w:val="26"/>
        </w:rPr>
      </w:pPr>
      <w:r w:rsidRPr="00E22722">
        <w:rPr>
          <w:rFonts w:ascii="Arial Narrow" w:hAnsi="Arial Narrow" w:cs="Times New Roman"/>
          <w:sz w:val="26"/>
          <w:szCs w:val="26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E22722" w:rsidRPr="00E22722" w:rsidRDefault="00E22722" w:rsidP="00E22722">
      <w:pPr>
        <w:pStyle w:val="a3"/>
        <w:numPr>
          <w:ilvl w:val="0"/>
          <w:numId w:val="42"/>
        </w:numPr>
        <w:shd w:val="clear" w:color="auto" w:fill="FFFFFF"/>
        <w:spacing w:after="150" w:line="240" w:lineRule="auto"/>
        <w:rPr>
          <w:rFonts w:ascii="Arial Narrow" w:hAnsi="Arial Narrow" w:cs="Times New Roman"/>
          <w:sz w:val="26"/>
          <w:szCs w:val="26"/>
        </w:rPr>
      </w:pPr>
      <w:r w:rsidRPr="00E22722">
        <w:rPr>
          <w:rFonts w:ascii="Arial Narrow" w:hAnsi="Arial Narrow" w:cs="Times New Roman"/>
          <w:sz w:val="26"/>
          <w:szCs w:val="26"/>
        </w:rPr>
        <w:t>планировать пути достижения целей;</w:t>
      </w:r>
    </w:p>
    <w:p w:rsidR="00E82857" w:rsidRPr="00E22722" w:rsidRDefault="00E22722" w:rsidP="00E22722">
      <w:pPr>
        <w:pStyle w:val="a3"/>
        <w:numPr>
          <w:ilvl w:val="0"/>
          <w:numId w:val="42"/>
        </w:numPr>
        <w:shd w:val="clear" w:color="auto" w:fill="FFFFFF"/>
        <w:spacing w:after="150" w:line="240" w:lineRule="auto"/>
        <w:rPr>
          <w:rFonts w:ascii="Arial Narrow" w:hAnsi="Arial Narrow" w:cs="Times New Roman"/>
          <w:sz w:val="26"/>
          <w:szCs w:val="26"/>
        </w:rPr>
      </w:pPr>
      <w:r w:rsidRPr="00E22722">
        <w:rPr>
          <w:rFonts w:ascii="Arial Narrow" w:hAnsi="Arial Narrow" w:cs="Times New Roman"/>
          <w:sz w:val="26"/>
          <w:szCs w:val="26"/>
        </w:rPr>
        <w:t>самостоятельно контролировать свое время и управлять им.</w:t>
      </w:r>
    </w:p>
    <w:p w:rsidR="00E22722" w:rsidRPr="00E22722" w:rsidRDefault="00E22722" w:rsidP="00E22722">
      <w:pPr>
        <w:pStyle w:val="a3"/>
        <w:numPr>
          <w:ilvl w:val="0"/>
          <w:numId w:val="42"/>
        </w:numPr>
        <w:shd w:val="clear" w:color="auto" w:fill="FFFFFF"/>
        <w:spacing w:after="150" w:line="240" w:lineRule="auto"/>
        <w:rPr>
          <w:rFonts w:ascii="Arial Narrow" w:eastAsia="Times New Roman" w:hAnsi="Arial Narrow" w:cs="Arial"/>
          <w:bCs/>
          <w:iCs/>
          <w:color w:val="000000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Arial"/>
          <w:bCs/>
          <w:iCs/>
          <w:color w:val="000000"/>
          <w:sz w:val="26"/>
          <w:szCs w:val="26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E22722" w:rsidRPr="00E22722" w:rsidRDefault="00E22722" w:rsidP="00E22722">
      <w:pPr>
        <w:pStyle w:val="a3"/>
        <w:numPr>
          <w:ilvl w:val="0"/>
          <w:numId w:val="42"/>
        </w:numPr>
        <w:shd w:val="clear" w:color="auto" w:fill="FFFFFF"/>
        <w:spacing w:after="150" w:line="240" w:lineRule="auto"/>
        <w:rPr>
          <w:rFonts w:ascii="Arial Narrow" w:eastAsia="Times New Roman" w:hAnsi="Arial Narrow" w:cs="Arial"/>
          <w:bCs/>
          <w:iCs/>
          <w:color w:val="000000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Arial"/>
          <w:bCs/>
          <w:iCs/>
          <w:color w:val="000000"/>
          <w:sz w:val="26"/>
          <w:szCs w:val="26"/>
          <w:lang w:eastAsia="ru-RU"/>
        </w:rPr>
        <w:t>аргументировать свою точку зрения, спорить и отстаивать свою позицию не враждебным для оппонентов образом;</w:t>
      </w:r>
    </w:p>
    <w:p w:rsidR="00E22722" w:rsidRPr="00E22722" w:rsidRDefault="00E22722" w:rsidP="00E22722">
      <w:pPr>
        <w:pStyle w:val="a3"/>
        <w:numPr>
          <w:ilvl w:val="0"/>
          <w:numId w:val="42"/>
        </w:numPr>
        <w:shd w:val="clear" w:color="auto" w:fill="FFFFFF"/>
        <w:spacing w:after="150" w:line="240" w:lineRule="auto"/>
        <w:rPr>
          <w:rFonts w:ascii="Arial Narrow" w:eastAsia="Times New Roman" w:hAnsi="Arial Narrow" w:cs="Arial"/>
          <w:bCs/>
          <w:iCs/>
          <w:color w:val="000000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Arial"/>
          <w:bCs/>
          <w:iCs/>
          <w:color w:val="000000"/>
          <w:sz w:val="26"/>
          <w:szCs w:val="26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E22722" w:rsidRPr="00E22722" w:rsidRDefault="00E22722" w:rsidP="00E22722">
      <w:pPr>
        <w:pStyle w:val="a3"/>
        <w:numPr>
          <w:ilvl w:val="0"/>
          <w:numId w:val="42"/>
        </w:numPr>
        <w:shd w:val="clear" w:color="auto" w:fill="FFFFFF"/>
        <w:spacing w:after="150" w:line="240" w:lineRule="auto"/>
        <w:rPr>
          <w:rFonts w:ascii="Arial Narrow" w:eastAsia="Times New Roman" w:hAnsi="Arial Narrow" w:cs="Arial"/>
          <w:bCs/>
          <w:iCs/>
          <w:color w:val="000000"/>
          <w:sz w:val="26"/>
          <w:szCs w:val="26"/>
          <w:lang w:eastAsia="ru-RU"/>
        </w:rPr>
      </w:pPr>
      <w:r w:rsidRPr="00E22722">
        <w:rPr>
          <w:rFonts w:ascii="Arial Narrow" w:eastAsia="Times New Roman" w:hAnsi="Arial Narrow" w:cs="Arial"/>
          <w:bCs/>
          <w:iCs/>
          <w:color w:val="000000"/>
          <w:sz w:val="26"/>
          <w:szCs w:val="26"/>
          <w:lang w:eastAsia="ru-RU"/>
        </w:rPr>
        <w:t>осуществлять взаимный контроль и оказывать в сотрудничестве необходимую взаимопомощь.</w:t>
      </w:r>
    </w:p>
    <w:p w:rsidR="009D41FA" w:rsidRPr="009D41FA" w:rsidRDefault="009D41FA" w:rsidP="009D41FA">
      <w:pPr>
        <w:shd w:val="clear" w:color="auto" w:fill="FFFFFF"/>
        <w:spacing w:after="15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41FA" w:rsidRPr="009D41FA" w:rsidRDefault="009D41FA" w:rsidP="009D41FA">
      <w:pPr>
        <w:shd w:val="clear" w:color="auto" w:fill="FFFFFF"/>
        <w:spacing w:after="150" w:line="240" w:lineRule="auto"/>
        <w:ind w:left="10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63DC" w:rsidRPr="00DE63DC" w:rsidRDefault="00E82857" w:rsidP="00DE63DC">
      <w:pPr>
        <w:numPr>
          <w:ilvl w:val="0"/>
          <w:numId w:val="1"/>
        </w:num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Times New Roman"/>
          <w:color w:val="000000"/>
          <w:sz w:val="28"/>
          <w:szCs w:val="28"/>
          <w:lang w:eastAsia="ru-RU"/>
        </w:rPr>
      </w:pPr>
      <w:r w:rsidRPr="00DE63DC">
        <w:rPr>
          <w:rFonts w:ascii="Arial Narrow" w:eastAsia="Times New Roman" w:hAnsi="Arial Narrow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Содержание учебного </w:t>
      </w:r>
      <w:r w:rsidR="009D41FA" w:rsidRPr="00DE63DC">
        <w:rPr>
          <w:rFonts w:ascii="Arial Narrow" w:eastAsia="Times New Roman" w:hAnsi="Arial Narrow" w:cs="Times New Roman"/>
          <w:b/>
          <w:bCs/>
          <w:iCs/>
          <w:color w:val="000000"/>
          <w:sz w:val="28"/>
          <w:szCs w:val="28"/>
          <w:lang w:eastAsia="ru-RU"/>
        </w:rPr>
        <w:t>курса</w:t>
      </w:r>
    </w:p>
    <w:p w:rsidR="00D71B99" w:rsidRDefault="00DE63DC" w:rsidP="00D71B99">
      <w:pPr>
        <w:pStyle w:val="Pa4"/>
        <w:jc w:val="both"/>
        <w:rPr>
          <w:rFonts w:ascii="Arial Narrow" w:hAnsi="Arial Narrow" w:cs="Circe"/>
          <w:b/>
          <w:bCs/>
          <w:color w:val="000000"/>
          <w:sz w:val="26"/>
          <w:szCs w:val="26"/>
        </w:rPr>
      </w:pPr>
      <w:r w:rsidRPr="00DE63DC">
        <w:rPr>
          <w:rFonts w:ascii="Arial Narrow" w:hAnsi="Arial Narrow" w:cs="Circe"/>
          <w:b/>
          <w:bCs/>
          <w:color w:val="000000"/>
          <w:sz w:val="26"/>
          <w:szCs w:val="26"/>
        </w:rPr>
        <w:t xml:space="preserve">Программирование в </w:t>
      </w:r>
      <w:proofErr w:type="spellStart"/>
      <w:r w:rsidRPr="00DE63DC">
        <w:rPr>
          <w:rFonts w:ascii="Arial Narrow" w:hAnsi="Arial Narrow" w:cs="Circe"/>
          <w:b/>
          <w:bCs/>
          <w:color w:val="000000"/>
          <w:sz w:val="26"/>
          <w:szCs w:val="26"/>
        </w:rPr>
        <w:t>Scratch</w:t>
      </w:r>
      <w:proofErr w:type="spellEnd"/>
      <w:r w:rsidRPr="00DE63DC">
        <w:rPr>
          <w:rFonts w:ascii="Arial Narrow" w:hAnsi="Arial Narrow" w:cs="Circe"/>
          <w:b/>
          <w:bCs/>
          <w:color w:val="000000"/>
          <w:sz w:val="26"/>
          <w:szCs w:val="26"/>
        </w:rPr>
        <w:t xml:space="preserve"> (34 часа)</w:t>
      </w:r>
    </w:p>
    <w:p w:rsidR="00D71B99" w:rsidRPr="00D71B99" w:rsidRDefault="00D71B99" w:rsidP="00D71B99">
      <w:pPr>
        <w:spacing w:after="0"/>
      </w:pPr>
    </w:p>
    <w:p w:rsidR="00DE63DC" w:rsidRDefault="00DE63DC" w:rsidP="00D71B99">
      <w:pPr>
        <w:shd w:val="clear" w:color="auto" w:fill="FFFFFF"/>
        <w:spacing w:after="0" w:line="240" w:lineRule="auto"/>
        <w:rPr>
          <w:rFonts w:ascii="Arial Narrow" w:hAnsi="Arial Narrow" w:cs="Circe"/>
          <w:color w:val="000000"/>
          <w:sz w:val="26"/>
          <w:szCs w:val="26"/>
        </w:rPr>
      </w:pPr>
      <w:r w:rsidRPr="00DE63DC">
        <w:rPr>
          <w:rFonts w:ascii="Arial Narrow" w:hAnsi="Arial Narrow" w:cs="Circe"/>
          <w:color w:val="000000"/>
          <w:sz w:val="26"/>
          <w:szCs w:val="26"/>
        </w:rPr>
        <w:t xml:space="preserve">Знакомство со средой программирования </w:t>
      </w:r>
      <w:proofErr w:type="spellStart"/>
      <w:r w:rsidRPr="00DE63DC">
        <w:rPr>
          <w:rFonts w:ascii="Arial Narrow" w:hAnsi="Arial Narrow" w:cs="Circe"/>
          <w:color w:val="000000"/>
          <w:sz w:val="26"/>
          <w:szCs w:val="26"/>
        </w:rPr>
        <w:t>Scratch</w:t>
      </w:r>
      <w:proofErr w:type="spellEnd"/>
      <w:r w:rsidRPr="00DE63DC">
        <w:rPr>
          <w:rFonts w:ascii="Arial Narrow" w:hAnsi="Arial Narrow" w:cs="Circe"/>
          <w:color w:val="000000"/>
          <w:sz w:val="26"/>
          <w:szCs w:val="26"/>
        </w:rPr>
        <w:t xml:space="preserve">. Создание и сохранение документа. Понятия спрайта, сцены, скрипта. Библиотека персонажей. Исполнитель </w:t>
      </w:r>
      <w:proofErr w:type="spellStart"/>
      <w:r w:rsidRPr="00DE63DC">
        <w:rPr>
          <w:rFonts w:ascii="Arial Narrow" w:hAnsi="Arial Narrow" w:cs="Circe"/>
          <w:color w:val="000000"/>
          <w:sz w:val="26"/>
          <w:szCs w:val="26"/>
        </w:rPr>
        <w:t>Scratch</w:t>
      </w:r>
      <w:proofErr w:type="spellEnd"/>
      <w:r w:rsidRPr="00DE63DC">
        <w:rPr>
          <w:rFonts w:ascii="Arial Narrow" w:hAnsi="Arial Narrow" w:cs="Circe"/>
          <w:color w:val="000000"/>
          <w:sz w:val="26"/>
          <w:szCs w:val="26"/>
        </w:rPr>
        <w:t>. Основные ин</w:t>
      </w:r>
      <w:r w:rsidRPr="00DE63DC">
        <w:rPr>
          <w:rFonts w:ascii="Arial Narrow" w:hAnsi="Arial Narrow" w:cs="Circe"/>
          <w:color w:val="000000"/>
          <w:sz w:val="26"/>
          <w:szCs w:val="26"/>
        </w:rPr>
        <w:softHyphen/>
        <w:t xml:space="preserve">струменты встроенного графического редактора программной среды SCRATCH. Линейный алгоритм. Создание блок-схемы. Рисование линий исполнителем </w:t>
      </w:r>
      <w:proofErr w:type="spellStart"/>
      <w:r w:rsidRPr="00DE63DC">
        <w:rPr>
          <w:rFonts w:ascii="Arial Narrow" w:hAnsi="Arial Narrow" w:cs="Circe"/>
          <w:color w:val="000000"/>
          <w:sz w:val="26"/>
          <w:szCs w:val="26"/>
        </w:rPr>
        <w:t>Scratch</w:t>
      </w:r>
      <w:proofErr w:type="spellEnd"/>
      <w:r w:rsidRPr="00DE63DC">
        <w:rPr>
          <w:rFonts w:ascii="Arial Narrow" w:hAnsi="Arial Narrow" w:cs="Circe"/>
          <w:color w:val="000000"/>
          <w:sz w:val="26"/>
          <w:szCs w:val="26"/>
        </w:rPr>
        <w:t>. Конечный и беско</w:t>
      </w:r>
      <w:r w:rsidRPr="00DE63DC">
        <w:rPr>
          <w:rFonts w:ascii="Arial Narrow" w:hAnsi="Arial Narrow" w:cs="Circe"/>
          <w:color w:val="000000"/>
          <w:sz w:val="26"/>
          <w:szCs w:val="26"/>
        </w:rPr>
        <w:softHyphen/>
        <w:t xml:space="preserve">нечный циклы. Цикл в цикле. Анимация исполнителя </w:t>
      </w:r>
      <w:proofErr w:type="spellStart"/>
      <w:r w:rsidRPr="00DE63DC">
        <w:rPr>
          <w:rFonts w:ascii="Arial Narrow" w:hAnsi="Arial Narrow" w:cs="Circe"/>
          <w:color w:val="000000"/>
          <w:sz w:val="26"/>
          <w:szCs w:val="26"/>
        </w:rPr>
        <w:t>Scratch</w:t>
      </w:r>
      <w:proofErr w:type="spellEnd"/>
      <w:r w:rsidRPr="00DE63DC">
        <w:rPr>
          <w:rFonts w:ascii="Arial Narrow" w:hAnsi="Arial Narrow" w:cs="Circe"/>
          <w:color w:val="000000"/>
          <w:sz w:val="26"/>
          <w:szCs w:val="26"/>
        </w:rPr>
        <w:t xml:space="preserve"> на основе готовых костюмов. Дублирование исполнителей. Алгоритмы с ветвлением. Цикл с условием. Перемещение ис</w:t>
      </w:r>
      <w:r w:rsidRPr="00DE63DC">
        <w:rPr>
          <w:rFonts w:ascii="Arial Narrow" w:hAnsi="Arial Narrow" w:cs="Circe"/>
          <w:color w:val="000000"/>
          <w:sz w:val="26"/>
          <w:szCs w:val="26"/>
        </w:rPr>
        <w:softHyphen/>
        <w:t>полнителей между слоями. Программирование клавиш. Управ</w:t>
      </w:r>
      <w:r w:rsidRPr="00DE63DC">
        <w:rPr>
          <w:rFonts w:ascii="Arial Narrow" w:hAnsi="Arial Narrow" w:cs="Circe"/>
          <w:color w:val="000000"/>
          <w:sz w:val="26"/>
          <w:szCs w:val="26"/>
        </w:rPr>
        <w:softHyphen/>
        <w:t>ление событиями. Координатная плоскость. Создание списков. Использование подпрограмм. Отладка программ с ошибками.</w:t>
      </w:r>
    </w:p>
    <w:p w:rsidR="00D71B99" w:rsidRDefault="00D71B99" w:rsidP="00D71B99">
      <w:pPr>
        <w:shd w:val="clear" w:color="auto" w:fill="FFFFFF"/>
        <w:spacing w:after="0" w:line="240" w:lineRule="auto"/>
        <w:rPr>
          <w:rFonts w:ascii="Arial Narrow" w:hAnsi="Arial Narrow" w:cs="Circe"/>
          <w:color w:val="000000"/>
          <w:sz w:val="26"/>
          <w:szCs w:val="26"/>
        </w:rPr>
      </w:pPr>
    </w:p>
    <w:p w:rsidR="00DE63DC" w:rsidRPr="00DE63DC" w:rsidRDefault="00DE63DC" w:rsidP="00DE63DC">
      <w:pPr>
        <w:pStyle w:val="a3"/>
        <w:numPr>
          <w:ilvl w:val="0"/>
          <w:numId w:val="1"/>
        </w:numPr>
        <w:jc w:val="center"/>
        <w:rPr>
          <w:rFonts w:ascii="Arial Narrow" w:eastAsia="Times New Roman" w:hAnsi="Arial Narrow" w:cs="Times New Roman"/>
          <w:b/>
          <w:sz w:val="28"/>
          <w:szCs w:val="28"/>
          <w:lang w:eastAsia="ru-RU"/>
        </w:rPr>
      </w:pPr>
      <w:r w:rsidRPr="00DE63DC">
        <w:rPr>
          <w:rFonts w:ascii="Arial Narrow" w:eastAsia="Times New Roman" w:hAnsi="Arial Narrow" w:cs="Times New Roman"/>
          <w:b/>
          <w:sz w:val="28"/>
          <w:szCs w:val="28"/>
          <w:lang w:eastAsia="ru-RU"/>
        </w:rPr>
        <w:t>Тематическое планирование</w:t>
      </w:r>
    </w:p>
    <w:tbl>
      <w:tblPr>
        <w:tblW w:w="10969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2154"/>
        <w:gridCol w:w="4993"/>
        <w:gridCol w:w="1134"/>
        <w:gridCol w:w="992"/>
        <w:gridCol w:w="1156"/>
      </w:tblGrid>
      <w:tr w:rsidR="00DE63DC" w:rsidRPr="00DE63DC" w:rsidTr="00D71B99">
        <w:trPr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5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499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К</w:t>
            </w:r>
            <w:r w:rsidRPr="00DE63D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оличество учебных часов</w:t>
            </w:r>
          </w:p>
        </w:tc>
        <w:tc>
          <w:tcPr>
            <w:tcW w:w="21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В том числе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5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99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Теория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ru-RU"/>
              </w:rPr>
              <w:t>Практика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Знакомство со средой программирования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Основные элементы пользовательского интерфейса программной среды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 Внешний вид рабочего окна. Блочная структура систематизации информации. Функциональные блоки. Блоки команд, состояний, программ, запуска, действий и исполнителей. Создание и сохранение документа. Понятия спрайта, сцены, скрипта. Очистка экрана. Библиотека персонажей. Сцена и разнообразие сцен, исходя из библиотеки данных. Систематизация данных библиотек персонажей и сцен. Иерархия в организации хранения костюмов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персонажа и фонов для сцен. Импорт костюма, импорт фона.</w:t>
            </w:r>
            <w:r w:rsidRPr="00D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Кейс 1. «Научим кота бегать и мяукать»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Исполнитель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, цвет и размер пера.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Понятие ИСПОЛНИТЕЛЯ. Команды управления пером: «Опустить перо», «Поднять перо», «Очистить», «Установить цвет пера», «Установить размер пера.</w:t>
            </w:r>
            <w:r w:rsidRPr="00D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Кейс 2. «Рисуем разноцветные лужи и облака для прогулки кота»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Основные инструменты встроенного графического редактора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программной среды SCRATCH.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Инструменты растрового графического редактора — кисточка, ластик, заливка, квадрат, круг, линия. Копирование, поворот, горизонтальное отражение, вертикальное отражение во встроенном редакторе программной среды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Командный блок внешность (фиолетовый) — команды начальной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установки эффекта цвет «Установить эффект цвет в значение 0 и команда начальной установки размера «Установить размер 100%».</w:t>
            </w:r>
            <w:r w:rsidR="00D71B9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Команды: «Изменить цвет эффект на _», «Изменить размер </w:t>
            </w:r>
            <w:proofErr w:type="gram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_». Командный блок управления пером (зелёный) — команда «Печать» для копирования графического изображения исполнителя в нужном месте экрана.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Эффекты, которые могут быть применены к графическим изображениям действующего исполнителя. </w:t>
            </w:r>
            <w:r w:rsidRPr="00DE63DC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Кейс 3. «Свободное рисование»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Линейный алгоритм. Рисование линий исполнителем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Решение поставленной задачи в виде последовательного выполнения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команд. Последовательное выполнение команд.</w:t>
            </w:r>
            <w:r w:rsidRPr="00D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E63DC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Кейс 4. «Что бывает полосатое?»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Линейный алгоритм. Исполнитель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рисует квадраты и прямоугольники линейно.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Создание алгоритма для рисования исполнителем квадрата путем последовательного выполнения команд.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Рисование линейного алгоритма, состоящего из двух колонок блоков команд. Выбор нужного значения из предлагаемого списка вариантов.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Отладка программы для получения верного результата. Команда «повернуть в направление».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Пошаговое выполнение программы для её отладки. Центр костюма исполнителя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Конечный цикл.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рисует квадраты, линии.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Сохранение готовых программ для дальнейшего использования.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Рисование блок-схемы циклического алгоритма. </w:t>
            </w:r>
            <w:proofErr w:type="gram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Использование команд поворота на прямой угол (90º) по часовой и против часовой стрелки.</w:t>
            </w:r>
            <w:proofErr w:type="gramEnd"/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Использование циклического алгоритма для рисования исполнителем квадрата.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Оптимизация линейного алгоритма за счёт использования циклической конструкции в программной среде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. Команда открыть... из пункта меню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File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. Команда сохранить как... из пункта меню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File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Конечный цикл.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рисует несколько линий и фигур. 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Копирование фрагментов программы.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Использование операции цикла для решения учебных задач. Применение поворота на прямой угол (90º) при создании геометрических фигур и перемещении исполнителя.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Оптимизация линейного алгоритма за счёт использования циклической конструкции в программной среде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 Тело цикла. Конечный и бесконечный циклы. Блок-схема бесконечного цикла. Имя спрайта и костюма. Изменение костюма исполнителя. Копирование фрагмента программы. Команды: «Следующий костюм», «Перейти к костюму».</w:t>
            </w:r>
            <w:r w:rsidRPr="00D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Кейс 5. «Создай картинку из квадратов»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Циклический алгоритм. Цикл в цикле.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Использование операции цикла в цикле для решения учебных задач.</w:t>
            </w:r>
            <w:r w:rsidR="00D71B99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Использование поворота на прямой угол (90º) по часовой и против часовой стрелки.</w:t>
            </w:r>
            <w:proofErr w:type="gram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Оптимизация алгоритма за счёт использования конструкции «цикл в цикле». Блок-схема конструкции цикл в цикле.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Цикл в цикле. Повторение пунктирной линии с поворотом.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Использование конструкции «цикл в цикле». Создание и реализация алгоритма рисования квадрата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несплошными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линиями. Оптимизация алгоритма за счёт использования конструкции «цикл в цикле» в программной среде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. Использование операции копирования внешности исполнителя путём копирования костюма.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Несплошные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линии. Алгоритм рисования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несплошных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линий с использованием циклических конструкций. Рисование квадрата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несплошными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линиями, используя конструкцию «цикл в цикле».</w:t>
            </w:r>
            <w:r w:rsidRPr="00D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Кейс 6. «Мой необычный дом»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Бесконечный цикл. Анимация исполнителя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на основе готовых костюмов.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Бесконечный цикл. Анимация исполнителя с помощью смены костюмов. Эффект «призрак». Изменение размера исполнителя.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Интерактивное взаимодействие с исполнителем с помощью клавиатуры.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Команды «спросить» и «думать».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Сцена как исполнитель. Создаем модель таймера.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Анимация сцены (фона).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Синхронная анимация сцены и исполнителя.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Одинаковые программы для нескольких исполнителей.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Анимация с помощью вращения.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Дублирование исполнителей. При копировании исполнителей копируются и их скрипты. Использование одинаковых программ, но разных костюмов у исполнителей.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Параллельное выполнение действий несколькими исполнителями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Дублирование исполнителей.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Синхронное выполнение скриптов.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Разбиение программы на части для параллельного выполнения исполнителями. Таймер.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Планирование действий разных исполнителей во времени для решения общей задачи. Сенсор «таймер».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Сброс «таймера». Команда «ждать </w:t>
            </w:r>
            <w:proofErr w:type="gram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…».</w:t>
            </w:r>
            <w:r w:rsidRPr="00D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Кейс 7. Мини-проект «Смена времени суток».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Два исполнителя со своими программами. 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Координаты в 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Scratch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.</w:t>
            </w:r>
            <w:r w:rsidRPr="00D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Команда «идти в x: _ y:_» (переместиться в точку с координатами (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x,y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)). Команда «плыть _ секунд в точку x: _ y:_» (плавно двигаться в точку с координатами (</w:t>
            </w:r>
            <w:proofErr w:type="spellStart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x,y</w:t>
            </w:r>
            <w:proofErr w:type="spellEnd"/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)).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Команды «спрятаться», «показаться». </w:t>
            </w:r>
            <w:r w:rsidRPr="00DE63DC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Кейс 8. Мини-проект «Часы с кукушкой».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Алгоритмы с ветвлением. Условие ЕСЛИ.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Блок-схема алгоритма с ветвлением.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Полная форма ветвления. Команда «если _ или». Неполная форма ветвления. Команда «если _». Сенсор «касается» (касания края, или другого спрайта, или указателя мыши)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Цикл с условием. 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Сенсор «касается цвета».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 xml:space="preserve">Программируем отскок шариков от стен. </w:t>
            </w:r>
            <w:r w:rsidRPr="00DE63DC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>Кейс 9. Мини-проект «Шарики в лабиринте»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Цикл с условием. 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Исполнитель определяет цвет.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Программируем поведение исполнителя в зависимости от цвета фона.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Оператор случайных чисел.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Команда «Выдать случайное число </w:t>
            </w:r>
            <w:proofErr w:type="gramStart"/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 _ до _». Случайные перемещения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исполнителя в координатной плоскости.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Случайное количество шагов.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Случайные координаты. Поворот на случайный угол.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Перемещение исполнителей между слоями.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Команда «Перейти в верхний слой»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Команда «Перейти назад </w:t>
            </w:r>
            <w:proofErr w:type="gramStart"/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 _ слоев»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Эффект «Призрак»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Действия исполнителей в разных слоях.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i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i/>
                <w:sz w:val="24"/>
                <w:szCs w:val="24"/>
                <w:lang w:eastAsia="ru-RU"/>
              </w:rPr>
              <w:t>Кейс 10. Мини-проект «Дорога».</w:t>
            </w:r>
          </w:p>
          <w:p w:rsid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Создать сцену, на которой изображена дорога с двумя полосами, по обочинам дороги расположены кусты и деревья. По дороге двигаются автомобили. </w:t>
            </w:r>
          </w:p>
          <w:p w:rsidR="00D71B99" w:rsidRPr="00DE63DC" w:rsidRDefault="00D71B99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Взаимодействие исполнителей.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Исполнители касаются друг друга.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Команда «Касается _». Поведение исполнителей при столкновении.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Последовательное выполнение команд исполнителями.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Команда «Передать»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Команда «Когда я получу»</w:t>
            </w: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Связи между программами разных исполнителей.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Программирование клавиш. 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Взаимодействие пользователя с программой. Клавиши управления перемещением исполнителя.</w:t>
            </w:r>
            <w:r w:rsidR="00D71B9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Команда «Изменить значение x </w:t>
            </w:r>
            <w:proofErr w:type="gramStart"/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 _» </w:t>
            </w:r>
            <w:proofErr w:type="gramStart"/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Команда</w:t>
            </w:r>
            <w:proofErr w:type="gramEnd"/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 «Изменить значение y на _» </w:t>
            </w:r>
            <w:r w:rsidRPr="00DE63DC">
              <w:rPr>
                <w:rFonts w:ascii="Arial Narrow" w:eastAsia="Times New Roman" w:hAnsi="Arial Narrow" w:cs="Times New Roman"/>
                <w:bCs/>
                <w:i/>
                <w:sz w:val="24"/>
                <w:szCs w:val="24"/>
                <w:lang w:eastAsia="ru-RU"/>
              </w:rPr>
              <w:t>Кейс 11. Игра «Лабиринт»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Управление событиями.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71B99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Передача сообщений между </w:t>
            </w:r>
            <w:r w:rsidR="00DE63DC"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исполнителями и фоном. Запуск программ после получения сообщения.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Координатная плоскость. Геометрические фигуры.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Рисование геометрических фигур на координатной плоскости.</w:t>
            </w:r>
            <w:r w:rsidR="00D71B9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Последовательное выполнение команд одним исполнителем. Параллельное выполнение команд несколькими исполнителями.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Координатная плоскость. Переменные.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Блок «Переменные». Рисование геометрических фигур на координатной плоскости с использованием переменных. Построение перпендикуляров к координатным осям.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Создание списков.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Название списка. Элементы списка.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Длина списка. Команда «Создать список». Выбор элемента списка.</w:t>
            </w:r>
            <w:r w:rsidRPr="00DE6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ru-RU"/>
              </w:rPr>
              <w:t xml:space="preserve">Кейс 12. </w:t>
            </w:r>
            <w:r w:rsidRPr="00DE63DC">
              <w:rPr>
                <w:rFonts w:ascii="Arial Narrow" w:eastAsia="Times New Roman" w:hAnsi="Arial Narrow" w:cs="Times New Roman"/>
                <w:bCs/>
                <w:i/>
                <w:sz w:val="24"/>
                <w:szCs w:val="24"/>
                <w:lang w:eastAsia="ru-RU"/>
              </w:rPr>
              <w:t>Мини-проект «Викторина».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Использование подпрограмм.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Как сделать программу структурированной и более понятной.</w:t>
            </w:r>
            <w:r w:rsidR="00D71B9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Команда «Передать _ и ждать»</w:t>
            </w:r>
            <w:r w:rsidR="00D71B99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Команда «Играть звук _»</w:t>
            </w:r>
          </w:p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Команда «Ноту _ играть _ тактов»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numPr>
                <w:ilvl w:val="0"/>
                <w:numId w:val="43"/>
              </w:num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Итоговый проект.</w:t>
            </w:r>
          </w:p>
        </w:tc>
        <w:tc>
          <w:tcPr>
            <w:tcW w:w="4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ru-RU"/>
              </w:rPr>
              <w:t>Самостоятельное выполнение проектов. Защита проектов.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DE63DC" w:rsidRPr="00DE63DC" w:rsidTr="00D71B99">
        <w:trPr>
          <w:tblCellSpacing w:w="0" w:type="dxa"/>
        </w:trPr>
        <w:tc>
          <w:tcPr>
            <w:tcW w:w="768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right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E63DC" w:rsidRPr="00DE63DC" w:rsidRDefault="00DE63DC" w:rsidP="00DE63DC">
            <w:pPr>
              <w:spacing w:before="100" w:beforeAutospacing="1" w:after="100" w:afterAutospacing="1" w:line="240" w:lineRule="auto"/>
              <w:jc w:val="center"/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</w:pPr>
            <w:r w:rsidRPr="00DE63DC">
              <w:rPr>
                <w:rFonts w:ascii="Arial Narrow" w:eastAsia="Times New Roman" w:hAnsi="Arial Narrow" w:cs="Times New Roman"/>
                <w:sz w:val="26"/>
                <w:szCs w:val="26"/>
                <w:lang w:eastAsia="ru-RU"/>
              </w:rPr>
              <w:t>19</w:t>
            </w:r>
          </w:p>
        </w:tc>
      </w:tr>
    </w:tbl>
    <w:p w:rsidR="00DE63DC" w:rsidRPr="00DE63DC" w:rsidRDefault="00DE63DC" w:rsidP="00DE63DC">
      <w:pPr>
        <w:rPr>
          <w:rFonts w:ascii="Arial Narrow" w:eastAsia="Times New Roman" w:hAnsi="Arial Narrow" w:cs="Times New Roman"/>
          <w:sz w:val="26"/>
          <w:szCs w:val="26"/>
          <w:lang w:eastAsia="ru-RU"/>
        </w:rPr>
      </w:pPr>
    </w:p>
    <w:sectPr w:rsidR="00DE63DC" w:rsidRPr="00DE63DC" w:rsidSect="00E828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rce">
    <w:altName w:val="Circe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CDB"/>
    <w:multiLevelType w:val="hybridMultilevel"/>
    <w:tmpl w:val="8648E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D6CA4"/>
    <w:multiLevelType w:val="hybridMultilevel"/>
    <w:tmpl w:val="2110E3BE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951AC"/>
    <w:multiLevelType w:val="hybridMultilevel"/>
    <w:tmpl w:val="F36E6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C084D"/>
    <w:multiLevelType w:val="hybridMultilevel"/>
    <w:tmpl w:val="931C1308"/>
    <w:lvl w:ilvl="0" w:tplc="87A06F5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>
    <w:nsid w:val="1A574399"/>
    <w:multiLevelType w:val="hybridMultilevel"/>
    <w:tmpl w:val="1E5C0D9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>
    <w:nsid w:val="1C0E734D"/>
    <w:multiLevelType w:val="hybridMultilevel"/>
    <w:tmpl w:val="55C4970A"/>
    <w:lvl w:ilvl="0" w:tplc="0419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>
    <w:nsid w:val="204B171D"/>
    <w:multiLevelType w:val="hybridMultilevel"/>
    <w:tmpl w:val="231E9C7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0CC6233"/>
    <w:multiLevelType w:val="hybridMultilevel"/>
    <w:tmpl w:val="DBB41D8C"/>
    <w:lvl w:ilvl="0" w:tplc="DF3A3926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0A6BF5"/>
    <w:multiLevelType w:val="hybridMultilevel"/>
    <w:tmpl w:val="9724EEC6"/>
    <w:lvl w:ilvl="0" w:tplc="A3FED078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9">
    <w:nsid w:val="23E96D81"/>
    <w:multiLevelType w:val="hybridMultilevel"/>
    <w:tmpl w:val="961ACF4E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251B36F3"/>
    <w:multiLevelType w:val="hybridMultilevel"/>
    <w:tmpl w:val="6D4EE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B85952"/>
    <w:multiLevelType w:val="hybridMultilevel"/>
    <w:tmpl w:val="D700AD50"/>
    <w:lvl w:ilvl="0" w:tplc="041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>
    <w:nsid w:val="291D6910"/>
    <w:multiLevelType w:val="hybridMultilevel"/>
    <w:tmpl w:val="9B6859F4"/>
    <w:lvl w:ilvl="0" w:tplc="A3FED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2659E"/>
    <w:multiLevelType w:val="hybridMultilevel"/>
    <w:tmpl w:val="56AC8504"/>
    <w:lvl w:ilvl="0" w:tplc="A3FED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C4EBB"/>
    <w:multiLevelType w:val="hybridMultilevel"/>
    <w:tmpl w:val="4ACCE408"/>
    <w:lvl w:ilvl="0" w:tplc="04190011">
      <w:start w:val="1"/>
      <w:numFmt w:val="decimal"/>
      <w:lvlText w:val="%1)"/>
      <w:lvlJc w:val="left"/>
      <w:pPr>
        <w:ind w:left="136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>
    <w:nsid w:val="378C439C"/>
    <w:multiLevelType w:val="hybridMultilevel"/>
    <w:tmpl w:val="FFD2A894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E46A08"/>
    <w:multiLevelType w:val="hybridMultilevel"/>
    <w:tmpl w:val="4B881C54"/>
    <w:lvl w:ilvl="0" w:tplc="CB1A2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D71187"/>
    <w:multiLevelType w:val="hybridMultilevel"/>
    <w:tmpl w:val="554EE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E6E44"/>
    <w:multiLevelType w:val="hybridMultilevel"/>
    <w:tmpl w:val="F5742C86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6A424F"/>
    <w:multiLevelType w:val="hybridMultilevel"/>
    <w:tmpl w:val="3850C0C8"/>
    <w:lvl w:ilvl="0" w:tplc="D710FE9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926FA"/>
    <w:multiLevelType w:val="hybridMultilevel"/>
    <w:tmpl w:val="FA2E6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2E04F3"/>
    <w:multiLevelType w:val="hybridMultilevel"/>
    <w:tmpl w:val="93EEB226"/>
    <w:lvl w:ilvl="0" w:tplc="D710FE9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1F724E"/>
    <w:multiLevelType w:val="hybridMultilevel"/>
    <w:tmpl w:val="CA884DB2"/>
    <w:lvl w:ilvl="0" w:tplc="A3FED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C1C8A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2CB0F2F"/>
    <w:multiLevelType w:val="hybridMultilevel"/>
    <w:tmpl w:val="7292D14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>
    <w:nsid w:val="55724B07"/>
    <w:multiLevelType w:val="hybridMultilevel"/>
    <w:tmpl w:val="0520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DD453C"/>
    <w:multiLevelType w:val="hybridMultilevel"/>
    <w:tmpl w:val="C90A0E8C"/>
    <w:lvl w:ilvl="0" w:tplc="A3FED0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B12EAC"/>
    <w:multiLevelType w:val="hybridMultilevel"/>
    <w:tmpl w:val="84F63024"/>
    <w:lvl w:ilvl="0" w:tplc="B38C7A74">
      <w:start w:val="1"/>
      <w:numFmt w:val="decimal"/>
      <w:lvlText w:val="%1."/>
      <w:lvlJc w:val="left"/>
      <w:pPr>
        <w:tabs>
          <w:tab w:val="num" w:pos="1006"/>
        </w:tabs>
        <w:ind w:left="1006" w:hanging="100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8E25E4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CA0407C"/>
    <w:multiLevelType w:val="hybridMultilevel"/>
    <w:tmpl w:val="4C689F4E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1B1D82"/>
    <w:multiLevelType w:val="hybridMultilevel"/>
    <w:tmpl w:val="7426794A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BB019F"/>
    <w:multiLevelType w:val="hybridMultilevel"/>
    <w:tmpl w:val="F8B8325A"/>
    <w:lvl w:ilvl="0" w:tplc="A4A24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33437A"/>
    <w:multiLevelType w:val="hybridMultilevel"/>
    <w:tmpl w:val="785AA576"/>
    <w:lvl w:ilvl="0" w:tplc="1960BB1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3A32EB5"/>
    <w:multiLevelType w:val="hybridMultilevel"/>
    <w:tmpl w:val="2062AB1A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D622C"/>
    <w:multiLevelType w:val="hybridMultilevel"/>
    <w:tmpl w:val="DDD600E2"/>
    <w:lvl w:ilvl="0" w:tplc="D710FE9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736E8"/>
    <w:multiLevelType w:val="hybridMultilevel"/>
    <w:tmpl w:val="D00E2BA6"/>
    <w:lvl w:ilvl="0" w:tplc="CB1A2E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7BB37CC"/>
    <w:multiLevelType w:val="hybridMultilevel"/>
    <w:tmpl w:val="9FB0A11E"/>
    <w:lvl w:ilvl="0" w:tplc="D710FE9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8B42B1"/>
    <w:multiLevelType w:val="hybridMultilevel"/>
    <w:tmpl w:val="658E9842"/>
    <w:lvl w:ilvl="0" w:tplc="D710FE9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2FC7630"/>
    <w:multiLevelType w:val="hybridMultilevel"/>
    <w:tmpl w:val="B1CEBCBA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5C70AD"/>
    <w:multiLevelType w:val="hybridMultilevel"/>
    <w:tmpl w:val="FA4CE9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69461C1"/>
    <w:multiLevelType w:val="hybridMultilevel"/>
    <w:tmpl w:val="E5EE9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23897"/>
    <w:multiLevelType w:val="hybridMultilevel"/>
    <w:tmpl w:val="523E8C54"/>
    <w:lvl w:ilvl="0" w:tplc="37CAC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24"/>
  </w:num>
  <w:num w:numId="3">
    <w:abstractNumId w:val="11"/>
  </w:num>
  <w:num w:numId="4">
    <w:abstractNumId w:val="3"/>
  </w:num>
  <w:num w:numId="5">
    <w:abstractNumId w:val="9"/>
  </w:num>
  <w:num w:numId="6">
    <w:abstractNumId w:val="14"/>
  </w:num>
  <w:num w:numId="7">
    <w:abstractNumId w:val="4"/>
  </w:num>
  <w:num w:numId="8">
    <w:abstractNumId w:val="5"/>
  </w:num>
  <w:num w:numId="9">
    <w:abstractNumId w:val="30"/>
  </w:num>
  <w:num w:numId="10">
    <w:abstractNumId w:val="33"/>
  </w:num>
  <w:num w:numId="11">
    <w:abstractNumId w:val="12"/>
  </w:num>
  <w:num w:numId="12">
    <w:abstractNumId w:val="41"/>
  </w:num>
  <w:num w:numId="13">
    <w:abstractNumId w:val="15"/>
  </w:num>
  <w:num w:numId="14">
    <w:abstractNumId w:val="26"/>
  </w:num>
  <w:num w:numId="15">
    <w:abstractNumId w:val="8"/>
  </w:num>
  <w:num w:numId="16">
    <w:abstractNumId w:val="18"/>
  </w:num>
  <w:num w:numId="17">
    <w:abstractNumId w:val="38"/>
  </w:num>
  <w:num w:numId="18">
    <w:abstractNumId w:val="13"/>
  </w:num>
  <w:num w:numId="19">
    <w:abstractNumId w:val="29"/>
  </w:num>
  <w:num w:numId="20">
    <w:abstractNumId w:val="1"/>
  </w:num>
  <w:num w:numId="21">
    <w:abstractNumId w:val="22"/>
  </w:num>
  <w:num w:numId="22">
    <w:abstractNumId w:val="35"/>
  </w:num>
  <w:num w:numId="23">
    <w:abstractNumId w:val="16"/>
  </w:num>
  <w:num w:numId="24">
    <w:abstractNumId w:val="7"/>
  </w:num>
  <w:num w:numId="25">
    <w:abstractNumId w:val="7"/>
  </w:num>
  <w:num w:numId="26">
    <w:abstractNumId w:val="19"/>
  </w:num>
  <w:num w:numId="27">
    <w:abstractNumId w:val="34"/>
  </w:num>
  <w:num w:numId="28">
    <w:abstractNumId w:val="21"/>
  </w:num>
  <w:num w:numId="29">
    <w:abstractNumId w:val="36"/>
  </w:num>
  <w:num w:numId="30">
    <w:abstractNumId w:val="31"/>
  </w:num>
  <w:num w:numId="31">
    <w:abstractNumId w:val="37"/>
  </w:num>
  <w:num w:numId="32">
    <w:abstractNumId w:val="39"/>
  </w:num>
  <w:num w:numId="33">
    <w:abstractNumId w:val="23"/>
  </w:num>
  <w:num w:numId="34">
    <w:abstractNumId w:val="28"/>
  </w:num>
  <w:num w:numId="35">
    <w:abstractNumId w:val="17"/>
  </w:num>
  <w:num w:numId="36">
    <w:abstractNumId w:val="6"/>
  </w:num>
  <w:num w:numId="37">
    <w:abstractNumId w:val="40"/>
  </w:num>
  <w:num w:numId="38">
    <w:abstractNumId w:val="2"/>
  </w:num>
  <w:num w:numId="39">
    <w:abstractNumId w:val="20"/>
  </w:num>
  <w:num w:numId="40">
    <w:abstractNumId w:val="0"/>
  </w:num>
  <w:num w:numId="41">
    <w:abstractNumId w:val="25"/>
  </w:num>
  <w:num w:numId="42">
    <w:abstractNumId w:val="1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21"/>
    <w:rsid w:val="00013354"/>
    <w:rsid w:val="000B04BB"/>
    <w:rsid w:val="00117526"/>
    <w:rsid w:val="00136A15"/>
    <w:rsid w:val="0014475C"/>
    <w:rsid w:val="001D6865"/>
    <w:rsid w:val="001F0CF3"/>
    <w:rsid w:val="001F16BE"/>
    <w:rsid w:val="0020448A"/>
    <w:rsid w:val="002914B6"/>
    <w:rsid w:val="002E15A6"/>
    <w:rsid w:val="00307A8D"/>
    <w:rsid w:val="00361390"/>
    <w:rsid w:val="00375595"/>
    <w:rsid w:val="00400E5B"/>
    <w:rsid w:val="004F30DA"/>
    <w:rsid w:val="00593357"/>
    <w:rsid w:val="005B3733"/>
    <w:rsid w:val="007E4E21"/>
    <w:rsid w:val="008911FF"/>
    <w:rsid w:val="008E1CC8"/>
    <w:rsid w:val="00983E62"/>
    <w:rsid w:val="009D41FA"/>
    <w:rsid w:val="00A1514A"/>
    <w:rsid w:val="00A46646"/>
    <w:rsid w:val="00AD219F"/>
    <w:rsid w:val="00AF5DB0"/>
    <w:rsid w:val="00B0347E"/>
    <w:rsid w:val="00B51B52"/>
    <w:rsid w:val="00BA6E3A"/>
    <w:rsid w:val="00CF30D2"/>
    <w:rsid w:val="00D11404"/>
    <w:rsid w:val="00D332F3"/>
    <w:rsid w:val="00D445FA"/>
    <w:rsid w:val="00D70575"/>
    <w:rsid w:val="00D71B99"/>
    <w:rsid w:val="00D928D6"/>
    <w:rsid w:val="00DD598D"/>
    <w:rsid w:val="00DE63DC"/>
    <w:rsid w:val="00E22722"/>
    <w:rsid w:val="00E23BDA"/>
    <w:rsid w:val="00E37D48"/>
    <w:rsid w:val="00E82857"/>
    <w:rsid w:val="00EA2149"/>
    <w:rsid w:val="00ED6A02"/>
    <w:rsid w:val="00FF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D332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F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DF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9D41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4">
    <w:name w:val="Pa4"/>
    <w:basedOn w:val="a"/>
    <w:next w:val="a"/>
    <w:uiPriority w:val="99"/>
    <w:rsid w:val="00DE63DC"/>
    <w:pPr>
      <w:autoSpaceDE w:val="0"/>
      <w:autoSpaceDN w:val="0"/>
      <w:adjustRightInd w:val="0"/>
      <w:spacing w:after="0" w:line="241" w:lineRule="atLeast"/>
    </w:pPr>
    <w:rPr>
      <w:rFonts w:ascii="Circe" w:hAnsi="Circ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2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1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D332F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FF1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DF9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9D41FA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Pa4">
    <w:name w:val="Pa4"/>
    <w:basedOn w:val="a"/>
    <w:next w:val="a"/>
    <w:uiPriority w:val="99"/>
    <w:rsid w:val="00DE63DC"/>
    <w:pPr>
      <w:autoSpaceDE w:val="0"/>
      <w:autoSpaceDN w:val="0"/>
      <w:adjustRightInd w:val="0"/>
      <w:spacing w:after="0" w:line="241" w:lineRule="atLeast"/>
    </w:pPr>
    <w:rPr>
      <w:rFonts w:ascii="Circe" w:hAnsi="Circ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3356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330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2216</Words>
  <Characters>12633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 лабораторией</dc:creator>
  <cp:lastModifiedBy>Заведующий лабораторией</cp:lastModifiedBy>
  <cp:revision>12</cp:revision>
  <dcterms:created xsi:type="dcterms:W3CDTF">2021-06-04T13:24:00Z</dcterms:created>
  <dcterms:modified xsi:type="dcterms:W3CDTF">2021-09-07T10:35:00Z</dcterms:modified>
</cp:coreProperties>
</file>