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8F" w:rsidRPr="00DF6F8F" w:rsidRDefault="00DF6F8F" w:rsidP="00DF6F8F">
      <w:pPr>
        <w:autoSpaceDE w:val="0"/>
        <w:autoSpaceDN w:val="0"/>
        <w:adjustRightInd w:val="0"/>
        <w:jc w:val="center"/>
        <w:rPr>
          <w:b/>
        </w:rPr>
      </w:pPr>
      <w:bookmarkStart w:id="0" w:name="_Toc463603900"/>
      <w:r w:rsidRPr="00DF6F8F">
        <w:rPr>
          <w:b/>
        </w:rPr>
        <w:t>Заявление</w:t>
      </w:r>
    </w:p>
    <w:p w:rsidR="00DB22C1" w:rsidRPr="00DF6F8F" w:rsidRDefault="00BC491F" w:rsidP="00DF6F8F">
      <w:pPr>
        <w:autoSpaceDE w:val="0"/>
        <w:autoSpaceDN w:val="0"/>
        <w:adjustRightInd w:val="0"/>
        <w:jc w:val="center"/>
        <w:rPr>
          <w:b/>
        </w:rPr>
      </w:pPr>
      <w:r w:rsidRPr="00DF6F8F">
        <w:rPr>
          <w:b/>
        </w:rPr>
        <w:t xml:space="preserve">на участие в </w:t>
      </w:r>
      <w:r w:rsidR="00DB22C1" w:rsidRPr="00DF6F8F">
        <w:rPr>
          <w:b/>
        </w:rPr>
        <w:t>итоговом собеседовании по русскому языку</w:t>
      </w:r>
    </w:p>
    <w:p w:rsidR="00DB22C1" w:rsidRPr="00DF6F8F" w:rsidRDefault="00DB22C1" w:rsidP="00DB22C1">
      <w:pPr>
        <w:autoSpaceDE w:val="0"/>
        <w:autoSpaceDN w:val="0"/>
        <w:adjustRightInd w:val="0"/>
        <w:jc w:val="center"/>
        <w:rPr>
          <w:b/>
        </w:rPr>
      </w:pPr>
    </w:p>
    <w:p w:rsidR="00DB22C1" w:rsidRPr="00DF6F8F" w:rsidRDefault="00DB22C1" w:rsidP="00DF6F8F">
      <w:pPr>
        <w:autoSpaceDE w:val="0"/>
        <w:autoSpaceDN w:val="0"/>
        <w:adjustRightInd w:val="0"/>
        <w:jc w:val="right"/>
      </w:pPr>
      <w:r w:rsidRPr="00DF6F8F">
        <w:t xml:space="preserve">Руководителю </w:t>
      </w:r>
      <w:r w:rsidR="00DF6F8F" w:rsidRPr="00DF6F8F">
        <w:t>МБОУ «</w:t>
      </w:r>
      <w:proofErr w:type="spellStart"/>
      <w:r w:rsidR="00DF6F8F" w:rsidRPr="00DF6F8F">
        <w:t>Лешуконская</w:t>
      </w:r>
      <w:proofErr w:type="spellEnd"/>
      <w:r w:rsidR="00DF6F8F" w:rsidRPr="00DF6F8F">
        <w:t xml:space="preserve"> </w:t>
      </w:r>
      <w:proofErr w:type="gramStart"/>
      <w:r w:rsidR="00DF6F8F" w:rsidRPr="00DF6F8F">
        <w:t>средняя</w:t>
      </w:r>
      <w:proofErr w:type="gramEnd"/>
    </w:p>
    <w:p w:rsidR="00DF6F8F" w:rsidRPr="00DF6F8F" w:rsidRDefault="00DF6F8F" w:rsidP="00DF6F8F">
      <w:pPr>
        <w:autoSpaceDE w:val="0"/>
        <w:autoSpaceDN w:val="0"/>
        <w:adjustRightInd w:val="0"/>
        <w:jc w:val="right"/>
      </w:pPr>
      <w:r>
        <w:t>о</w:t>
      </w:r>
      <w:bookmarkStart w:id="1" w:name="_GoBack"/>
      <w:bookmarkEnd w:id="1"/>
      <w:r w:rsidRPr="00DF6F8F">
        <w:t xml:space="preserve">бщеобразовательная школа» </w:t>
      </w:r>
      <w:proofErr w:type="spellStart"/>
      <w:r w:rsidRPr="00DF6F8F">
        <w:t>Соконовой</w:t>
      </w:r>
      <w:proofErr w:type="spellEnd"/>
      <w:r w:rsidRPr="00DF6F8F">
        <w:t xml:space="preserve"> Н.А.</w:t>
      </w:r>
    </w:p>
    <w:p w:rsidR="00DB22C1" w:rsidRPr="00DF6F8F" w:rsidRDefault="00DB22C1" w:rsidP="00DB22C1">
      <w:pPr>
        <w:autoSpaceDE w:val="0"/>
        <w:autoSpaceDN w:val="0"/>
        <w:adjustRightInd w:val="0"/>
        <w:jc w:val="right"/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F6F8F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BC491F" w:rsidRPr="00DF6F8F" w:rsidRDefault="00BC491F" w:rsidP="00DB22C1">
            <w:pPr>
              <w:spacing w:after="200"/>
              <w:jc w:val="right"/>
              <w:rPr>
                <w:b/>
              </w:rPr>
            </w:pPr>
            <w:r w:rsidRPr="00DF6F8F">
              <w:rPr>
                <w:b/>
              </w:rPr>
              <w:t>Заявление</w:t>
            </w:r>
          </w:p>
        </w:tc>
      </w:tr>
      <w:tr w:rsidR="00BC491F" w:rsidRPr="00DF6F8F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  <w:rPr>
                <w:b/>
              </w:rPr>
            </w:pPr>
            <w:r w:rsidRPr="00DF6F8F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</w:tr>
    </w:tbl>
    <w:p w:rsidR="00BC491F" w:rsidRPr="00DF6F8F" w:rsidRDefault="00BC491F" w:rsidP="00F21C44">
      <w:pPr>
        <w:contextualSpacing/>
        <w:jc w:val="center"/>
        <w:rPr>
          <w:i/>
          <w:vertAlign w:val="superscript"/>
        </w:rPr>
      </w:pPr>
      <w:r w:rsidRPr="00DF6F8F">
        <w:rPr>
          <w:i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8"/>
        <w:gridCol w:w="420"/>
        <w:gridCol w:w="420"/>
        <w:gridCol w:w="422"/>
        <w:gridCol w:w="422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19"/>
      </w:tblGrid>
      <w:tr w:rsidR="00BC491F" w:rsidRPr="00DF6F8F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3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4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4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5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5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5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5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</w:tr>
    </w:tbl>
    <w:p w:rsidR="00BC491F" w:rsidRPr="00DF6F8F" w:rsidRDefault="00BC491F" w:rsidP="00F21C44">
      <w:pPr>
        <w:contextualSpacing/>
        <w:jc w:val="center"/>
        <w:rPr>
          <w:i/>
          <w:vertAlign w:val="superscript"/>
        </w:rPr>
      </w:pPr>
      <w:r w:rsidRPr="00DF6F8F">
        <w:rPr>
          <w:i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8"/>
        <w:gridCol w:w="420"/>
        <w:gridCol w:w="420"/>
        <w:gridCol w:w="422"/>
        <w:gridCol w:w="422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19"/>
      </w:tblGrid>
      <w:tr w:rsidR="00BC491F" w:rsidRPr="00DF6F8F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3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4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4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5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5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5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5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206" w:type="pct"/>
          </w:tcPr>
          <w:p w:rsidR="00BC491F" w:rsidRPr="00DF6F8F" w:rsidRDefault="00BC491F" w:rsidP="00F21C44">
            <w:pPr>
              <w:contextualSpacing/>
              <w:jc w:val="both"/>
            </w:pPr>
          </w:p>
        </w:tc>
      </w:tr>
    </w:tbl>
    <w:p w:rsidR="00BC491F" w:rsidRPr="00DF6F8F" w:rsidRDefault="00BC491F" w:rsidP="00F21C44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442"/>
        <w:gridCol w:w="443"/>
        <w:gridCol w:w="320"/>
        <w:gridCol w:w="443"/>
        <w:gridCol w:w="443"/>
        <w:gridCol w:w="320"/>
        <w:gridCol w:w="443"/>
        <w:gridCol w:w="443"/>
        <w:gridCol w:w="443"/>
        <w:gridCol w:w="443"/>
      </w:tblGrid>
      <w:tr w:rsidR="00BC491F" w:rsidRPr="00DF6F8F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F6F8F" w:rsidRDefault="00BC491F" w:rsidP="00F21C44">
            <w:pPr>
              <w:spacing w:after="200"/>
              <w:jc w:val="both"/>
            </w:pPr>
            <w:r w:rsidRPr="00DF6F8F">
              <w:rPr>
                <w:b/>
              </w:rPr>
              <w:t>Дата рождения</w:t>
            </w:r>
            <w:r w:rsidRPr="00DF6F8F">
              <w:t>:</w:t>
            </w:r>
          </w:p>
        </w:tc>
        <w:tc>
          <w:tcPr>
            <w:tcW w:w="335" w:type="pct"/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  <w:r w:rsidRPr="00DF6F8F">
              <w:rPr>
                <w:color w:val="FFFFFF" w:themeColor="background1"/>
              </w:rPr>
              <w:t>ч</w:t>
            </w:r>
          </w:p>
        </w:tc>
        <w:tc>
          <w:tcPr>
            <w:tcW w:w="335" w:type="pct"/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  <w:r w:rsidRPr="00DF6F8F">
              <w:rPr>
                <w:color w:val="FFFFFF" w:themeColor="background1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  <w:r w:rsidRPr="00DF6F8F">
              <w:rPr>
                <w:color w:val="FFFFFF" w:themeColor="background1"/>
              </w:rPr>
              <w:t>.</w:t>
            </w:r>
          </w:p>
        </w:tc>
        <w:tc>
          <w:tcPr>
            <w:tcW w:w="335" w:type="pct"/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  <w:r w:rsidRPr="00DF6F8F">
              <w:rPr>
                <w:color w:val="FFFFFF" w:themeColor="background1"/>
              </w:rPr>
              <w:t>м</w:t>
            </w:r>
          </w:p>
        </w:tc>
        <w:tc>
          <w:tcPr>
            <w:tcW w:w="335" w:type="pct"/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  <w:r w:rsidRPr="00DF6F8F">
              <w:rPr>
                <w:color w:val="FFFFFF" w:themeColor="background1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  <w:r w:rsidRPr="00DF6F8F">
              <w:rPr>
                <w:color w:val="FFFFFF" w:themeColor="background1"/>
              </w:rPr>
              <w:t>.</w:t>
            </w:r>
          </w:p>
        </w:tc>
        <w:tc>
          <w:tcPr>
            <w:tcW w:w="335" w:type="pct"/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</w:p>
        </w:tc>
        <w:tc>
          <w:tcPr>
            <w:tcW w:w="335" w:type="pct"/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</w:p>
        </w:tc>
        <w:tc>
          <w:tcPr>
            <w:tcW w:w="335" w:type="pct"/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  <w:r w:rsidRPr="00DF6F8F">
              <w:rPr>
                <w:color w:val="FFFFFF" w:themeColor="background1"/>
              </w:rPr>
              <w:t>г</w:t>
            </w:r>
          </w:p>
        </w:tc>
        <w:tc>
          <w:tcPr>
            <w:tcW w:w="335" w:type="pct"/>
          </w:tcPr>
          <w:p w:rsidR="00BC491F" w:rsidRPr="00DF6F8F" w:rsidRDefault="00BC491F" w:rsidP="00F21C44">
            <w:pPr>
              <w:contextualSpacing/>
              <w:jc w:val="both"/>
              <w:rPr>
                <w:color w:val="FFFFFF" w:themeColor="background1"/>
              </w:rPr>
            </w:pPr>
            <w:r w:rsidRPr="00DF6F8F">
              <w:rPr>
                <w:color w:val="FFFFFF" w:themeColor="background1"/>
              </w:rPr>
              <w:t>г</w:t>
            </w:r>
          </w:p>
        </w:tc>
      </w:tr>
    </w:tbl>
    <w:p w:rsidR="00BC491F" w:rsidRPr="00DF6F8F" w:rsidRDefault="00BC491F" w:rsidP="00F21C44">
      <w:pPr>
        <w:contextualSpacing/>
        <w:jc w:val="center"/>
        <w:rPr>
          <w:i/>
          <w:vertAlign w:val="superscript"/>
        </w:rPr>
      </w:pPr>
      <w:r w:rsidRPr="00DF6F8F">
        <w:rPr>
          <w:i/>
          <w:vertAlign w:val="superscript"/>
        </w:rPr>
        <w:t>отчество</w:t>
      </w:r>
    </w:p>
    <w:p w:rsidR="00BC491F" w:rsidRPr="00DF6F8F" w:rsidRDefault="00BC491F" w:rsidP="00F21C44">
      <w:pPr>
        <w:contextualSpacing/>
        <w:jc w:val="both"/>
        <w:rPr>
          <w:b/>
        </w:rPr>
      </w:pPr>
    </w:p>
    <w:p w:rsidR="00BC491F" w:rsidRPr="00DF6F8F" w:rsidRDefault="00BC491F" w:rsidP="00F21C44">
      <w:pPr>
        <w:contextualSpacing/>
        <w:jc w:val="both"/>
        <w:rPr>
          <w:b/>
        </w:rPr>
      </w:pPr>
    </w:p>
    <w:p w:rsidR="00BC491F" w:rsidRPr="00DF6F8F" w:rsidRDefault="00BC491F" w:rsidP="00F21C44">
      <w:pPr>
        <w:contextualSpacing/>
      </w:pPr>
      <w:r w:rsidRPr="00DF6F8F">
        <w:rPr>
          <w:b/>
        </w:rPr>
        <w:t>Наименование документа, удостоверяющего личность</w:t>
      </w:r>
      <w:r w:rsidRPr="00DF6F8F">
        <w:t xml:space="preserve"> __________________________________________________________________________</w:t>
      </w:r>
    </w:p>
    <w:p w:rsidR="00BC491F" w:rsidRPr="00DF6F8F" w:rsidRDefault="00BC491F" w:rsidP="00F21C44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F6F8F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F6F8F" w:rsidRDefault="00BC491F" w:rsidP="00F21C44">
            <w:pPr>
              <w:contextualSpacing/>
              <w:jc w:val="both"/>
              <w:rPr>
                <w:b/>
              </w:rPr>
            </w:pPr>
            <w:r w:rsidRPr="00DF6F8F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F6F8F" w:rsidRDefault="00BC491F" w:rsidP="00F21C44">
            <w:pPr>
              <w:contextualSpacing/>
              <w:jc w:val="right"/>
              <w:rPr>
                <w:b/>
              </w:rPr>
            </w:pPr>
            <w:r w:rsidRPr="00DF6F8F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</w:tr>
    </w:tbl>
    <w:p w:rsidR="00BC491F" w:rsidRPr="00DF6F8F" w:rsidRDefault="00BC491F" w:rsidP="00F21C44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F6F8F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F6F8F" w:rsidRDefault="00BC491F" w:rsidP="00F21C44">
            <w:pPr>
              <w:contextualSpacing/>
              <w:jc w:val="both"/>
            </w:pPr>
            <w:r w:rsidRPr="00DF6F8F">
              <w:rPr>
                <w:b/>
              </w:rPr>
              <w:t>Пол</w:t>
            </w:r>
            <w:r w:rsidRPr="00DF6F8F">
              <w:t>:</w:t>
            </w: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F6F8F" w:rsidRDefault="00BC491F" w:rsidP="00F21C44">
            <w:pPr>
              <w:contextualSpacing/>
            </w:pPr>
            <w:r w:rsidRPr="00DF6F8F">
              <w:t>Мужской</w:t>
            </w:r>
          </w:p>
        </w:tc>
        <w:tc>
          <w:tcPr>
            <w:tcW w:w="397" w:type="dxa"/>
          </w:tcPr>
          <w:p w:rsidR="00BC491F" w:rsidRPr="00DF6F8F" w:rsidRDefault="00BC491F" w:rsidP="00F21C44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F6F8F" w:rsidRDefault="00BC491F" w:rsidP="00F21C44">
            <w:pPr>
              <w:contextualSpacing/>
            </w:pPr>
            <w:r w:rsidRPr="00DF6F8F">
              <w:t>Женский</w:t>
            </w:r>
          </w:p>
        </w:tc>
      </w:tr>
    </w:tbl>
    <w:p w:rsidR="00BC491F" w:rsidRPr="00DF6F8F" w:rsidRDefault="00BC491F" w:rsidP="00F21C44">
      <w:pPr>
        <w:contextualSpacing/>
        <w:jc w:val="both"/>
      </w:pPr>
    </w:p>
    <w:p w:rsidR="00DC54FA" w:rsidRPr="00DF6F8F" w:rsidRDefault="00DC54FA" w:rsidP="00F21C44">
      <w:pPr>
        <w:contextualSpacing/>
        <w:jc w:val="both"/>
      </w:pPr>
    </w:p>
    <w:p w:rsidR="00BC491F" w:rsidRPr="00DF6F8F" w:rsidRDefault="00BC491F" w:rsidP="00F21C44">
      <w:pPr>
        <w:contextualSpacing/>
        <w:jc w:val="both"/>
      </w:pPr>
      <w:r w:rsidRPr="00DF6F8F">
        <w:t>Прошу зарегистрировать меня для участия в итоговом</w:t>
      </w:r>
      <w:r w:rsidR="00994376" w:rsidRPr="00DF6F8F">
        <w:t xml:space="preserve"> собеседовании по русскому языку</w:t>
      </w:r>
    </w:p>
    <w:p w:rsidR="00BC491F" w:rsidRPr="00DF6F8F" w:rsidRDefault="00BC491F" w:rsidP="00F21C44">
      <w:pPr>
        <w:contextualSpacing/>
        <w:jc w:val="both"/>
      </w:pPr>
      <w:r w:rsidRPr="00DF6F8F">
        <w:t xml:space="preserve">для получения допуска к государственной итоговой аттестации по образовательным программам </w:t>
      </w:r>
      <w:r w:rsidR="00994376" w:rsidRPr="00DF6F8F">
        <w:t>основного</w:t>
      </w:r>
      <w:r w:rsidRPr="00DF6F8F">
        <w:t xml:space="preserve"> общего образования.</w:t>
      </w:r>
    </w:p>
    <w:p w:rsidR="00BC491F" w:rsidRPr="00DF6F8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lang w:eastAsia="en-US"/>
        </w:rPr>
      </w:pPr>
      <w:r w:rsidRPr="00DF6F8F">
        <w:rPr>
          <w:lang w:eastAsia="en-US"/>
        </w:rPr>
        <w:t>Прошу создать условия,</w:t>
      </w:r>
      <w:r w:rsidRPr="00DF6F8F">
        <w:t xml:space="preserve"> </w:t>
      </w:r>
      <w:r w:rsidRPr="00DF6F8F">
        <w:rPr>
          <w:lang w:eastAsia="en-US"/>
        </w:rPr>
        <w:t xml:space="preserve">учитывающие состояние здоровья, особенности психофизического развития, для </w:t>
      </w:r>
      <w:r w:rsidR="00DC54FA" w:rsidRPr="00DF6F8F">
        <w:rPr>
          <w:lang w:eastAsia="en-US"/>
        </w:rPr>
        <w:t>сдачи итогового собеседования</w:t>
      </w:r>
      <w:r w:rsidRPr="00DF6F8F">
        <w:rPr>
          <w:lang w:eastAsia="en-US"/>
        </w:rPr>
        <w:t xml:space="preserve"> подтверждаемого: </w:t>
      </w:r>
    </w:p>
    <w:p w:rsidR="009F2444" w:rsidRPr="00DF6F8F" w:rsidRDefault="009F24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lang w:eastAsia="en-US"/>
        </w:rPr>
      </w:pPr>
    </w:p>
    <w:p w:rsidR="00BC491F" w:rsidRPr="00DF6F8F" w:rsidRDefault="00AD5A5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 w:rsidRPr="00DF6F8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238EA3" wp14:editId="4023BB4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A373D67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DF6F8F">
        <w:t xml:space="preserve">        Копией рекомендаций психолого-медико-педагогической комиссии</w:t>
      </w:r>
    </w:p>
    <w:p w:rsidR="00EF5268" w:rsidRPr="00DF6F8F" w:rsidRDefault="00AD5A5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 w:rsidRPr="00DF6F8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5D3721A" wp14:editId="0BCD18F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327B4A5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DF6F8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BC491F" w:rsidRPr="00DF6F8F">
        <w:t>медико-социальной</w:t>
      </w:r>
      <w:proofErr w:type="gramEnd"/>
      <w:r w:rsidR="00BC491F" w:rsidRPr="00DF6F8F">
        <w:t xml:space="preserve"> экспертизы</w:t>
      </w:r>
    </w:p>
    <w:p w:rsidR="00BC491F" w:rsidRPr="00DF6F8F" w:rsidRDefault="00BC491F" w:rsidP="00F21C44">
      <w:pPr>
        <w:spacing w:before="240" w:after="120" w:line="276" w:lineRule="auto"/>
        <w:jc w:val="both"/>
        <w:rPr>
          <w:i/>
          <w:lang w:eastAsia="en-US"/>
        </w:rPr>
      </w:pPr>
      <w:r w:rsidRPr="00DF6F8F">
        <w:rPr>
          <w:i/>
          <w:lang w:eastAsia="en-US"/>
        </w:rPr>
        <w:t>Указать дополнительные условия,</w:t>
      </w:r>
      <w:r w:rsidRPr="00DF6F8F">
        <w:t xml:space="preserve"> </w:t>
      </w:r>
      <w:r w:rsidRPr="00DF6F8F">
        <w:rPr>
          <w:i/>
          <w:lang w:eastAsia="en-US"/>
        </w:rPr>
        <w:t>учитывающие состояние здоровья, особенности психофизического развития</w:t>
      </w:r>
    </w:p>
    <w:p w:rsidR="00EF5268" w:rsidRPr="00DF6F8F" w:rsidRDefault="00AD5A54" w:rsidP="00EF5268">
      <w:pPr>
        <w:spacing w:before="240" w:after="120" w:line="276" w:lineRule="auto"/>
        <w:jc w:val="both"/>
        <w:rPr>
          <w:lang w:eastAsia="en-US"/>
        </w:rPr>
      </w:pPr>
      <w:r w:rsidRPr="00DF6F8F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6430362" wp14:editId="63E5B00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CF12582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BC491F" w:rsidRPr="00DF6F8F">
        <w:rPr>
          <w:lang w:eastAsia="en-US"/>
        </w:rPr>
        <w:t xml:space="preserve">       Увеличение продолжительности </w:t>
      </w:r>
      <w:r w:rsidR="00EF5268" w:rsidRPr="00DF6F8F">
        <w:rPr>
          <w:lang w:eastAsia="en-US"/>
        </w:rPr>
        <w:t xml:space="preserve">проведения </w:t>
      </w:r>
      <w:r w:rsidR="00BC491F" w:rsidRPr="00DF6F8F">
        <w:rPr>
          <w:lang w:eastAsia="en-US"/>
        </w:rPr>
        <w:t xml:space="preserve">итогового </w:t>
      </w:r>
      <w:r w:rsidR="00994376" w:rsidRPr="00DF6F8F">
        <w:rPr>
          <w:lang w:eastAsia="en-US"/>
        </w:rPr>
        <w:t>собеседования</w:t>
      </w:r>
      <w:r w:rsidR="00BC491F" w:rsidRPr="00DF6F8F">
        <w:rPr>
          <w:lang w:eastAsia="en-US"/>
        </w:rPr>
        <w:t xml:space="preserve"> на </w:t>
      </w:r>
      <w:r w:rsidR="00994376" w:rsidRPr="00DF6F8F">
        <w:rPr>
          <w:lang w:eastAsia="en-US"/>
        </w:rPr>
        <w:t>30 минут</w:t>
      </w:r>
    </w:p>
    <w:p w:rsidR="00BC491F" w:rsidRPr="00DF6F8F" w:rsidRDefault="00AD5A54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lang w:eastAsia="en-US"/>
        </w:rPr>
      </w:pPr>
      <w:r w:rsidRPr="00DF6F8F"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7D9EC5D2" wp14:editId="4F17FBDB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4CD43C9" id="Прямая соединительная линия 1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BC491F" w:rsidRPr="00DF6F8F" w:rsidRDefault="00BC491F" w:rsidP="00E525B4">
      <w:pPr>
        <w:spacing w:after="120" w:line="276" w:lineRule="auto"/>
        <w:jc w:val="center"/>
        <w:rPr>
          <w:i/>
          <w:lang w:eastAsia="en-US"/>
        </w:rPr>
      </w:pPr>
      <w:r w:rsidRPr="00DF6F8F">
        <w:rPr>
          <w:i/>
          <w:lang w:eastAsia="en-US"/>
        </w:rPr>
        <w:t>(иные дополнительные условия/материально-техническое оснащение,</w:t>
      </w:r>
      <w:r w:rsidRPr="00DF6F8F">
        <w:t xml:space="preserve"> </w:t>
      </w:r>
      <w:r w:rsidRPr="00DF6F8F">
        <w:rPr>
          <w:i/>
          <w:lang w:eastAsia="en-US"/>
        </w:rPr>
        <w:t xml:space="preserve">учитывающие здоровья, </w:t>
      </w:r>
      <w:r w:rsidR="00EF5268" w:rsidRPr="00DF6F8F">
        <w:rPr>
          <w:i/>
          <w:lang w:eastAsia="en-US"/>
        </w:rPr>
        <w:t xml:space="preserve">состояние </w:t>
      </w:r>
      <w:r w:rsidRPr="00DF6F8F">
        <w:rPr>
          <w:i/>
          <w:lang w:eastAsia="en-US"/>
        </w:rPr>
        <w:t>особенности психофизического развития)</w:t>
      </w:r>
    </w:p>
    <w:p w:rsidR="00BC491F" w:rsidRPr="00DF6F8F" w:rsidRDefault="00BC491F" w:rsidP="00F21C44">
      <w:pPr>
        <w:spacing w:line="276" w:lineRule="auto"/>
        <w:contextualSpacing/>
      </w:pPr>
      <w:r w:rsidRPr="00DF6F8F">
        <w:t>Согласие на обработку персональных данных прилагается.</w:t>
      </w:r>
    </w:p>
    <w:p w:rsidR="00BC491F" w:rsidRPr="00DF6F8F" w:rsidRDefault="00BC491F" w:rsidP="00F21C44">
      <w:pPr>
        <w:spacing w:before="240" w:after="120" w:line="276" w:lineRule="auto"/>
        <w:rPr>
          <w:lang w:eastAsia="en-US"/>
        </w:rPr>
      </w:pPr>
      <w:r w:rsidRPr="00DF6F8F">
        <w:rPr>
          <w:lang w:eastAsia="en-US"/>
        </w:rPr>
        <w:lastRenderedPageBreak/>
        <w:t xml:space="preserve">С </w:t>
      </w:r>
      <w:r w:rsidR="00DB22C1" w:rsidRPr="00DF6F8F">
        <w:rPr>
          <w:lang w:eastAsia="en-US"/>
        </w:rPr>
        <w:t>процедурой</w:t>
      </w:r>
      <w:r w:rsidRPr="00DF6F8F">
        <w:rPr>
          <w:lang w:eastAsia="en-US"/>
        </w:rPr>
        <w:t xml:space="preserve"> проведения итогового со</w:t>
      </w:r>
      <w:r w:rsidR="00763092" w:rsidRPr="00DF6F8F">
        <w:rPr>
          <w:lang w:eastAsia="en-US"/>
        </w:rPr>
        <w:t>беседования</w:t>
      </w:r>
      <w:r w:rsidRPr="00DF6F8F">
        <w:rPr>
          <w:lang w:eastAsia="en-US"/>
        </w:rPr>
        <w:t xml:space="preserve"> </w:t>
      </w:r>
      <w:proofErr w:type="gramStart"/>
      <w:r w:rsidRPr="00DF6F8F">
        <w:rPr>
          <w:lang w:eastAsia="en-US"/>
        </w:rPr>
        <w:t>ознакомлен</w:t>
      </w:r>
      <w:proofErr w:type="gramEnd"/>
      <w:r w:rsidRPr="00DF6F8F">
        <w:rPr>
          <w:lang w:eastAsia="en-US"/>
        </w:rPr>
        <w:t xml:space="preserve"> (-а).</w:t>
      </w:r>
    </w:p>
    <w:p w:rsidR="00BC491F" w:rsidRPr="00DF6F8F" w:rsidRDefault="00BC491F" w:rsidP="00F21C44">
      <w:pPr>
        <w:spacing w:line="276" w:lineRule="auto"/>
        <w:jc w:val="both"/>
      </w:pPr>
    </w:p>
    <w:p w:rsidR="00BC491F" w:rsidRPr="00DF6F8F" w:rsidRDefault="00BC491F" w:rsidP="00F21C44">
      <w:pPr>
        <w:spacing w:line="276" w:lineRule="auto"/>
        <w:jc w:val="both"/>
      </w:pPr>
    </w:p>
    <w:p w:rsidR="009F2444" w:rsidRPr="00DF6F8F" w:rsidRDefault="009F2444" w:rsidP="009F2444">
      <w:pPr>
        <w:jc w:val="both"/>
      </w:pPr>
      <w:r w:rsidRPr="00DF6F8F">
        <w:t>«____»_______________20___г. __________________/__________________________________/</w:t>
      </w:r>
    </w:p>
    <w:p w:rsidR="009F2444" w:rsidRPr="00DF6F8F" w:rsidRDefault="009F2444" w:rsidP="009F2444">
      <w:pPr>
        <w:ind w:left="2832" w:firstLine="708"/>
        <w:contextualSpacing/>
        <w:rPr>
          <w:b/>
          <w:i/>
        </w:rPr>
      </w:pPr>
      <w:r w:rsidRPr="00DF6F8F">
        <w:rPr>
          <w:i/>
        </w:rPr>
        <w:t>подпись участника ГИА</w:t>
      </w:r>
      <w:r w:rsidRPr="00DF6F8F">
        <w:rPr>
          <w:i/>
        </w:rPr>
        <w:tab/>
        <w:t xml:space="preserve"> </w:t>
      </w:r>
      <w:r w:rsidRPr="00DF6F8F">
        <w:rPr>
          <w:i/>
        </w:rPr>
        <w:tab/>
      </w:r>
      <w:r w:rsidRPr="00DF6F8F">
        <w:rPr>
          <w:i/>
        </w:rPr>
        <w:tab/>
        <w:t>расшифровка подписи</w:t>
      </w:r>
    </w:p>
    <w:p w:rsidR="009F2444" w:rsidRPr="00DF6F8F" w:rsidRDefault="009F2444" w:rsidP="009F2444">
      <w:pPr>
        <w:contextualSpacing/>
      </w:pPr>
    </w:p>
    <w:p w:rsidR="009F2444" w:rsidRPr="00DF6F8F" w:rsidRDefault="009F2444" w:rsidP="009F2444">
      <w:pPr>
        <w:jc w:val="both"/>
      </w:pPr>
      <w:r w:rsidRPr="00DF6F8F">
        <w:t>«____»_______________20___г. __________________/__________________________________/</w:t>
      </w:r>
    </w:p>
    <w:p w:rsidR="009F2444" w:rsidRPr="00DF6F8F" w:rsidRDefault="009F2444" w:rsidP="009F2444">
      <w:pPr>
        <w:ind w:left="2832" w:firstLine="708"/>
        <w:jc w:val="both"/>
        <w:rPr>
          <w:i/>
        </w:rPr>
      </w:pPr>
      <w:r w:rsidRPr="00DF6F8F">
        <w:rPr>
          <w:i/>
        </w:rPr>
        <w:t xml:space="preserve">     подпись родителя </w:t>
      </w:r>
      <w:r w:rsidRPr="00DF6F8F">
        <w:rPr>
          <w:i/>
        </w:rPr>
        <w:tab/>
      </w:r>
      <w:r w:rsidRPr="00DF6F8F">
        <w:rPr>
          <w:i/>
        </w:rPr>
        <w:tab/>
      </w:r>
      <w:r w:rsidRPr="00DF6F8F">
        <w:rPr>
          <w:i/>
        </w:rPr>
        <w:tab/>
        <w:t>расшифровка подписи</w:t>
      </w:r>
    </w:p>
    <w:p w:rsidR="009F2444" w:rsidRPr="00DF6F8F" w:rsidRDefault="009F2444" w:rsidP="009F2444">
      <w:pPr>
        <w:ind w:left="2832"/>
        <w:jc w:val="both"/>
        <w:rPr>
          <w:i/>
        </w:rPr>
      </w:pPr>
      <w:r w:rsidRPr="00DF6F8F">
        <w:rPr>
          <w:i/>
        </w:rPr>
        <w:t xml:space="preserve">            (законного представителя)</w:t>
      </w:r>
    </w:p>
    <w:p w:rsidR="00BC491F" w:rsidRPr="00DF6F8F" w:rsidRDefault="00BC491F" w:rsidP="00F21C44">
      <w:pPr>
        <w:spacing w:line="276" w:lineRule="auto"/>
        <w:jc w:val="both"/>
      </w:pPr>
      <w:bookmarkStart w:id="2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F6F8F" w:rsidTr="00337F33">
        <w:trPr>
          <w:trHeight w:hRule="exact" w:val="340"/>
        </w:trPr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  <w:bookmarkStart w:id="3" w:name="_Hlk533150771"/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  <w:r w:rsidRPr="00DF6F8F">
              <w:rPr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  <w:r w:rsidRPr="00DF6F8F">
              <w:rPr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  <w:r w:rsidRPr="00DF6F8F">
              <w:rPr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  <w:r w:rsidRPr="00DF6F8F">
              <w:rPr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337F33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bookmarkEnd w:id="3"/>
    <w:p w:rsidR="00BC491F" w:rsidRPr="00DF6F8F" w:rsidRDefault="00BC491F" w:rsidP="00F21C44">
      <w:pPr>
        <w:spacing w:line="276" w:lineRule="auto"/>
        <w:jc w:val="both"/>
      </w:pPr>
      <w:r w:rsidRPr="00DF6F8F">
        <w:rPr>
          <w:lang w:eastAsia="en-US"/>
        </w:rPr>
        <w:t>Контактный телефон</w:t>
      </w:r>
    </w:p>
    <w:p w:rsidR="00BC491F" w:rsidRPr="00DF6F8F" w:rsidRDefault="00BC491F" w:rsidP="00F21C44">
      <w:pPr>
        <w:spacing w:line="276" w:lineRule="auto"/>
        <w:jc w:val="both"/>
      </w:pPr>
    </w:p>
    <w:p w:rsidR="00BC491F" w:rsidRPr="00DF6F8F" w:rsidRDefault="00BC491F" w:rsidP="00F21C44">
      <w:pPr>
        <w:spacing w:line="276" w:lineRule="auto"/>
        <w:jc w:val="both"/>
      </w:pPr>
    </w:p>
    <w:p w:rsidR="00BC491F" w:rsidRPr="00DF6F8F" w:rsidRDefault="00BC491F" w:rsidP="00F21C44">
      <w:pPr>
        <w:spacing w:line="276" w:lineRule="auto"/>
        <w:jc w:val="both"/>
      </w:pPr>
      <w:r w:rsidRPr="00DF6F8F">
        <w:t>Дата подачи заявления «____» _____________ 20___ г.</w:t>
      </w:r>
    </w:p>
    <w:p w:rsidR="00BC491F" w:rsidRPr="00DF6F8F" w:rsidRDefault="00BC491F" w:rsidP="00F21C44">
      <w:pPr>
        <w:spacing w:line="276" w:lineRule="auto"/>
        <w:jc w:val="both"/>
      </w:pPr>
    </w:p>
    <w:p w:rsidR="009F2444" w:rsidRPr="00DF6F8F" w:rsidRDefault="009F2444" w:rsidP="00F21C44">
      <w:pPr>
        <w:spacing w:line="276" w:lineRule="auto"/>
        <w:jc w:val="both"/>
      </w:pPr>
    </w:p>
    <w:bookmarkEnd w:id="2"/>
    <w:p w:rsidR="00BC491F" w:rsidRPr="00DF6F8F" w:rsidRDefault="00BC491F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DC54FA" w:rsidRPr="00DF6F8F" w:rsidRDefault="00DC54FA" w:rsidP="000C5963">
      <w:pPr>
        <w:widowControl w:val="0"/>
        <w:spacing w:line="276" w:lineRule="auto"/>
        <w:jc w:val="both"/>
      </w:pPr>
    </w:p>
    <w:p w:rsidR="00BC491F" w:rsidRPr="00DF6F8F" w:rsidRDefault="00BC491F" w:rsidP="000C5963">
      <w:pPr>
        <w:widowControl w:val="0"/>
        <w:spacing w:line="276" w:lineRule="auto"/>
        <w:jc w:val="both"/>
        <w:rPr>
          <w:i/>
        </w:rPr>
      </w:pPr>
      <w:r w:rsidRPr="00DF6F8F">
        <w:rPr>
          <w:i/>
        </w:rPr>
        <w:t>Поле для заполнения сотрудником, ответственным за прием и регистрацию заявлений на участие в итоговом сочинении (изложении)</w:t>
      </w:r>
    </w:p>
    <w:p w:rsidR="00BC491F" w:rsidRPr="00DF6F8F" w:rsidRDefault="00BC491F" w:rsidP="000C5963">
      <w:pPr>
        <w:widowControl w:val="0"/>
        <w:spacing w:line="276" w:lineRule="auto"/>
        <w:jc w:val="both"/>
      </w:pPr>
    </w:p>
    <w:p w:rsidR="00BC491F" w:rsidRPr="00DF6F8F" w:rsidRDefault="00BC491F" w:rsidP="00B66418">
      <w:pPr>
        <w:spacing w:line="276" w:lineRule="auto"/>
        <w:jc w:val="both"/>
      </w:pPr>
      <w:r w:rsidRPr="00DF6F8F">
        <w:t>Дата регистрации заявления «____» _____________ 20___ г.</w:t>
      </w:r>
    </w:p>
    <w:p w:rsidR="00BC491F" w:rsidRPr="00DF6F8F" w:rsidRDefault="00BC491F" w:rsidP="00C95803">
      <w:pPr>
        <w:widowControl w:val="0"/>
        <w:spacing w:line="276" w:lineRule="auto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DF6F8F" w:rsidTr="00D726F7">
        <w:trPr>
          <w:trHeight w:hRule="exact" w:val="340"/>
        </w:trPr>
        <w:tc>
          <w:tcPr>
            <w:tcW w:w="397" w:type="dxa"/>
          </w:tcPr>
          <w:p w:rsidR="00BC491F" w:rsidRPr="00DF6F8F" w:rsidRDefault="00BC491F" w:rsidP="00D726F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D726F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D726F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BC491F" w:rsidRPr="00DF6F8F" w:rsidRDefault="00BC491F" w:rsidP="00D726F7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:rsidR="00BC491F" w:rsidRPr="00DF6F8F" w:rsidRDefault="00BC491F" w:rsidP="00C95803">
      <w:pPr>
        <w:widowControl w:val="0"/>
        <w:spacing w:line="276" w:lineRule="auto"/>
      </w:pPr>
      <w:r w:rsidRPr="00DF6F8F">
        <w:t>Регистрационный номер</w:t>
      </w:r>
    </w:p>
    <w:p w:rsidR="00BC491F" w:rsidRPr="00DF6F8F" w:rsidRDefault="00BC491F" w:rsidP="00C95803">
      <w:pPr>
        <w:widowControl w:val="0"/>
        <w:spacing w:line="276" w:lineRule="auto"/>
      </w:pPr>
    </w:p>
    <w:p w:rsidR="00BC491F" w:rsidRPr="00DF6F8F" w:rsidRDefault="00BC491F" w:rsidP="00C95803">
      <w:pPr>
        <w:widowControl w:val="0"/>
        <w:spacing w:line="276" w:lineRule="auto"/>
      </w:pPr>
    </w:p>
    <w:p w:rsidR="00BC491F" w:rsidRPr="00DF6F8F" w:rsidRDefault="00BC491F" w:rsidP="00C95803">
      <w:pPr>
        <w:widowControl w:val="0"/>
        <w:spacing w:line="276" w:lineRule="auto"/>
      </w:pPr>
      <w:r w:rsidRPr="00DF6F8F">
        <w:t>Подпись сотрудника, ответственного за прием и регистрацию заявлений</w:t>
      </w:r>
    </w:p>
    <w:p w:rsidR="00BC491F" w:rsidRPr="00DF6F8F" w:rsidRDefault="00BC491F" w:rsidP="00C95803">
      <w:pPr>
        <w:widowControl w:val="0"/>
        <w:spacing w:line="276" w:lineRule="auto"/>
      </w:pPr>
    </w:p>
    <w:p w:rsidR="00BC491F" w:rsidRPr="00DF6F8F" w:rsidRDefault="00BC491F" w:rsidP="00C95803">
      <w:pPr>
        <w:widowControl w:val="0"/>
        <w:spacing w:line="276" w:lineRule="auto"/>
      </w:pPr>
      <w:r w:rsidRPr="00DF6F8F">
        <w:t>___________________/__________________________________________(Ф.И.О.)</w:t>
      </w:r>
    </w:p>
    <w:sectPr w:rsidR="00BC491F" w:rsidRPr="00DF6F8F" w:rsidSect="00DF6F8F">
      <w:headerReference w:type="default" r:id="rId8"/>
      <w:footerReference w:type="default" r:id="rId9"/>
      <w:footerReference w:type="firs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8F" w:rsidRDefault="00843D8F" w:rsidP="005C21EF">
      <w:r>
        <w:separator/>
      </w:r>
    </w:p>
  </w:endnote>
  <w:endnote w:type="continuationSeparator" w:id="0">
    <w:p w:rsidR="00843D8F" w:rsidRDefault="00843D8F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1F" w:rsidRDefault="00AD5A54">
    <w:pPr>
      <w:pStyle w:val="af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F6F8F">
      <w:rPr>
        <w:noProof/>
      </w:rPr>
      <w:t>1</w:t>
    </w:r>
    <w:r>
      <w:rPr>
        <w:noProof/>
      </w:rPr>
      <w:fldChar w:fldCharType="end"/>
    </w:r>
  </w:p>
  <w:p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8F" w:rsidRDefault="00843D8F" w:rsidP="005C21EF">
      <w:r>
        <w:separator/>
      </w:r>
    </w:p>
  </w:footnote>
  <w:footnote w:type="continuationSeparator" w:id="0">
    <w:p w:rsidR="00843D8F" w:rsidRDefault="00843D8F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6AA7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D8F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175FD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6F8F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Зам. УВР</cp:lastModifiedBy>
  <cp:revision>4</cp:revision>
  <cp:lastPrinted>2018-12-24T05:54:00Z</cp:lastPrinted>
  <dcterms:created xsi:type="dcterms:W3CDTF">2018-12-26T08:47:00Z</dcterms:created>
  <dcterms:modified xsi:type="dcterms:W3CDTF">2018-12-26T08:50:00Z</dcterms:modified>
</cp:coreProperties>
</file>