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8E" w:rsidRPr="00524251" w:rsidRDefault="00254F8E" w:rsidP="00254F8E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>Краснодарский край</w:t>
      </w:r>
      <w:proofErr w:type="gramStart"/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,</w:t>
      </w:r>
      <w:proofErr w:type="gramEnd"/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>Мостовский район, станица Хамкетинская</w:t>
      </w:r>
    </w:p>
    <w:p w:rsidR="00254F8E" w:rsidRPr="00524251" w:rsidRDefault="00254F8E" w:rsidP="00254F8E">
      <w:pPr>
        <w:pStyle w:val="a3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>Муниципальное бюджетное  общеобразовательное учреждение основная общеобразовательная школа №24</w:t>
      </w:r>
    </w:p>
    <w:p w:rsidR="00254F8E" w:rsidRPr="00524251" w:rsidRDefault="00254F8E" w:rsidP="00254F8E">
      <w:pPr>
        <w:pStyle w:val="a3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>имени Полины Ивановны Копниной станицы Хамкетинской  муниципального образования Мостовский район</w:t>
      </w:r>
    </w:p>
    <w:p w:rsidR="00254F8E" w:rsidRPr="00254F8E" w:rsidRDefault="00254F8E" w:rsidP="00254F8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4F8E" w:rsidRPr="00254F8E" w:rsidRDefault="00254F8E" w:rsidP="00254F8E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 w:rsidRPr="00254F8E">
        <w:rPr>
          <w:rFonts w:ascii="Times New Roman" w:hAnsi="Times New Roman" w:cs="Times New Roman"/>
          <w:i w:val="0"/>
          <w:sz w:val="28"/>
          <w:szCs w:val="28"/>
          <w:lang w:val="ru-RU"/>
        </w:rPr>
        <w:t>УТВЕРЖДЕНО</w:t>
      </w:r>
    </w:p>
    <w:p w:rsidR="00254F8E" w:rsidRPr="00524251" w:rsidRDefault="00254F8E" w:rsidP="00254F8E">
      <w:pPr>
        <w:pStyle w:val="a3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решением  педагогического </w:t>
      </w:r>
      <w:r w:rsidR="009854ED"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>совета</w:t>
      </w:r>
    </w:p>
    <w:p w:rsidR="00254F8E" w:rsidRPr="00524251" w:rsidRDefault="00524251" w:rsidP="00524251">
      <w:pPr>
        <w:pStyle w:val="a3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="00254F8E"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« </w:t>
      </w:r>
      <w:r w:rsidR="00E001BC">
        <w:rPr>
          <w:rFonts w:ascii="Times New Roman" w:hAnsi="Times New Roman" w:cs="Times New Roman"/>
          <w:i w:val="0"/>
          <w:sz w:val="24"/>
          <w:szCs w:val="24"/>
          <w:lang w:val="ru-RU"/>
        </w:rPr>
        <w:t>30</w:t>
      </w:r>
      <w:r w:rsidR="00254F8E"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»      августа 2022года протокол №1</w:t>
      </w:r>
    </w:p>
    <w:p w:rsidR="00254F8E" w:rsidRPr="00524251" w:rsidRDefault="00254F8E" w:rsidP="00254F8E">
      <w:pPr>
        <w:pStyle w:val="a3"/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Председатель_________ </w:t>
      </w:r>
      <w:proofErr w:type="spellStart"/>
      <w:r w:rsidRPr="00524251">
        <w:rPr>
          <w:rFonts w:ascii="Times New Roman" w:hAnsi="Times New Roman" w:cs="Times New Roman"/>
          <w:i w:val="0"/>
          <w:sz w:val="24"/>
          <w:szCs w:val="24"/>
          <w:lang w:val="ru-RU"/>
        </w:rPr>
        <w:t>В.В.Мередова</w:t>
      </w:r>
      <w:proofErr w:type="spellEnd"/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val="ru-RU" w:eastAsia="ru-RU" w:bidi="ar-SA"/>
        </w:rPr>
        <w:t>Рабочая программа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val="ru-RU" w:eastAsia="ru-RU" w:bidi="ar-SA"/>
        </w:rPr>
        <w:t>внеурочной деятельности социального направления кружка ЮИД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32"/>
          <w:szCs w:val="32"/>
          <w:lang w:val="ru-RU" w:eastAsia="ru-RU" w:bidi="ar-SA"/>
        </w:rPr>
        <w:t>(Юные инспектора дорожного движения)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Уровень образования: </w:t>
      </w:r>
      <w:r w:rsidRPr="00254F8E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5-7 классы</w:t>
      </w: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Количество часов:</w:t>
      </w:r>
      <w:r w:rsidRPr="00254F8E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34</w:t>
      </w: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Учитель: </w:t>
      </w:r>
      <w:proofErr w:type="spellStart"/>
      <w:r w:rsidRPr="00254F8E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Кащеева</w:t>
      </w:r>
      <w:proofErr w:type="spellEnd"/>
      <w:r w:rsidRPr="00254F8E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Елена Михайловна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254F8E" w:rsidRPr="00254F8E" w:rsidRDefault="00254F8E" w:rsidP="00254F8E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54F8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Рабочая  программа кружка «Юные инспектора движения» (ЮИД) в 5-7 классах разработана  учителем </w:t>
      </w:r>
      <w:proofErr w:type="spellStart"/>
      <w:r w:rsidRPr="00254F8E">
        <w:rPr>
          <w:rFonts w:ascii="Times New Roman" w:hAnsi="Times New Roman" w:cs="Times New Roman"/>
          <w:i w:val="0"/>
          <w:sz w:val="28"/>
          <w:szCs w:val="28"/>
          <w:lang w:val="ru-RU"/>
        </w:rPr>
        <w:t>Кащеевой</w:t>
      </w:r>
      <w:proofErr w:type="spellEnd"/>
      <w:r w:rsidRPr="00254F8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Елены Михайловны, в рамках  Федерального закона «О безопасности дорожного движения», закона Российской Федерации «О  безопасности», «Правил безопасного поведения учащихся на улицах и дорогах»,  на основе примерной  программы  внеурочной деятельности под редакцией В.А. Горского  и авторской программы «Юные инспектора дорожного движения» Н.Ф. Виноградовой в  соответствии с требованиями  Федерального государственного образовательного стандарта начального общего образования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Пояснительная записка</w:t>
      </w: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54F8E" w:rsidRPr="00254F8E" w:rsidRDefault="00254F8E" w:rsidP="00254F8E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Программа кружка «Юные инспектора движения» (ЮИД) в 5 – 7 классах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254F8E" w:rsidRPr="00254F8E" w:rsidRDefault="00254F8E" w:rsidP="00254F8E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254F8E" w:rsidRPr="00254F8E" w:rsidRDefault="00254F8E" w:rsidP="00254F8E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254F8E" w:rsidRPr="00254F8E" w:rsidRDefault="00254F8E" w:rsidP="00254F8E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</w:t>
      </w:r>
      <w:r w:rsidRPr="00254F8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 xml:space="preserve">Занятия проводятся </w:t>
      </w:r>
      <w:proofErr w:type="spellStart"/>
      <w:r w:rsidRPr="00254F8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>интенсивом</w:t>
      </w:r>
      <w:proofErr w:type="spellEnd"/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(каникулы 1ч.20мин каждый день</w:t>
      </w:r>
      <w:proofErr w:type="gramStart"/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)</w:t>
      </w:r>
      <w:proofErr w:type="gramEnd"/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. </w:t>
      </w:r>
      <w:r w:rsidRPr="00254F8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>Отряд ЮИД состоит из учащихся 5 – 7 классов.</w:t>
      </w:r>
    </w:p>
    <w:p w:rsidR="00254F8E" w:rsidRPr="00254F8E" w:rsidRDefault="00254F8E" w:rsidP="00254F8E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Работа проводится в форме тео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softHyphen/>
        <w:t>ретических и практических занятий. Содержание занятий, объем, и интенсивность нагрузок зависят от возраста и физического состояния здоровья обучающихся.</w:t>
      </w: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val="ru-RU" w:eastAsia="ru-RU"/>
        </w:rPr>
        <w:lastRenderedPageBreak/>
        <w:t>Цель программы: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создание условий для формирования у школьников устойчивых навыков безопасного поведения на улицах и дорогах</w:t>
      </w: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</w:p>
    <w:p w:rsidR="00254F8E" w:rsidRPr="00254F8E" w:rsidRDefault="00254F8E" w:rsidP="0025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</w:pPr>
      <w:proofErr w:type="spellStart"/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>Задачи</w:t>
      </w:r>
      <w:proofErr w:type="spellEnd"/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>программы</w:t>
      </w:r>
      <w:proofErr w:type="spellEnd"/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>:</w:t>
      </w:r>
    </w:p>
    <w:p w:rsidR="00254F8E" w:rsidRPr="00254F8E" w:rsidRDefault="00254F8E" w:rsidP="00254F8E">
      <w:pPr>
        <w:numPr>
          <w:ilvl w:val="0"/>
          <w:numId w:val="5"/>
        </w:numPr>
        <w:shd w:val="clear" w:color="auto" w:fill="FFFFFF"/>
        <w:spacing w:after="324" w:line="240" w:lineRule="auto"/>
        <w:ind w:left="-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Сформировать у обучающихся потребность в изучении правил дорожного движения и </w:t>
      </w:r>
      <w:proofErr w:type="gramStart"/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осознанное</w:t>
      </w:r>
      <w:proofErr w:type="gramEnd"/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к ним отношения;</w:t>
      </w:r>
    </w:p>
    <w:p w:rsidR="00254F8E" w:rsidRPr="00254F8E" w:rsidRDefault="00254F8E" w:rsidP="00254F8E">
      <w:pPr>
        <w:numPr>
          <w:ilvl w:val="0"/>
          <w:numId w:val="5"/>
        </w:numPr>
        <w:shd w:val="clear" w:color="auto" w:fill="FFFFFF"/>
        <w:spacing w:after="324" w:line="240" w:lineRule="auto"/>
        <w:ind w:left="-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Сформировать устойчивые навыки соблюдения и выполнения правил дорожного движения;</w:t>
      </w:r>
    </w:p>
    <w:p w:rsidR="00254F8E" w:rsidRPr="00254F8E" w:rsidRDefault="00254F8E" w:rsidP="00254F8E">
      <w:pPr>
        <w:numPr>
          <w:ilvl w:val="0"/>
          <w:numId w:val="5"/>
        </w:numPr>
        <w:shd w:val="clear" w:color="auto" w:fill="FFFFFF"/>
        <w:spacing w:after="324" w:line="240" w:lineRule="auto"/>
        <w:ind w:left="-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Обучить способам оказания самопомощи и первой медицинской помощи;</w:t>
      </w:r>
    </w:p>
    <w:p w:rsidR="00254F8E" w:rsidRPr="00254F8E" w:rsidRDefault="00254F8E" w:rsidP="00254F8E">
      <w:pPr>
        <w:numPr>
          <w:ilvl w:val="0"/>
          <w:numId w:val="5"/>
        </w:numPr>
        <w:shd w:val="clear" w:color="auto" w:fill="FFFFFF"/>
        <w:tabs>
          <w:tab w:val="clear" w:pos="720"/>
          <w:tab w:val="num" w:pos="2694"/>
        </w:tabs>
        <w:spacing w:after="324" w:line="240" w:lineRule="auto"/>
        <w:ind w:left="0" w:hanging="84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Повысить интерес школьников к велоспорту;</w:t>
      </w:r>
    </w:p>
    <w:p w:rsidR="00254F8E" w:rsidRPr="00254F8E" w:rsidRDefault="00254F8E" w:rsidP="00254F8E">
      <w:pPr>
        <w:numPr>
          <w:ilvl w:val="0"/>
          <w:numId w:val="6"/>
        </w:numPr>
        <w:shd w:val="clear" w:color="auto" w:fill="FFFFFF"/>
        <w:spacing w:after="324" w:line="240" w:lineRule="auto"/>
        <w:ind w:left="-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Развивать у учащихся умение ориентироваться в дорожно-транспортной ситуации;</w:t>
      </w:r>
    </w:p>
    <w:p w:rsidR="00254F8E" w:rsidRPr="00254F8E" w:rsidRDefault="00254F8E" w:rsidP="00254F8E">
      <w:pPr>
        <w:numPr>
          <w:ilvl w:val="0"/>
          <w:numId w:val="6"/>
        </w:numPr>
        <w:shd w:val="clear" w:color="auto" w:fill="FFFFFF"/>
        <w:spacing w:after="324" w:line="240" w:lineRule="auto"/>
        <w:ind w:left="-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Воспитывать чувство ответственности, культуры безопасного поведения на дорогах и улицах.</w:t>
      </w:r>
    </w:p>
    <w:p w:rsidR="00254F8E" w:rsidRPr="00254F8E" w:rsidRDefault="00254F8E" w:rsidP="00254F8E">
      <w:pPr>
        <w:numPr>
          <w:ilvl w:val="0"/>
          <w:numId w:val="6"/>
        </w:numPr>
        <w:shd w:val="clear" w:color="auto" w:fill="FFFFFF"/>
        <w:spacing w:after="0" w:line="240" w:lineRule="auto"/>
        <w:ind w:left="-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Выработать у учащихся культуру поведения в транспорте и дорожную этику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u w:val="single"/>
          <w:lang w:val="ru-RU" w:eastAsia="ru-RU"/>
        </w:rPr>
        <w:t>Основные методы, используемые для реализации программы кружка: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Программа кружка «ЮИД» относится к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val="ru-RU" w:eastAsia="ru-RU"/>
        </w:rPr>
        <w:t>социально-педагогической</w:t>
      </w:r>
      <w:r w:rsidRPr="00254F8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  <w:t> </w:t>
      </w:r>
      <w:r w:rsidRPr="00254F8E">
        <w:rPr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val="ru-RU" w:eastAsia="ru-RU"/>
        </w:rPr>
        <w:t>направленности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: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создаются условия для социальной практики ребенка в его реальной жизни, накопления нравственного и практического опыта.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Работа кружка «ЮИД» основывается на различных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254F8E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val="ru-RU" w:eastAsia="ru-RU"/>
        </w:rPr>
        <w:t>видах деятельности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:</w:t>
      </w:r>
    </w:p>
    <w:p w:rsidR="00254F8E" w:rsidRPr="00254F8E" w:rsidRDefault="00254F8E" w:rsidP="00254F8E">
      <w:pPr>
        <w:numPr>
          <w:ilvl w:val="0"/>
          <w:numId w:val="7"/>
        </w:numPr>
        <w:shd w:val="clear" w:color="auto" w:fill="FFFFFF"/>
        <w:spacing w:after="324" w:line="240" w:lineRule="auto"/>
        <w:ind w:left="-485" w:firstLine="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Изучение правил дорожного движения и пропаганда их в классах;</w:t>
      </w:r>
    </w:p>
    <w:p w:rsidR="00254F8E" w:rsidRPr="00254F8E" w:rsidRDefault="00254F8E" w:rsidP="00254F8E">
      <w:pPr>
        <w:numPr>
          <w:ilvl w:val="0"/>
          <w:numId w:val="7"/>
        </w:numPr>
        <w:shd w:val="clear" w:color="auto" w:fill="FFFFFF"/>
        <w:spacing w:after="324" w:line="240" w:lineRule="auto"/>
        <w:ind w:left="-485" w:firstLine="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Встречи и беседы с инспектором ГИБДД;</w:t>
      </w:r>
    </w:p>
    <w:p w:rsidR="00254F8E" w:rsidRDefault="00254F8E" w:rsidP="00254F8E">
      <w:pPr>
        <w:numPr>
          <w:ilvl w:val="0"/>
          <w:numId w:val="7"/>
        </w:numPr>
        <w:shd w:val="clear" w:color="auto" w:fill="FFFFFF"/>
        <w:spacing w:after="324" w:line="240" w:lineRule="auto"/>
        <w:ind w:left="-485" w:firstLine="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lastRenderedPageBreak/>
        <w:t>Встречи с медицинским работником, с целью изучения основ медицинских знаний и применения</w:t>
      </w:r>
    </w:p>
    <w:p w:rsidR="00254F8E" w:rsidRPr="00254F8E" w:rsidRDefault="00254F8E" w:rsidP="00254F8E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          </w:t>
      </w: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знаний на практике;</w:t>
      </w:r>
    </w:p>
    <w:p w:rsidR="00254F8E" w:rsidRPr="00254F8E" w:rsidRDefault="00254F8E" w:rsidP="00254F8E">
      <w:pPr>
        <w:numPr>
          <w:ilvl w:val="0"/>
          <w:numId w:val="7"/>
        </w:numPr>
        <w:shd w:val="clear" w:color="auto" w:fill="FFFFFF"/>
        <w:spacing w:after="324" w:line="240" w:lineRule="auto"/>
        <w:ind w:left="-485" w:firstLine="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Проведение практических занятий по вождению велосипеда;</w:t>
      </w:r>
    </w:p>
    <w:p w:rsidR="00254F8E" w:rsidRPr="00254F8E" w:rsidRDefault="00254F8E" w:rsidP="00254F8E">
      <w:pPr>
        <w:numPr>
          <w:ilvl w:val="0"/>
          <w:numId w:val="7"/>
        </w:numPr>
        <w:shd w:val="clear" w:color="auto" w:fill="FFFFFF"/>
        <w:spacing w:after="324" w:line="240" w:lineRule="auto"/>
        <w:ind w:left="-485" w:firstLine="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Участие в различных конкурсах по профилактике дорожно-транспортной безопасности;</w:t>
      </w:r>
    </w:p>
    <w:p w:rsidR="00254F8E" w:rsidRPr="00254F8E" w:rsidRDefault="00254F8E" w:rsidP="00254F8E">
      <w:pPr>
        <w:numPr>
          <w:ilvl w:val="0"/>
          <w:numId w:val="7"/>
        </w:numPr>
        <w:shd w:val="clear" w:color="auto" w:fill="FFFFFF"/>
        <w:spacing w:after="324" w:line="240" w:lineRule="auto"/>
        <w:ind w:left="-485" w:firstLine="485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Проведение игр, конкурсов, соревнований в школе.</w:t>
      </w:r>
    </w:p>
    <w:p w:rsidR="00254F8E" w:rsidRPr="00254F8E" w:rsidRDefault="00254F8E" w:rsidP="00254F8E">
      <w:pPr>
        <w:shd w:val="clear" w:color="auto" w:fill="FFFFFF"/>
        <w:spacing w:after="324" w:line="240" w:lineRule="auto"/>
        <w:ind w:left="-845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;</w:t>
      </w: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1. Результаты освоения курса внеурочной деятельности</w:t>
      </w:r>
    </w:p>
    <w:p w:rsidR="00254F8E" w:rsidRPr="00254F8E" w:rsidRDefault="00254F8E" w:rsidP="00254F8E">
      <w:pPr>
        <w:shd w:val="clear" w:color="auto" w:fill="FFFFFF"/>
        <w:spacing w:after="324" w:line="240" w:lineRule="auto"/>
        <w:ind w:left="-84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254F8E">
        <w:rPr>
          <w:rFonts w:ascii="Times New Roman" w:hAnsi="Times New Roman" w:cs="Times New Roman"/>
          <w:b/>
          <w:sz w:val="28"/>
          <w:szCs w:val="28"/>
          <w:lang w:val="ru-RU"/>
        </w:rPr>
        <w:t>Личностные УУД: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1860" w:firstLine="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>чувство гражданской ответственности за безопасное дорожное движение; применение положительной адекватной дифференцированной самооценки;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firstLine="0"/>
        <w:jc w:val="both"/>
        <w:rPr>
          <w:sz w:val="28"/>
          <w:szCs w:val="28"/>
        </w:rPr>
      </w:pPr>
      <w:r w:rsidRPr="00254F8E">
        <w:rPr>
          <w:b/>
          <w:sz w:val="28"/>
          <w:szCs w:val="28"/>
        </w:rPr>
        <w:t>Регулятивные УУД</w:t>
      </w:r>
      <w:r w:rsidRPr="00254F8E">
        <w:rPr>
          <w:sz w:val="28"/>
          <w:szCs w:val="28"/>
        </w:rPr>
        <w:t>: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1860" w:firstLine="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 xml:space="preserve">самостоятельно определять и формулировать цель деятельности на занятии; преобразовывать практическую задачу </w:t>
      </w:r>
      <w:proofErr w:type="gramStart"/>
      <w:r w:rsidRPr="00254F8E">
        <w:rPr>
          <w:sz w:val="28"/>
          <w:szCs w:val="28"/>
        </w:rPr>
        <w:t>в</w:t>
      </w:r>
      <w:proofErr w:type="gramEnd"/>
      <w:r w:rsidRPr="00254F8E">
        <w:rPr>
          <w:sz w:val="28"/>
          <w:szCs w:val="28"/>
        </w:rPr>
        <w:t xml:space="preserve"> познавательную;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1860" w:firstLine="0"/>
        <w:jc w:val="both"/>
        <w:rPr>
          <w:sz w:val="28"/>
          <w:szCs w:val="28"/>
        </w:rPr>
      </w:pP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firstLine="0"/>
        <w:jc w:val="both"/>
        <w:rPr>
          <w:b/>
          <w:sz w:val="28"/>
          <w:szCs w:val="28"/>
        </w:rPr>
      </w:pPr>
      <w:r w:rsidRPr="00254F8E">
        <w:rPr>
          <w:b/>
          <w:sz w:val="28"/>
          <w:szCs w:val="28"/>
        </w:rPr>
        <w:t>Коммуникативные УУД: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60" w:firstLine="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>адекватно строить понятные для партнёров высказывания, уметь с достаточной полнотой и точностью выражать свои мысли, как ориентир для построения действия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60" w:firstLine="0"/>
        <w:jc w:val="both"/>
        <w:rPr>
          <w:sz w:val="28"/>
          <w:szCs w:val="28"/>
        </w:rPr>
      </w:pPr>
      <w:r w:rsidRPr="00254F8E">
        <w:rPr>
          <w:b/>
          <w:sz w:val="28"/>
          <w:szCs w:val="28"/>
        </w:rPr>
        <w:t>Познавательные УУД</w:t>
      </w:r>
      <w:r w:rsidRPr="00254F8E">
        <w:rPr>
          <w:sz w:val="28"/>
          <w:szCs w:val="28"/>
        </w:rPr>
        <w:t>: осуществлять расширенный поиск информации с помощью ресурсов библиотек и Интернета;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60" w:firstLine="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>осуществлять самостоятельный выбор наиболее эффективных способов решения задач.</w:t>
      </w:r>
    </w:p>
    <w:p w:rsidR="00254F8E" w:rsidRPr="00254F8E" w:rsidRDefault="00254F8E" w:rsidP="00254F8E">
      <w:pPr>
        <w:pStyle w:val="2"/>
        <w:shd w:val="clear" w:color="auto" w:fill="auto"/>
        <w:spacing w:before="0" w:line="317" w:lineRule="exact"/>
        <w:ind w:left="20" w:right="60" w:firstLine="0"/>
        <w:jc w:val="both"/>
        <w:rPr>
          <w:sz w:val="28"/>
          <w:szCs w:val="28"/>
        </w:rPr>
      </w:pPr>
      <w:proofErr w:type="gramStart"/>
      <w:r w:rsidRPr="00254F8E">
        <w:rPr>
          <w:rStyle w:val="12pt"/>
          <w:rFonts w:eastAsiaTheme="majorEastAsia"/>
          <w:i w:val="0"/>
          <w:sz w:val="28"/>
          <w:szCs w:val="28"/>
        </w:rPr>
        <w:t>Обучающийся</w:t>
      </w:r>
      <w:proofErr w:type="gramEnd"/>
      <w:r w:rsidRPr="00254F8E">
        <w:rPr>
          <w:rStyle w:val="12pt"/>
          <w:rFonts w:eastAsiaTheme="majorEastAsia"/>
          <w:i w:val="0"/>
          <w:sz w:val="28"/>
          <w:szCs w:val="28"/>
        </w:rPr>
        <w:t xml:space="preserve"> получит возможность научиться:</w:t>
      </w:r>
    </w:p>
    <w:p w:rsidR="00254F8E" w:rsidRPr="00254F8E" w:rsidRDefault="00254F8E" w:rsidP="00254F8E">
      <w:pPr>
        <w:pStyle w:val="2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20" w:lineRule="exact"/>
        <w:ind w:left="740" w:hanging="36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>знать историю детского объединения ЮИД, службы ГИБДД;</w:t>
      </w:r>
    </w:p>
    <w:p w:rsidR="00254F8E" w:rsidRPr="00254F8E" w:rsidRDefault="00254F8E" w:rsidP="00254F8E">
      <w:pPr>
        <w:pStyle w:val="2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98" w:lineRule="exact"/>
        <w:ind w:left="740" w:hanging="360"/>
        <w:jc w:val="both"/>
        <w:rPr>
          <w:sz w:val="28"/>
          <w:szCs w:val="28"/>
        </w:rPr>
      </w:pPr>
      <w:r w:rsidRPr="00254F8E">
        <w:rPr>
          <w:sz w:val="28"/>
          <w:szCs w:val="28"/>
        </w:rPr>
        <w:lastRenderedPageBreak/>
        <w:t>знать историю развития правил дорожного движения;</w:t>
      </w:r>
    </w:p>
    <w:p w:rsidR="00254F8E" w:rsidRPr="00254F8E" w:rsidRDefault="00254F8E" w:rsidP="00254F8E">
      <w:pPr>
        <w:pStyle w:val="2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98" w:lineRule="exact"/>
        <w:ind w:left="740" w:right="60" w:hanging="36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>знать историю появления первых светофоров; историю развития легкового, грузового и общественного транспорта, велосипеда; серию дорожных знаков;</w:t>
      </w:r>
    </w:p>
    <w:p w:rsidR="00254F8E" w:rsidRPr="00254F8E" w:rsidRDefault="00254F8E" w:rsidP="00254F8E">
      <w:pPr>
        <w:pStyle w:val="2"/>
        <w:numPr>
          <w:ilvl w:val="0"/>
          <w:numId w:val="4"/>
        </w:numPr>
        <w:shd w:val="clear" w:color="auto" w:fill="auto"/>
        <w:tabs>
          <w:tab w:val="left" w:pos="735"/>
        </w:tabs>
        <w:spacing w:before="0" w:line="220" w:lineRule="exact"/>
        <w:ind w:left="720" w:right="40" w:firstLine="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 xml:space="preserve">оценивать дорожную </w:t>
      </w:r>
      <w:proofErr w:type="spellStart"/>
      <w:r w:rsidRPr="00254F8E">
        <w:rPr>
          <w:sz w:val="28"/>
          <w:szCs w:val="28"/>
        </w:rPr>
        <w:t>ситуацию</w:t>
      </w:r>
      <w:proofErr w:type="gramStart"/>
      <w:r w:rsidRPr="00254F8E">
        <w:rPr>
          <w:sz w:val="28"/>
          <w:szCs w:val="28"/>
        </w:rPr>
        <w:t>;п</w:t>
      </w:r>
      <w:proofErr w:type="gramEnd"/>
      <w:r w:rsidRPr="00254F8E">
        <w:rPr>
          <w:sz w:val="28"/>
          <w:szCs w:val="28"/>
        </w:rPr>
        <w:t>роявлять</w:t>
      </w:r>
      <w:proofErr w:type="spellEnd"/>
      <w:r w:rsidRPr="00254F8E">
        <w:rPr>
          <w:sz w:val="28"/>
          <w:szCs w:val="28"/>
        </w:rPr>
        <w:t xml:space="preserve"> взаимную поддержку и выручку во время проведения конкурсных</w:t>
      </w:r>
    </w:p>
    <w:p w:rsidR="00254F8E" w:rsidRPr="00254F8E" w:rsidRDefault="00254F8E" w:rsidP="00254F8E">
      <w:pPr>
        <w:pStyle w:val="2"/>
        <w:shd w:val="clear" w:color="auto" w:fill="auto"/>
        <w:spacing w:before="0" w:after="308" w:line="220" w:lineRule="exact"/>
        <w:ind w:left="20" w:firstLine="700"/>
        <w:jc w:val="both"/>
        <w:rPr>
          <w:sz w:val="28"/>
          <w:szCs w:val="28"/>
        </w:rPr>
      </w:pPr>
      <w:r w:rsidRPr="00254F8E">
        <w:rPr>
          <w:sz w:val="28"/>
          <w:szCs w:val="28"/>
        </w:rPr>
        <w:t>мероприятий.</w:t>
      </w:r>
    </w:p>
    <w:p w:rsidR="00254F8E" w:rsidRPr="00254F8E" w:rsidRDefault="00254F8E" w:rsidP="00254F8E">
      <w:pPr>
        <w:pStyle w:val="2"/>
        <w:shd w:val="clear" w:color="auto" w:fill="auto"/>
        <w:spacing w:before="0" w:after="308" w:line="220" w:lineRule="exact"/>
        <w:ind w:left="20" w:firstLine="700"/>
        <w:jc w:val="both"/>
        <w:rPr>
          <w:b/>
          <w:i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           </w:t>
      </w:r>
      <w:r w:rsidRPr="00254F8E">
        <w:rPr>
          <w:b/>
          <w:sz w:val="28"/>
          <w:szCs w:val="28"/>
        </w:rPr>
        <w:t>Предметные результаты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Учащиеся должны знать:</w:t>
      </w:r>
    </w:p>
    <w:p w:rsidR="00254F8E" w:rsidRPr="00254F8E" w:rsidRDefault="00254F8E" w:rsidP="00254F8E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правила дорожного движения, нормативные документы об ответственности за нарушение ПДД;</w:t>
      </w:r>
    </w:p>
    <w:p w:rsidR="00254F8E" w:rsidRPr="00254F8E" w:rsidRDefault="00254F8E" w:rsidP="00254F8E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серии дорожных знаков и их представителей;</w:t>
      </w:r>
    </w:p>
    <w:p w:rsidR="00254F8E" w:rsidRPr="00254F8E" w:rsidRDefault="00254F8E" w:rsidP="00254F8E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способы оказания первой медицинской помощи;</w:t>
      </w:r>
    </w:p>
    <w:p w:rsidR="00254F8E" w:rsidRPr="00254F8E" w:rsidRDefault="00254F8E" w:rsidP="00254F8E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техническое устройство велосипеда;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Учащиеся должны уметь:</w:t>
      </w:r>
    </w:p>
    <w:p w:rsidR="00254F8E" w:rsidRPr="00254F8E" w:rsidRDefault="00254F8E" w:rsidP="00254F8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работать с правилами дорожного движения, выделять нужную информацию;</w:t>
      </w:r>
    </w:p>
    <w:p w:rsidR="00254F8E" w:rsidRPr="00254F8E" w:rsidRDefault="00254F8E" w:rsidP="00254F8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работать по билетам, предложенным газетой «Добрая дорога детства»;</w:t>
      </w:r>
    </w:p>
    <w:p w:rsidR="00254F8E" w:rsidRPr="00254F8E" w:rsidRDefault="00254F8E" w:rsidP="00254F8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читать информацию по дорожным знакам; оценивать дорожную ситуацию;</w:t>
      </w:r>
    </w:p>
    <w:p w:rsidR="00254F8E" w:rsidRPr="00254F8E" w:rsidRDefault="00254F8E" w:rsidP="00254F8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оказывать первую медицинскую помощь пострадавшему;</w:t>
      </w:r>
    </w:p>
    <w:p w:rsidR="00254F8E" w:rsidRPr="00254F8E" w:rsidRDefault="00254F8E" w:rsidP="00254F8E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пользоваться общественным транспортом;</w:t>
      </w:r>
    </w:p>
    <w:p w:rsidR="00254F8E" w:rsidRPr="00254F8E" w:rsidRDefault="00254F8E" w:rsidP="00254F8E">
      <w:pPr>
        <w:numPr>
          <w:ilvl w:val="0"/>
          <w:numId w:val="2"/>
        </w:numPr>
        <w:shd w:val="clear" w:color="auto" w:fill="FFFFFF"/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управлять велосипедом.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Учащиеся должны иметь навыки:</w:t>
      </w:r>
    </w:p>
    <w:p w:rsidR="00254F8E" w:rsidRPr="00254F8E" w:rsidRDefault="00254F8E" w:rsidP="00254F8E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дисциплины, осторожности, безопасного движения как пешехода, пассажира, велосипедиста;</w:t>
      </w:r>
    </w:p>
    <w:p w:rsidR="00254F8E" w:rsidRPr="00254F8E" w:rsidRDefault="00254F8E" w:rsidP="00254F8E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взаимной поддержки и выручки в совместной деятельности;</w:t>
      </w:r>
    </w:p>
    <w:p w:rsidR="00254F8E" w:rsidRPr="00254F8E" w:rsidRDefault="00254F8E" w:rsidP="00254F8E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участия в конкурсах, соревнованиях.</w:t>
      </w:r>
    </w:p>
    <w:p w:rsidR="00254F8E" w:rsidRPr="00254F8E" w:rsidRDefault="00254F8E" w:rsidP="00254F8E">
      <w:pPr>
        <w:numPr>
          <w:ilvl w:val="0"/>
          <w:numId w:val="3"/>
        </w:numPr>
        <w:shd w:val="clear" w:color="auto" w:fill="FFFFFF"/>
        <w:spacing w:after="300" w:line="240" w:lineRule="auto"/>
        <w:ind w:left="-45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активной жизненной позиции образцового участника дорожного движения.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2.Содержание курса внеурочной деятельности с указанием форм организации и видов деятельности</w:t>
      </w:r>
    </w:p>
    <w:p w:rsidR="00254F8E" w:rsidRPr="00254F8E" w:rsidRDefault="00254F8E" w:rsidP="00254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54F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34 часа</w:t>
      </w:r>
    </w:p>
    <w:tbl>
      <w:tblPr>
        <w:tblStyle w:val="a4"/>
        <w:tblW w:w="20832" w:type="dxa"/>
        <w:tblInd w:w="-1026" w:type="dxa"/>
        <w:tblLayout w:type="fixed"/>
        <w:tblLook w:val="04A0"/>
      </w:tblPr>
      <w:tblGrid>
        <w:gridCol w:w="14742"/>
        <w:gridCol w:w="793"/>
        <w:gridCol w:w="677"/>
        <w:gridCol w:w="2580"/>
        <w:gridCol w:w="957"/>
        <w:gridCol w:w="1083"/>
      </w:tblGrid>
      <w:tr w:rsidR="00254F8E" w:rsidRPr="00254F8E" w:rsidTr="00254F8E">
        <w:trPr>
          <w:gridBefore w:val="3"/>
          <w:wBefore w:w="16212" w:type="dxa"/>
          <w:trHeight w:val="987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254F8E" w:rsidRPr="00254F8E" w:rsidRDefault="00254F8E" w:rsidP="00254F8E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</w:tcPr>
          <w:p w:rsidR="00254F8E" w:rsidRPr="00254F8E" w:rsidRDefault="00254F8E" w:rsidP="00254F8E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54F8E" w:rsidRPr="00E001BC" w:rsidTr="00B73D1B">
        <w:trPr>
          <w:gridAfter w:val="4"/>
          <w:wAfter w:w="5297" w:type="dxa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</w:tcPr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1Введение</w:t>
            </w:r>
            <w:proofErr w:type="gramStart"/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.. </w:t>
            </w:r>
            <w:proofErr w:type="gramEnd"/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Цели и задачи отряда ЮИД 2ч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Определение структуры отряда. Выборы командира отряда, его заместителя. Выбор девиза.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2.История правил дорожного движения 2ч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История и развитие ПДД. Информация о первом светофоре, автотранспорте, велосипеде.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История появления дорожных знаков. История развития автомотоспорта.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3.Изучение правил дорожного движения 11ч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дорожного движения в нашей стране.</w:t>
            </w:r>
            <w:proofErr w:type="gramStart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Общие положения. Права и обязанности пешеходов. Водителей, велосипедистов и пассажиров.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Дорожные знаки: предупреждающие и запрещающие.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Дорожные знаки. Знаки приоритета, предписывающие знаки, знаки сервиса.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Правила дорожного движения. Разметка проезжей части дороги.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Дороги и их элементы. Тротуар,  прилегающие территории, перекрестки.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ПДД для </w:t>
            </w:r>
            <w:proofErr w:type="spellStart"/>
            <w:proofErr w:type="gramStart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пешеходов-правостороннее</w:t>
            </w:r>
            <w:proofErr w:type="spellEnd"/>
            <w:proofErr w:type="gramEnd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движение. Правила перехода дороги. Места перехода проезжей части дороги.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поведения в салоне транспорта, перевоз грузов.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Дорожная разметка и ее характеристика. Движение в жилых зонах. Приоритет маршрутных транспортных средств.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Отдельные вопросы проезда перекрестков, пешеходных переходов </w:t>
            </w:r>
            <w:proofErr w:type="gramStart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</w:t>
            </w:r>
            <w:proofErr w:type="gramEnd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железнодорожных переездов.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перехода пешеходных переходов и железнодорожных переездов.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Сигналы светофора и регулировщика. Информационно-указательные знаки.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4.Основы оказания первой доврачебной помощи. 6ч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Первая помощь при ДТП. Информация, которую  должен сообщить свидетель ДТП. Аптечка водителя.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Раны, кровотечения, их виды, оказание первой помощи.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Вывихи, переломы, их виды</w:t>
            </w:r>
            <w:proofErr w:type="gramStart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.. </w:t>
            </w:r>
            <w:proofErr w:type="gramEnd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Оказание первой помощи пострадавшему.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Ожоги, степени ожогов, оказание первой помощи.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оказания первой помощи при солнечных  и тепловых ударах, обморожении.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Обморок, оказание помощи. Транспортировка пострадавшего.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5.Фигурное вождение велосипеда 7ч.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Езда на велосипеде, технические </w:t>
            </w:r>
            <w:proofErr w:type="gramStart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требования</w:t>
            </w:r>
            <w:proofErr w:type="gramEnd"/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предъявляемые к велосипеду. Экипировка.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Прохождение трассы: перестановка предмета, змейка, восьмерка.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движения велосипедистов. Езда на велосипеде.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Подача предупредительных сигналов велосипедистом световыми приборами и рукой. Езда на велосипеде.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Прохождение трассы: коридор из коротких досок.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Правила проезда велосипедистами пешеходного перехода.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Движение групп велосипедистов. Езда на велосипеде: фигурное катание.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lastRenderedPageBreak/>
              <w:t>6.Традиционно-массовые  мероприятия 6ч.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и проведение конкурса  рисунков по безопасности дорожного движения «Сами не видят, а другим говорят»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и проведение игр в классах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и проведение  викторины «Красный, желтый  и зеленый»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Подготовка к конкурсу « Безопасное колесо». Составление памятки «Юному велосипедисту», «Памятка юному пешеходу», « Памятка для родителей»</w:t>
            </w: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Встреча с инспектором ГИБДД</w:t>
            </w:r>
          </w:p>
          <w:p w:rsidR="00254F8E" w:rsidRPr="00254F8E" w:rsidRDefault="00254F8E" w:rsidP="00254F8E">
            <w:pPr>
              <w:ind w:right="2077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254F8E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                                                                     3.Тематическое планирование</w:t>
            </w:r>
          </w:p>
          <w:tbl>
            <w:tblPr>
              <w:tblStyle w:val="a4"/>
              <w:tblW w:w="13892" w:type="dxa"/>
              <w:tblInd w:w="454" w:type="dxa"/>
              <w:tblLayout w:type="fixed"/>
              <w:tblLook w:val="04A0"/>
            </w:tblPr>
            <w:tblGrid>
              <w:gridCol w:w="2694"/>
              <w:gridCol w:w="708"/>
              <w:gridCol w:w="5103"/>
              <w:gridCol w:w="1276"/>
              <w:gridCol w:w="4111"/>
            </w:tblGrid>
            <w:tr w:rsidR="00B73D1B" w:rsidRPr="00E001BC" w:rsidTr="00B73D1B">
              <w:tc>
                <w:tcPr>
                  <w:tcW w:w="2694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Раздел</w:t>
                  </w: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Кол-во час</w:t>
                  </w: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Темы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Кол-во час</w:t>
                  </w:r>
                </w:p>
              </w:tc>
              <w:tc>
                <w:tcPr>
                  <w:tcW w:w="4111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Основные виды деятельности обучающихся (на уровне универсальных действий)</w:t>
                  </w:r>
                </w:p>
              </w:tc>
            </w:tr>
            <w:tr w:rsidR="00B73D1B" w:rsidRPr="00E001BC" w:rsidTr="00B73D1B">
              <w:tc>
                <w:tcPr>
                  <w:tcW w:w="2694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1Введение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..</w:t>
                  </w:r>
                  <w:proofErr w:type="gramEnd"/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Цели и задачи отряда ЮИД.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 w:val="restart"/>
                </w:tcPr>
                <w:p w:rsidR="00254F8E" w:rsidRPr="00254F8E" w:rsidRDefault="00254F8E" w:rsidP="00254F8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</w:pP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Регулятивные УУД:</w:t>
                  </w:r>
                </w:p>
                <w:p w:rsidR="00254F8E" w:rsidRPr="00254F8E" w:rsidRDefault="00254F8E" w:rsidP="00254F8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</w:pP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определять цель деятельности на занятии с помощью учителя и самостоятельно; учиться совместно с учителем выявлять и формулировать учебную проблему (в ходе анализа предъявляемых заданий, </w:t>
                  </w: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lastRenderedPageBreak/>
                    <w:t>образцов изделий)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;-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учиться планировать практическую деятельность; с помощью учителя отбирать наиболее подходящие для выполнения задания материалы и инструменты; учиться предлагать свои приёмы и способы решения важных жизненных ситуаций;</w:t>
                  </w:r>
                </w:p>
                <w:p w:rsidR="00254F8E" w:rsidRPr="00254F8E" w:rsidRDefault="00254F8E" w:rsidP="00254F8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</w:pP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Познавательные УУД:</w:t>
                  </w:r>
                </w:p>
                <w:p w:rsidR="00254F8E" w:rsidRPr="00254F8E" w:rsidRDefault="00254F8E" w:rsidP="00254F8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i w:val="0"/>
                      <w:sz w:val="28"/>
                      <w:szCs w:val="28"/>
                      <w:lang w:val="ru-RU" w:eastAsia="ru-RU"/>
                    </w:rPr>
                  </w:pP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-ориентироваться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</w:t>
                  </w:r>
                  <w:proofErr w:type="spellStart"/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умения-добывать</w:t>
                  </w:r>
                  <w:proofErr w:type="spellEnd"/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 новые знания: находить необходимую </w:t>
                  </w: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lastRenderedPageBreak/>
                    <w:t>информацию; перерабатывать полученную информацию: наблюдать и самостоятельно делать простейшие обобщения и выводы.</w:t>
                  </w:r>
                </w:p>
                <w:p w:rsidR="00254F8E" w:rsidRPr="00254F8E" w:rsidRDefault="00254F8E" w:rsidP="00254F8E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i w:val="0"/>
                      <w:sz w:val="28"/>
                      <w:szCs w:val="28"/>
                      <w:lang w:val="ru-RU" w:eastAsia="ru-RU"/>
                    </w:rPr>
                  </w:pPr>
                  <w:r w:rsidRPr="00254F8E">
                    <w:rPr>
                      <w:rFonts w:ascii="Times New Roman" w:eastAsia="Times New Roman" w:hAnsi="Times New Roman" w:cs="Times New Roman"/>
                      <w:bCs/>
                      <w:i w:val="0"/>
                      <w:sz w:val="28"/>
                      <w:szCs w:val="28"/>
                      <w:lang w:val="ru-RU" w:eastAsia="ru-RU"/>
                    </w:rPr>
                    <w:t>Коммуникативные УУД:</w:t>
                  </w:r>
                </w:p>
                <w:p w:rsidR="00254F8E" w:rsidRPr="00254F8E" w:rsidRDefault="00254F8E" w:rsidP="00254F8E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-донести свою позицию до других: оформлять свою мысль в устной и письменной речи (на уровне одного предложения или небольшого текста)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;-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слушать и понимать речь других; вступать в беседу и обсуждение на уроке и в жизни; знать основные части улицы и дороги, общие правила ориентации, правила перехода улиц и дорог. знать названия, назначения и возможные места установки изучаемых дорожных знаков. определять наиболее опасные </w:t>
                  </w: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lastRenderedPageBreak/>
                    <w:t xml:space="preserve">участки улиц и дорог, где не следует переходить </w:t>
                  </w:r>
                  <w:proofErr w:type="spell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улицу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;з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нать</w:t>
                  </w:r>
                  <w:proofErr w:type="spell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 название, назначение дорожных знаков, изучаемых за два года обучения и места их установки; знать значение сигналов светофора, регулировщиков; знать правила безопасного поведения на городских и загородных дорогах;- самостоятельно определять места для безопасного перехода улиц и дорог, входить и выходить из общественного транспорта; знать группы знаков и их назначение, место установки, назначение дорожной разметки и виды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.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з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нать где разрешено школьникам кататься на велосипедах; знать правила безопасного поведения школьников при движении </w:t>
                  </w:r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lastRenderedPageBreak/>
                    <w:t>группой и колонной по улице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.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б</w:t>
                  </w:r>
                  <w:proofErr w:type="gramEnd"/>
                  <w:r w:rsidRPr="00254F8E">
                    <w:rPr>
                      <w:rFonts w:ascii="Times New Roman" w:eastAsia="Times New Roman" w:hAnsi="Times New Roman" w:cs="Times New Roman"/>
                      <w:i w:val="0"/>
                      <w:sz w:val="28"/>
                      <w:szCs w:val="28"/>
                      <w:lang w:val="ru-RU" w:eastAsia="ru-RU"/>
                    </w:rPr>
                    <w:t>езопасно переходить улицу и дорогу самостоятельно и с группой школьников</w:t>
                  </w:r>
                </w:p>
              </w:tc>
            </w:tr>
            <w:tr w:rsidR="00B73D1B" w:rsidRPr="00254F8E" w:rsidTr="00B73D1B">
              <w:tc>
                <w:tcPr>
                  <w:tcW w:w="2694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Определение структуры отряда. Выборы командира отряда, его заместителя. Выбор девиза.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rPr>
                <w:trHeight w:val="977"/>
              </w:trPr>
              <w:tc>
                <w:tcPr>
                  <w:tcW w:w="2694" w:type="dxa"/>
                  <w:vMerge w:val="restart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2.История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правил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дорожного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движения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История и развитие ПДД. Информация о первом светофоре, автотранспорте, велосипеде.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История появления дорожных знаков. История развития автомотоспорта.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rPr>
                <w:trHeight w:val="1465"/>
              </w:trPr>
              <w:tc>
                <w:tcPr>
                  <w:tcW w:w="2694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lastRenderedPageBreak/>
                    <w:t xml:space="preserve">3.Изучение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правил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дорожного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движения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дорожного движения в нашей стране.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.</w:t>
                  </w:r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Общие положения. Права и обязанности пешеходов. Водителей,  велосипедистов и пассажиров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 w:val="restart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Дорожные знаки: предупреждающие и запрещающие.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Дорожные знаки. Знаки приоритета, предписывающие знаки, знаки сервиса.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дорожного движения. Разметка проезжей части дороги.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Дороги и их элементы. Тротуар,  прилегающие территории, перекрестки.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ПДД для </w:t>
                  </w:r>
                  <w:proofErr w:type="spellStart"/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пешеходов-правостороннее</w:t>
                  </w:r>
                  <w:proofErr w:type="spellEnd"/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движение. Правила перехода дороги. Места перехода проезжей части дороги.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поведения в салоне транспорта, перевоз грузов.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Дорожная разметка и ее характеристика. Движение в жилых зонах. Приоритет маршрутных транспортных средств.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Отдельные вопросы проезда перекрестков, пешеходных переходов 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железнодорожных переездов.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перехода пешеходных переходов и железнодорожных переездов.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Сигналы светофора и регулировщика. Информационно-указательные знаки.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E001BC" w:rsidTr="00B73D1B">
              <w:trPr>
                <w:trHeight w:val="956"/>
              </w:trPr>
              <w:tc>
                <w:tcPr>
                  <w:tcW w:w="2694" w:type="dxa"/>
                  <w:vMerge w:val="restart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4.Основы оказания первой доврачебной помощи.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Первая помощь при ДТП. Информация, которую  должен сообщить свидетель ДТП. Аптечка водителя.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 w:val="restart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Уметь оказывать первую доврачебную помощь при кровотечениях, вывихах, переломах, солнечных ударах, обморожениях, обмороках,  ожогах, уметь транспортировать  пострадавших</w:t>
                  </w: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Раны, кровотечения, их виды, оказание первой помощи.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Вывихи, переломы, их виды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.. </w:t>
                  </w:r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Оказание первой помощи пострадавшему.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Ожоги, степени ожогов, оказание первой помощи.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оказания первой помощи при солнечных  и тепловых ударах, обморожении.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Обморок, оказание помощи. Транспортировка пострадавшего.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E001BC" w:rsidTr="00B73D1B">
              <w:trPr>
                <w:trHeight w:val="977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</w:tcBorders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5.Фигурное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вождение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велосипеда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Езда на велосипеде, технические 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требования</w:t>
                  </w:r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предъявляемые к велосипеду.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Экипировка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</w:tcBorders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Знать устройство велосипеда, правила езды на велосипеде пешеходного перехода, уметь проходить коридор из коротких </w:t>
                  </w: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досок, змейку, восьмерку</w:t>
                  </w: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Прохождение трассы: перестановка </w:t>
                  </w: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предмета, змейка, восьмерка.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движения велосипедистов. Езда на велосипеде.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Подача предупредительных сигналов велосипедистом световыми приборами и рукой.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Езда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на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велосипеде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Прохождение трассы: коридор из коротких досок.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Правила проезда велосипедистами пешеходного перехода.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Движение групп велосипедистов. Езда на велосипеде: фигурное катание.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E001BC" w:rsidTr="00B73D1B">
              <w:trPr>
                <w:trHeight w:val="1221"/>
              </w:trPr>
              <w:tc>
                <w:tcPr>
                  <w:tcW w:w="2694" w:type="dxa"/>
                  <w:vMerge w:val="restart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6.Традиционно-массовые 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мероприятия</w:t>
                  </w:r>
                  <w:proofErr w:type="spellEnd"/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Подготовка и проведение конкурса  рисунков по безопасности дорожного движения «Сами не видят, а другим говорят»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 w:val="restart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Провести игры, викторины, соревнование,  подготовить памятки по ПДД (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велосипедисту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,п</w:t>
                  </w:r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ешеходу</w:t>
                  </w:r>
                  <w:proofErr w:type="spell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, родителям)</w:t>
                  </w: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Подготовка и проведение игр в классах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Подготовка и проведение  викторины «Красный, желтый  и зеленый»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Подготовка к конкурсу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« Безопасное колесо». Составление памятки «Юному велосипедисту», </w:t>
                  </w: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«Памятка юному пешеходу», « Памятка для родителей»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73D1B" w:rsidRPr="00254F8E" w:rsidTr="00B73D1B">
              <w:trPr>
                <w:trHeight w:val="184"/>
              </w:trPr>
              <w:tc>
                <w:tcPr>
                  <w:tcW w:w="2694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103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Встреча с инспектором ГИБДД</w:t>
                  </w:r>
                </w:p>
              </w:tc>
              <w:tc>
                <w:tcPr>
                  <w:tcW w:w="1276" w:type="dxa"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111" w:type="dxa"/>
                  <w:vMerge/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54F8E" w:rsidRPr="00E001BC" w:rsidTr="00254F8E">
              <w:trPr>
                <w:trHeight w:val="1420"/>
              </w:trPr>
              <w:tc>
                <w:tcPr>
                  <w:tcW w:w="1389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Согласовано                                                                                </w:t>
                  </w:r>
                  <w:proofErr w:type="spellStart"/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Согласовано</w:t>
                  </w:r>
                  <w:proofErr w:type="spellEnd"/>
                  <w:proofErr w:type="gramEnd"/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Протокол заседания МО                                                         Заместитель директора по ВР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учителей начальных классов</w:t>
                  </w:r>
                  <w:proofErr w:type="gram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,</w:t>
                  </w:r>
                  <w:proofErr w:type="gramEnd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 xml:space="preserve">                                                 </w:t>
                  </w:r>
                  <w:proofErr w:type="spellStart"/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_________Ю.А.Меньшикова</w:t>
                  </w:r>
                  <w:proofErr w:type="spellEnd"/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физической культуры и ОБЖ                                                    от  29    августа 2022г.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от    29 августа 2022года № 1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Руководитель МО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  <w:r w:rsidRPr="00254F8E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  <w:t>___________Н.М. Денисова</w:t>
                  </w: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  <w:p w:rsidR="00254F8E" w:rsidRPr="00254F8E" w:rsidRDefault="00254F8E" w:rsidP="00254F8E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54F8E" w:rsidRPr="00254F8E" w:rsidRDefault="00254F8E" w:rsidP="00254F8E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254F8E" w:rsidRPr="00254F8E" w:rsidRDefault="00254F8E" w:rsidP="00254F8E">
            <w:pPr>
              <w:ind w:left="2460" w:hanging="246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5A54AD" w:rsidRPr="00254F8E" w:rsidRDefault="005A54AD" w:rsidP="00254F8E">
      <w:pPr>
        <w:ind w:left="426" w:hanging="426"/>
        <w:jc w:val="right"/>
        <w:rPr>
          <w:lang w:val="ru-RU"/>
        </w:rPr>
      </w:pPr>
    </w:p>
    <w:sectPr w:rsidR="005A54AD" w:rsidRPr="00254F8E" w:rsidSect="00254F8E">
      <w:pgSz w:w="16838" w:h="11906" w:orient="landscape"/>
      <w:pgMar w:top="1276" w:right="1529" w:bottom="1701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C08"/>
    <w:multiLevelType w:val="multilevel"/>
    <w:tmpl w:val="CE6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62A0D"/>
    <w:multiLevelType w:val="multilevel"/>
    <w:tmpl w:val="F2A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465E7"/>
    <w:multiLevelType w:val="multilevel"/>
    <w:tmpl w:val="FA368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777E4D"/>
    <w:multiLevelType w:val="multilevel"/>
    <w:tmpl w:val="2F6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E17AC"/>
    <w:multiLevelType w:val="multilevel"/>
    <w:tmpl w:val="B37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05794"/>
    <w:multiLevelType w:val="multilevel"/>
    <w:tmpl w:val="F6F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1512F"/>
    <w:multiLevelType w:val="multilevel"/>
    <w:tmpl w:val="96D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F8E"/>
    <w:rsid w:val="00201C47"/>
    <w:rsid w:val="00254F8E"/>
    <w:rsid w:val="003D5F5E"/>
    <w:rsid w:val="00524251"/>
    <w:rsid w:val="005A54AD"/>
    <w:rsid w:val="007D6F23"/>
    <w:rsid w:val="009854ED"/>
    <w:rsid w:val="00B73D1B"/>
    <w:rsid w:val="00E001BC"/>
    <w:rsid w:val="00F1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8E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54F8E"/>
    <w:pPr>
      <w:spacing w:after="0" w:line="240" w:lineRule="auto"/>
    </w:pPr>
  </w:style>
  <w:style w:type="table" w:styleId="a4">
    <w:name w:val="Table Grid"/>
    <w:basedOn w:val="a1"/>
    <w:uiPriority w:val="59"/>
    <w:rsid w:val="00254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254F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;Курсив"/>
    <w:basedOn w:val="a5"/>
    <w:rsid w:val="00254F8E"/>
    <w:rPr>
      <w:i/>
      <w:iCs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2">
    <w:name w:val="Основной текст2"/>
    <w:basedOn w:val="a"/>
    <w:link w:val="a5"/>
    <w:rsid w:val="00254F8E"/>
    <w:pPr>
      <w:widowControl w:val="0"/>
      <w:shd w:val="clear" w:color="auto" w:fill="FFFFFF"/>
      <w:spacing w:before="2580" w:after="0" w:line="277" w:lineRule="exact"/>
      <w:ind w:hanging="440"/>
      <w:jc w:val="right"/>
    </w:pPr>
    <w:rPr>
      <w:rFonts w:ascii="Times New Roman" w:eastAsia="Times New Roman" w:hAnsi="Times New Roman" w:cs="Times New Roman"/>
      <w:i w:val="0"/>
      <w:iCs w:val="0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dcterms:created xsi:type="dcterms:W3CDTF">2022-10-28T10:16:00Z</dcterms:created>
  <dcterms:modified xsi:type="dcterms:W3CDTF">2022-10-31T10:19:00Z</dcterms:modified>
</cp:coreProperties>
</file>