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4694"/>
        <w:gridCol w:w="4661"/>
      </w:tblGrid>
      <w:tr w:rsidR="008E250F" w:rsidRPr="00892D79" w:rsidTr="006A5DD1">
        <w:tc>
          <w:tcPr>
            <w:tcW w:w="4694" w:type="dxa"/>
          </w:tcPr>
          <w:p w:rsidR="008E250F" w:rsidRPr="00892D79" w:rsidRDefault="008E250F" w:rsidP="006A5DD1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25780" cy="563880"/>
                  <wp:effectExtent l="0" t="0" r="7620" b="762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50F" w:rsidRPr="00892D79" w:rsidRDefault="008E250F" w:rsidP="006A5DD1">
            <w:pPr>
              <w:jc w:val="center"/>
              <w:rPr>
                <w:b/>
                <w:sz w:val="20"/>
              </w:rPr>
            </w:pPr>
            <w:r w:rsidRPr="00892D79">
              <w:rPr>
                <w:b/>
                <w:sz w:val="20"/>
              </w:rPr>
              <w:t xml:space="preserve">ПРОФСОЮЗ </w:t>
            </w:r>
            <w:r>
              <w:rPr>
                <w:b/>
                <w:sz w:val="20"/>
              </w:rPr>
              <w:t>Р</w:t>
            </w:r>
            <w:r w:rsidRPr="00892D79">
              <w:rPr>
                <w:b/>
                <w:sz w:val="20"/>
              </w:rPr>
              <w:t xml:space="preserve">АБОТНИКОВ </w:t>
            </w:r>
          </w:p>
          <w:p w:rsidR="008E250F" w:rsidRPr="00892D79" w:rsidRDefault="008E250F" w:rsidP="006A5DD1">
            <w:pPr>
              <w:jc w:val="center"/>
              <w:rPr>
                <w:b/>
                <w:sz w:val="20"/>
              </w:rPr>
            </w:pPr>
            <w:r w:rsidRPr="00892D79">
              <w:rPr>
                <w:b/>
                <w:sz w:val="20"/>
              </w:rPr>
              <w:t xml:space="preserve">НАРОДНОГО ОБРАЗОВАНИЯ И НАУКИ </w:t>
            </w:r>
          </w:p>
          <w:p w:rsidR="008E250F" w:rsidRPr="00892D79" w:rsidRDefault="008E250F" w:rsidP="006A5DD1">
            <w:pPr>
              <w:jc w:val="center"/>
              <w:rPr>
                <w:sz w:val="20"/>
              </w:rPr>
            </w:pPr>
            <w:r w:rsidRPr="00892D79">
              <w:rPr>
                <w:b/>
                <w:sz w:val="20"/>
              </w:rPr>
              <w:t>РОССИЙСКОЙ ФЕДЕРАЦИИ</w:t>
            </w:r>
          </w:p>
          <w:p w:rsidR="008E250F" w:rsidRPr="00892D79" w:rsidRDefault="008E250F" w:rsidP="006A5DD1">
            <w:pPr>
              <w:jc w:val="center"/>
              <w:rPr>
                <w:sz w:val="18"/>
                <w:szCs w:val="18"/>
              </w:rPr>
            </w:pPr>
            <w:r w:rsidRPr="00892D79">
              <w:rPr>
                <w:sz w:val="18"/>
                <w:szCs w:val="18"/>
              </w:rPr>
              <w:t>(ОБЩЕРОССИЙСКИЙ ПРОФСОЮЗ ОБРАЗОВАНИЯ)</w:t>
            </w:r>
          </w:p>
          <w:p w:rsidR="008E250F" w:rsidRPr="00892D79" w:rsidRDefault="008E250F" w:rsidP="006A5DD1">
            <w:pPr>
              <w:jc w:val="center"/>
              <w:rPr>
                <w:b/>
                <w:sz w:val="20"/>
                <w:szCs w:val="20"/>
              </w:rPr>
            </w:pPr>
            <w:r w:rsidRPr="00892D79">
              <w:rPr>
                <w:b/>
                <w:sz w:val="20"/>
                <w:szCs w:val="20"/>
              </w:rPr>
              <w:t>КОМИТЕТ</w:t>
            </w:r>
          </w:p>
          <w:p w:rsidR="008E250F" w:rsidRPr="00892D79" w:rsidRDefault="008E250F" w:rsidP="006A5DD1">
            <w:pPr>
              <w:jc w:val="center"/>
              <w:rPr>
                <w:b/>
                <w:sz w:val="20"/>
                <w:szCs w:val="20"/>
              </w:rPr>
            </w:pPr>
            <w:r w:rsidRPr="00892D79">
              <w:rPr>
                <w:b/>
                <w:sz w:val="20"/>
                <w:szCs w:val="20"/>
              </w:rPr>
              <w:t xml:space="preserve">КРАСНОДАРСКОЙ </w:t>
            </w:r>
          </w:p>
          <w:p w:rsidR="008E250F" w:rsidRPr="00892D79" w:rsidRDefault="008E250F" w:rsidP="006A5DD1">
            <w:pPr>
              <w:jc w:val="center"/>
              <w:rPr>
                <w:b/>
                <w:sz w:val="20"/>
                <w:szCs w:val="20"/>
              </w:rPr>
            </w:pPr>
            <w:r w:rsidRPr="00892D79">
              <w:rPr>
                <w:b/>
                <w:sz w:val="20"/>
                <w:szCs w:val="20"/>
              </w:rPr>
              <w:t xml:space="preserve">КРАЕВОЙ ТЕРРИТОРИАЛЬНОЙ </w:t>
            </w:r>
          </w:p>
          <w:p w:rsidR="008E250F" w:rsidRPr="00892D79" w:rsidRDefault="008E250F" w:rsidP="006A5DD1">
            <w:pPr>
              <w:jc w:val="center"/>
              <w:rPr>
                <w:bCs/>
                <w:sz w:val="18"/>
                <w:szCs w:val="18"/>
              </w:rPr>
            </w:pPr>
            <w:r w:rsidRPr="00892D79">
              <w:rPr>
                <w:b/>
                <w:sz w:val="20"/>
                <w:szCs w:val="20"/>
              </w:rPr>
              <w:t>ОРГАНИЗАЦИИ ПРОФСОЮЗА</w:t>
            </w:r>
            <w:r w:rsidRPr="00892D79">
              <w:rPr>
                <w:b/>
                <w:sz w:val="20"/>
                <w:szCs w:val="20"/>
              </w:rPr>
              <w:br/>
            </w:r>
            <w:r w:rsidRPr="00892D79">
              <w:rPr>
                <w:bCs/>
                <w:sz w:val="18"/>
                <w:szCs w:val="18"/>
              </w:rPr>
              <w:t xml:space="preserve">350000, г. Краснодар, ул. Красноармейская, 70 </w:t>
            </w:r>
          </w:p>
          <w:p w:rsidR="008E250F" w:rsidRPr="00892D79" w:rsidRDefault="008E250F" w:rsidP="006A5DD1">
            <w:pPr>
              <w:jc w:val="center"/>
              <w:rPr>
                <w:bCs/>
                <w:sz w:val="18"/>
                <w:szCs w:val="18"/>
              </w:rPr>
            </w:pPr>
            <w:r w:rsidRPr="00892D79">
              <w:rPr>
                <w:bCs/>
                <w:sz w:val="18"/>
                <w:szCs w:val="18"/>
              </w:rPr>
              <w:t xml:space="preserve">тел. </w:t>
            </w:r>
            <w:r>
              <w:rPr>
                <w:bCs/>
                <w:sz w:val="18"/>
                <w:szCs w:val="18"/>
              </w:rPr>
              <w:t>8</w:t>
            </w:r>
            <w:r w:rsidRPr="00892D79">
              <w:rPr>
                <w:bCs/>
                <w:sz w:val="18"/>
                <w:szCs w:val="18"/>
              </w:rPr>
              <w:t xml:space="preserve">(861) 259-59-12; факс </w:t>
            </w:r>
            <w:r>
              <w:rPr>
                <w:bCs/>
                <w:sz w:val="18"/>
                <w:szCs w:val="18"/>
              </w:rPr>
              <w:t>8</w:t>
            </w:r>
            <w:r w:rsidRPr="00892D79">
              <w:rPr>
                <w:bCs/>
                <w:sz w:val="18"/>
                <w:szCs w:val="18"/>
              </w:rPr>
              <w:t>(861) 259-75-95</w:t>
            </w:r>
          </w:p>
          <w:p w:rsidR="008E250F" w:rsidRPr="003C2A14" w:rsidRDefault="006D05E1" w:rsidP="006A5DD1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hyperlink r:id="rId5" w:history="1">
              <w:r w:rsidR="008E250F" w:rsidRPr="003C2A14">
                <w:rPr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="008E250F" w:rsidRPr="003C2A14">
                <w:rPr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://</w:t>
              </w:r>
              <w:r w:rsidR="008E250F" w:rsidRPr="003C2A14">
                <w:rPr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="008E250F" w:rsidRPr="003C2A14">
                <w:rPr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="008E250F" w:rsidRPr="003C2A14">
                <w:rPr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профсоюзобразования.рф</w:t>
              </w:r>
              <w:proofErr w:type="spellEnd"/>
            </w:hyperlink>
            <w:r w:rsidR="008E250F" w:rsidRPr="003C2A14">
              <w:rPr>
                <w:bCs/>
                <w:sz w:val="20"/>
                <w:szCs w:val="20"/>
                <w:lang w:eastAsia="ar-SA"/>
              </w:rPr>
              <w:t xml:space="preserve">, </w:t>
            </w:r>
          </w:p>
          <w:p w:rsidR="008E250F" w:rsidRPr="00C15182" w:rsidRDefault="008E250F" w:rsidP="006A5DD1">
            <w:pPr>
              <w:ind w:left="993"/>
              <w:rPr>
                <w:bCs/>
                <w:sz w:val="18"/>
                <w:szCs w:val="18"/>
                <w:lang w:val="en-US"/>
              </w:rPr>
            </w:pPr>
            <w:r w:rsidRPr="003C2A14">
              <w:rPr>
                <w:bCs/>
                <w:sz w:val="20"/>
                <w:szCs w:val="20"/>
                <w:lang w:val="en-US" w:eastAsia="ar-SA"/>
              </w:rPr>
              <w:t>e-mail:</w:t>
            </w:r>
            <w:r w:rsidRPr="003C2A14">
              <w:rPr>
                <w:lang w:val="en-US"/>
              </w:rPr>
              <w:t xml:space="preserve"> </w:t>
            </w:r>
            <w:r w:rsidRPr="003C2A14">
              <w:rPr>
                <w:sz w:val="20"/>
                <w:szCs w:val="20"/>
                <w:lang w:val="en-US" w:eastAsia="ar-SA"/>
              </w:rPr>
              <w:t>kraikom@kubanprofobr.ru</w:t>
            </w:r>
            <w:r w:rsidRPr="0054187F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8E250F" w:rsidRPr="00C15182" w:rsidRDefault="008E250F" w:rsidP="006A5DD1">
            <w:pPr>
              <w:ind w:left="993"/>
              <w:rPr>
                <w:bCs/>
                <w:sz w:val="18"/>
                <w:szCs w:val="18"/>
                <w:lang w:val="en-US"/>
              </w:rPr>
            </w:pPr>
          </w:p>
          <w:p w:rsidR="008E250F" w:rsidRPr="0054187F" w:rsidRDefault="008E250F" w:rsidP="006A5DD1">
            <w:pPr>
              <w:ind w:left="993"/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892D79">
              <w:rPr>
                <w:bCs/>
                <w:sz w:val="18"/>
                <w:szCs w:val="18"/>
              </w:rPr>
              <w:t>От</w:t>
            </w:r>
            <w:r w:rsidRPr="0054187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4187F">
              <w:rPr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="006D05E1">
              <w:rPr>
                <w:bCs/>
                <w:sz w:val="18"/>
                <w:szCs w:val="18"/>
                <w:u w:val="single"/>
              </w:rPr>
              <w:t>08.02.2019</w:t>
            </w:r>
            <w:proofErr w:type="gramEnd"/>
            <w:r w:rsidR="006D05E1">
              <w:rPr>
                <w:bCs/>
                <w:sz w:val="18"/>
                <w:szCs w:val="18"/>
                <w:u w:val="single"/>
              </w:rPr>
              <w:t xml:space="preserve"> г. </w:t>
            </w:r>
            <w:r w:rsidRPr="0054187F">
              <w:rPr>
                <w:bCs/>
                <w:sz w:val="18"/>
                <w:szCs w:val="18"/>
                <w:lang w:val="en-US"/>
              </w:rPr>
              <w:t>№</w:t>
            </w:r>
            <w:r w:rsidR="006D05E1">
              <w:rPr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6D05E1">
              <w:rPr>
                <w:bCs/>
                <w:sz w:val="18"/>
                <w:szCs w:val="18"/>
                <w:u w:val="single"/>
              </w:rPr>
              <w:t>02-04/80</w:t>
            </w:r>
            <w:r w:rsidRPr="0054187F">
              <w:rPr>
                <w:bCs/>
                <w:sz w:val="18"/>
                <w:szCs w:val="18"/>
                <w:lang w:val="en-US"/>
              </w:rPr>
              <w:t>__</w:t>
            </w:r>
          </w:p>
          <w:p w:rsidR="008E250F" w:rsidRPr="0054187F" w:rsidRDefault="008E250F" w:rsidP="006A5DD1">
            <w:pPr>
              <w:ind w:left="993"/>
              <w:rPr>
                <w:bCs/>
                <w:sz w:val="18"/>
                <w:szCs w:val="18"/>
                <w:lang w:val="en-US"/>
              </w:rPr>
            </w:pPr>
          </w:p>
          <w:p w:rsidR="008E250F" w:rsidRPr="00534ACF" w:rsidRDefault="008E250F" w:rsidP="006A5DD1">
            <w:pPr>
              <w:ind w:left="993"/>
              <w:rPr>
                <w:lang w:val="en-US"/>
              </w:rPr>
            </w:pPr>
            <w:r w:rsidRPr="00892D79">
              <w:rPr>
                <w:bCs/>
                <w:sz w:val="18"/>
                <w:szCs w:val="18"/>
              </w:rPr>
              <w:t xml:space="preserve">На  № </w:t>
            </w:r>
            <w:r w:rsidRPr="00534ACF">
              <w:rPr>
                <w:bCs/>
                <w:sz w:val="18"/>
                <w:szCs w:val="18"/>
              </w:rPr>
              <w:t xml:space="preserve"> </w:t>
            </w:r>
            <w:r w:rsidRPr="00534ACF">
              <w:rPr>
                <w:bCs/>
                <w:sz w:val="18"/>
                <w:szCs w:val="18"/>
                <w:lang w:val="en-US"/>
              </w:rPr>
              <w:t>______</w:t>
            </w:r>
            <w:r w:rsidRPr="00534ACF">
              <w:rPr>
                <w:bCs/>
                <w:sz w:val="18"/>
                <w:szCs w:val="18"/>
              </w:rPr>
              <w:t xml:space="preserve">от </w:t>
            </w:r>
            <w:r w:rsidRPr="00534ACF">
              <w:rPr>
                <w:bCs/>
                <w:sz w:val="18"/>
                <w:szCs w:val="18"/>
                <w:lang w:val="en-US"/>
              </w:rPr>
              <w:t>_____________</w:t>
            </w:r>
          </w:p>
          <w:p w:rsidR="008E250F" w:rsidRPr="00892D79" w:rsidRDefault="008E250F" w:rsidP="006A5DD1"/>
        </w:tc>
        <w:tc>
          <w:tcPr>
            <w:tcW w:w="4661" w:type="dxa"/>
          </w:tcPr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</w:p>
          <w:p w:rsidR="008E250F" w:rsidRDefault="008E250F" w:rsidP="006A5DD1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 территориальных организаций Профсоюза,</w:t>
            </w:r>
          </w:p>
          <w:p w:rsidR="008E250F" w:rsidRPr="005D551C" w:rsidRDefault="008E250F" w:rsidP="006A5DD1">
            <w:pPr>
              <w:ind w:left="318"/>
              <w:rPr>
                <w:sz w:val="28"/>
                <w:szCs w:val="28"/>
              </w:rPr>
            </w:pPr>
            <w:r w:rsidRPr="00163097">
              <w:rPr>
                <w:sz w:val="28"/>
                <w:szCs w:val="28"/>
              </w:rPr>
              <w:t>первичных пр</w:t>
            </w:r>
            <w:r>
              <w:rPr>
                <w:sz w:val="28"/>
                <w:szCs w:val="28"/>
              </w:rPr>
              <w:t xml:space="preserve">офсоюзных организаций высшего и </w:t>
            </w:r>
            <w:r w:rsidRPr="00163097">
              <w:rPr>
                <w:sz w:val="28"/>
                <w:szCs w:val="28"/>
              </w:rPr>
              <w:t>профессионального образования</w:t>
            </w:r>
          </w:p>
        </w:tc>
      </w:tr>
    </w:tbl>
    <w:p w:rsidR="008E250F" w:rsidRDefault="008E250F" w:rsidP="008E250F">
      <w:pPr>
        <w:rPr>
          <w:rStyle w:val="a4"/>
          <w:color w:val="000000"/>
        </w:rPr>
      </w:pPr>
    </w:p>
    <w:p w:rsidR="007F51ED" w:rsidRDefault="007F51ED" w:rsidP="008E250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О подписании договора</w:t>
      </w:r>
    </w:p>
    <w:p w:rsidR="008E250F" w:rsidRPr="00EB678C" w:rsidRDefault="007F51ED" w:rsidP="008E250F">
      <w:pPr>
        <w:pStyle w:val="a3"/>
        <w:spacing w:before="0" w:beforeAutospacing="0" w:after="0" w:afterAutospacing="0"/>
        <w:rPr>
          <w:bCs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с санаторием «Ейск»</w:t>
      </w:r>
      <w:r w:rsidR="008E250F" w:rsidRPr="00DE78F7">
        <w:rPr>
          <w:rStyle w:val="a4"/>
          <w:b w:val="0"/>
          <w:color w:val="000000"/>
          <w:sz w:val="28"/>
        </w:rPr>
        <w:t xml:space="preserve"> </w:t>
      </w:r>
    </w:p>
    <w:p w:rsidR="008E250F" w:rsidRDefault="008E250F" w:rsidP="008E250F">
      <w:pPr>
        <w:rPr>
          <w:rStyle w:val="a4"/>
          <w:color w:val="000000"/>
        </w:rPr>
      </w:pPr>
    </w:p>
    <w:p w:rsidR="008E250F" w:rsidRDefault="008E250F" w:rsidP="008E250F">
      <w:pPr>
        <w:jc w:val="center"/>
        <w:rPr>
          <w:rStyle w:val="a4"/>
          <w:color w:val="000000"/>
        </w:rPr>
      </w:pPr>
    </w:p>
    <w:p w:rsidR="008E250F" w:rsidRDefault="008E250F" w:rsidP="008E250F">
      <w:pPr>
        <w:jc w:val="center"/>
        <w:rPr>
          <w:rStyle w:val="a4"/>
          <w:color w:val="000000"/>
          <w:sz w:val="28"/>
        </w:rPr>
      </w:pPr>
      <w:r w:rsidRPr="00DE78F7">
        <w:rPr>
          <w:rStyle w:val="a4"/>
          <w:color w:val="000000"/>
          <w:sz w:val="28"/>
        </w:rPr>
        <w:t>Уважаемые коллеги!</w:t>
      </w:r>
    </w:p>
    <w:p w:rsidR="00917B7E" w:rsidRDefault="00917B7E" w:rsidP="008E250F">
      <w:pPr>
        <w:jc w:val="center"/>
        <w:rPr>
          <w:rStyle w:val="a4"/>
          <w:color w:val="000000"/>
          <w:sz w:val="28"/>
        </w:rPr>
      </w:pPr>
    </w:p>
    <w:p w:rsidR="007F51ED" w:rsidRDefault="007F51ED" w:rsidP="007F5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Продолжая сотрудничество</w:t>
      </w:r>
      <w:r w:rsidR="00E077FE">
        <w:rPr>
          <w:sz w:val="28"/>
          <w:szCs w:val="28"/>
        </w:rPr>
        <w:t xml:space="preserve"> с санаторием «Ейск», 06.02.2019</w:t>
      </w:r>
      <w:r>
        <w:rPr>
          <w:sz w:val="28"/>
          <w:szCs w:val="28"/>
        </w:rPr>
        <w:t xml:space="preserve"> года подписан договор между краевой территориальной организацией Профсоюза и санаторием «Ейск» об отдыхе и лечении работников отрасли образования на льготных условиях в период с 18 февраля по 31 декабря 2019 года.</w:t>
      </w:r>
    </w:p>
    <w:p w:rsidR="00917B7E" w:rsidRDefault="00917B7E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предложению краевой организации и с</w:t>
      </w:r>
      <w:r w:rsidR="007F51ED">
        <w:rPr>
          <w:sz w:val="28"/>
          <w:szCs w:val="28"/>
        </w:rPr>
        <w:t>огласно договору санаторий принимает на лечение работников отрасли</w:t>
      </w:r>
      <w:r>
        <w:rPr>
          <w:sz w:val="28"/>
          <w:szCs w:val="28"/>
        </w:rPr>
        <w:t xml:space="preserve"> образования края</w:t>
      </w:r>
      <w:r w:rsidR="007F51ED">
        <w:rPr>
          <w:sz w:val="28"/>
          <w:szCs w:val="28"/>
        </w:rPr>
        <w:t xml:space="preserve"> сроком пребывания от </w:t>
      </w:r>
      <w:r>
        <w:rPr>
          <w:sz w:val="28"/>
          <w:szCs w:val="28"/>
        </w:rPr>
        <w:t>6</w:t>
      </w:r>
      <w:r w:rsidR="007F51ED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8 дней по программе «Время здоровья» с 18 февраля по 31 мая 2019 года по стоимости 1750 рублей за сутки.</w:t>
      </w:r>
    </w:p>
    <w:p w:rsidR="007F51ED" w:rsidRDefault="00917B7E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договора предлагаются санаторно-курортные путёвки </w:t>
      </w:r>
      <w:r w:rsidR="002E02EF">
        <w:rPr>
          <w:sz w:val="28"/>
          <w:szCs w:val="28"/>
        </w:rPr>
        <w:t>с лечебно-профилактическим комплексом</w:t>
      </w:r>
      <w:r>
        <w:rPr>
          <w:sz w:val="28"/>
          <w:szCs w:val="28"/>
        </w:rPr>
        <w:t xml:space="preserve"> </w:t>
      </w:r>
      <w:r w:rsidR="002E02EF">
        <w:rPr>
          <w:sz w:val="28"/>
          <w:szCs w:val="28"/>
        </w:rPr>
        <w:t>с</w:t>
      </w:r>
      <w:r>
        <w:rPr>
          <w:sz w:val="28"/>
          <w:szCs w:val="28"/>
        </w:rPr>
        <w:t xml:space="preserve">роком от 12 до 24 дней </w:t>
      </w:r>
      <w:r w:rsidR="007F51ED">
        <w:rPr>
          <w:sz w:val="28"/>
          <w:szCs w:val="28"/>
        </w:rPr>
        <w:t>с 1</w:t>
      </w:r>
      <w:r>
        <w:rPr>
          <w:sz w:val="28"/>
          <w:szCs w:val="28"/>
        </w:rPr>
        <w:t>8 февраля по 31 мая 2019 года по стоимости 282</w:t>
      </w:r>
      <w:r w:rsidR="007F51ED">
        <w:rPr>
          <w:sz w:val="28"/>
          <w:szCs w:val="28"/>
        </w:rPr>
        <w:t xml:space="preserve">0 рублей за сутки (цена, по сравнению с предыдущим Договором </w:t>
      </w:r>
      <w:r w:rsidR="002E02EF">
        <w:rPr>
          <w:sz w:val="28"/>
          <w:szCs w:val="28"/>
        </w:rPr>
        <w:t>не изменилась</w:t>
      </w:r>
      <w:r w:rsidR="007F51ED">
        <w:rPr>
          <w:sz w:val="28"/>
          <w:szCs w:val="28"/>
        </w:rPr>
        <w:t xml:space="preserve">), а с 1 июня по 31 декабря </w:t>
      </w:r>
      <w:r w:rsidR="002E02EF">
        <w:rPr>
          <w:sz w:val="28"/>
          <w:szCs w:val="28"/>
        </w:rPr>
        <w:t>2019 года по стоимости 2960</w:t>
      </w:r>
      <w:r w:rsidR="007F51ED">
        <w:rPr>
          <w:sz w:val="28"/>
          <w:szCs w:val="28"/>
        </w:rPr>
        <w:t xml:space="preserve"> рублей за сутки (удорожание </w:t>
      </w:r>
      <w:r w:rsidR="002E02EF">
        <w:rPr>
          <w:sz w:val="28"/>
          <w:szCs w:val="28"/>
        </w:rPr>
        <w:t>на 4,9</w:t>
      </w:r>
      <w:r w:rsidR="007F51ED">
        <w:rPr>
          <w:sz w:val="28"/>
          <w:szCs w:val="28"/>
        </w:rPr>
        <w:t xml:space="preserve">%).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инфляцией, увеличением расходов на питание и оплату коммунальных услуг, в санатории с начала текущего года произошло изменение прейскуранта цен на санаторно-курортные путёвк</w:t>
      </w:r>
      <w:r w:rsidR="002E02EF">
        <w:rPr>
          <w:sz w:val="28"/>
          <w:szCs w:val="28"/>
        </w:rPr>
        <w:t>и в среднем на 15</w:t>
      </w:r>
      <w:r>
        <w:rPr>
          <w:sz w:val="28"/>
          <w:szCs w:val="28"/>
        </w:rPr>
        <w:t xml:space="preserve">%. Комитету краевой организации и администрации санатория удалось договориться </w:t>
      </w:r>
      <w:r w:rsidR="002E02EF">
        <w:rPr>
          <w:sz w:val="28"/>
          <w:szCs w:val="28"/>
        </w:rPr>
        <w:t>о скидке для членов Профсоюза</w:t>
      </w:r>
      <w:r>
        <w:rPr>
          <w:sz w:val="28"/>
          <w:szCs w:val="28"/>
        </w:rPr>
        <w:t xml:space="preserve"> края в среднем по году на 10%, что с учётом профсоюзной скидки в целом составляет скидку на путёвку в р</w:t>
      </w:r>
      <w:r w:rsidR="002B7FDE">
        <w:rPr>
          <w:sz w:val="28"/>
          <w:szCs w:val="28"/>
        </w:rPr>
        <w:t>азмере 25</w:t>
      </w:r>
      <w:r>
        <w:rPr>
          <w:sz w:val="28"/>
          <w:szCs w:val="28"/>
        </w:rPr>
        <w:t>% от цены, установленной в санатории.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договору, санаторий обязуется в</w:t>
      </w:r>
      <w:r w:rsidR="002B7FDE">
        <w:rPr>
          <w:sz w:val="28"/>
          <w:szCs w:val="28"/>
        </w:rPr>
        <w:t xml:space="preserve">ыделять краевой </w:t>
      </w:r>
      <w:r>
        <w:rPr>
          <w:sz w:val="28"/>
          <w:szCs w:val="28"/>
        </w:rPr>
        <w:t>организации Профсоюза путёвки для оздоровления работников образования</w:t>
      </w:r>
      <w:r w:rsidR="002B7FDE">
        <w:rPr>
          <w:sz w:val="28"/>
          <w:szCs w:val="28"/>
        </w:rPr>
        <w:t xml:space="preserve"> региона</w:t>
      </w:r>
      <w:r>
        <w:rPr>
          <w:sz w:val="28"/>
          <w:szCs w:val="28"/>
        </w:rPr>
        <w:t xml:space="preserve"> с заболеваниями опорно-двигательного аппарата, неврологическими, </w:t>
      </w:r>
      <w:r>
        <w:rPr>
          <w:sz w:val="28"/>
          <w:szCs w:val="28"/>
        </w:rPr>
        <w:lastRenderedPageBreak/>
        <w:t>сердечно-сосудистой системы (1-2 ст.), гинекологическими, урологическими, кожными неинфекционными, эндокринными, верхних дыхательных путей, аллергозами.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стоимость лечения входят: консультации лечащего врача, </w:t>
      </w:r>
      <w:proofErr w:type="spellStart"/>
      <w:r>
        <w:rPr>
          <w:sz w:val="28"/>
          <w:szCs w:val="28"/>
        </w:rPr>
        <w:t>бальнеолечение</w:t>
      </w:r>
      <w:proofErr w:type="spellEnd"/>
      <w:r>
        <w:rPr>
          <w:sz w:val="28"/>
          <w:szCs w:val="28"/>
        </w:rPr>
        <w:t xml:space="preserve"> (минеральные, хвойно-валериановые, жемчужные ванны), </w:t>
      </w:r>
      <w:proofErr w:type="spellStart"/>
      <w:r>
        <w:rPr>
          <w:sz w:val="28"/>
          <w:szCs w:val="28"/>
        </w:rPr>
        <w:t>гальваногрязь</w:t>
      </w:r>
      <w:proofErr w:type="spellEnd"/>
      <w:r>
        <w:rPr>
          <w:sz w:val="28"/>
          <w:szCs w:val="28"/>
        </w:rPr>
        <w:t xml:space="preserve">, медицинский массаж,  </w:t>
      </w:r>
      <w:proofErr w:type="spellStart"/>
      <w:r>
        <w:rPr>
          <w:sz w:val="28"/>
          <w:szCs w:val="28"/>
        </w:rPr>
        <w:t>физиопроцедуры</w:t>
      </w:r>
      <w:proofErr w:type="spellEnd"/>
      <w:r>
        <w:rPr>
          <w:sz w:val="28"/>
          <w:szCs w:val="28"/>
        </w:rPr>
        <w:t xml:space="preserve">,  кислородный коктейль, </w:t>
      </w:r>
      <w:proofErr w:type="spellStart"/>
      <w:r>
        <w:rPr>
          <w:sz w:val="28"/>
          <w:szCs w:val="28"/>
        </w:rPr>
        <w:t>фиточай</w:t>
      </w:r>
      <w:proofErr w:type="spellEnd"/>
      <w:r>
        <w:rPr>
          <w:sz w:val="28"/>
          <w:szCs w:val="28"/>
        </w:rPr>
        <w:t>, ароматерапия, ЛФК, климатотерапия, медицинский пляж. Комплекс определяется лечащим врачом в зависимости от состояния здоровья получателя путёвки индивидуально.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Оплата за путёвки производится работниками отрасли за наличный расчёт в кассу санатория по прибытию.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и при отсутствии противопоказаний возможно назначение дополнительных процедур по прейскуранту, действующему на момент обращения в санатории, за дополнительную плату.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лечения бронируются по письмам-заявкам территориальных организаций, направляемых в адрес комитета краевой организации не позднее, чем за 10 дней до дня заезда.</w:t>
      </w:r>
    </w:p>
    <w:p w:rsidR="002B7FDE" w:rsidRDefault="002B7FDE" w:rsidP="007F51ED">
      <w:pPr>
        <w:ind w:firstLine="708"/>
        <w:jc w:val="both"/>
        <w:rPr>
          <w:sz w:val="28"/>
          <w:szCs w:val="28"/>
        </w:rPr>
      </w:pPr>
    </w:p>
    <w:p w:rsidR="008E250F" w:rsidRDefault="006D05E1" w:rsidP="006D05E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6FC61F" wp14:editId="1F1049BD">
            <wp:simplePos x="0" y="0"/>
            <wp:positionH relativeFrom="column">
              <wp:posOffset>2464656</wp:posOffset>
            </wp:positionH>
            <wp:positionV relativeFrom="paragraph">
              <wp:posOffset>142102</wp:posOffset>
            </wp:positionV>
            <wp:extent cx="1242695" cy="7854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7F51ED" w:rsidP="008E250F">
      <w:pPr>
        <w:contextualSpacing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E250F">
        <w:rPr>
          <w:sz w:val="28"/>
          <w:szCs w:val="28"/>
        </w:rPr>
        <w:t xml:space="preserve">редседателя                             </w:t>
      </w:r>
      <w:r w:rsidR="002B7FDE">
        <w:rPr>
          <w:sz w:val="28"/>
          <w:szCs w:val="28"/>
        </w:rPr>
        <w:t xml:space="preserve">                  А.Ю. </w:t>
      </w:r>
      <w:proofErr w:type="spellStart"/>
      <w:r w:rsidR="002B7FDE">
        <w:rPr>
          <w:sz w:val="28"/>
          <w:szCs w:val="28"/>
        </w:rPr>
        <w:t>Едигаров</w:t>
      </w:r>
      <w:proofErr w:type="spellEnd"/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contextualSpacing/>
        <w:rPr>
          <w:sz w:val="28"/>
          <w:szCs w:val="28"/>
        </w:rPr>
      </w:pPr>
    </w:p>
    <w:p w:rsidR="008E250F" w:rsidRDefault="008E250F" w:rsidP="008E250F">
      <w:pPr>
        <w:tabs>
          <w:tab w:val="left" w:pos="1560"/>
        </w:tabs>
      </w:pPr>
      <w:r>
        <w:t xml:space="preserve">Исп. </w:t>
      </w:r>
      <w:proofErr w:type="spellStart"/>
      <w:r>
        <w:t>Мазницкая</w:t>
      </w:r>
      <w:proofErr w:type="spellEnd"/>
      <w:r>
        <w:t xml:space="preserve"> Л.А.</w:t>
      </w:r>
      <w:r w:rsidR="007F51ED">
        <w:t>,</w:t>
      </w:r>
    </w:p>
    <w:p w:rsidR="008E250F" w:rsidRDefault="008E250F" w:rsidP="008E250F">
      <w:pPr>
        <w:tabs>
          <w:tab w:val="left" w:pos="1560"/>
        </w:tabs>
      </w:pPr>
      <w:r>
        <w:t>т. 259-34-12</w:t>
      </w:r>
    </w:p>
    <w:p w:rsidR="008E250F" w:rsidRDefault="008E250F" w:rsidP="008E250F">
      <w:pPr>
        <w:tabs>
          <w:tab w:val="left" w:pos="1560"/>
        </w:tabs>
        <w:rPr>
          <w:sz w:val="28"/>
          <w:szCs w:val="28"/>
        </w:rPr>
      </w:pPr>
    </w:p>
    <w:p w:rsidR="008E250F" w:rsidRDefault="008E250F" w:rsidP="008E250F">
      <w:pPr>
        <w:tabs>
          <w:tab w:val="left" w:pos="1560"/>
        </w:tabs>
        <w:rPr>
          <w:sz w:val="28"/>
          <w:szCs w:val="28"/>
        </w:rPr>
      </w:pPr>
    </w:p>
    <w:p w:rsidR="008E250F" w:rsidRDefault="008E250F" w:rsidP="008E250F">
      <w:pPr>
        <w:jc w:val="both"/>
        <w:rPr>
          <w:sz w:val="28"/>
          <w:szCs w:val="28"/>
        </w:rPr>
      </w:pPr>
    </w:p>
    <w:p w:rsidR="00277B8B" w:rsidRDefault="00277B8B"/>
    <w:sectPr w:rsidR="0027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EE"/>
    <w:rsid w:val="00277B8B"/>
    <w:rsid w:val="002B7FDE"/>
    <w:rsid w:val="002E02EF"/>
    <w:rsid w:val="006D05E1"/>
    <w:rsid w:val="007F51ED"/>
    <w:rsid w:val="008252EE"/>
    <w:rsid w:val="008E250F"/>
    <w:rsid w:val="00917B7E"/>
    <w:rsid w:val="00D675CE"/>
    <w:rsid w:val="00E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406E"/>
  <w15:docId w15:val="{B3DBD202-0F0B-4026-9AD8-4D528E4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50F"/>
    <w:pPr>
      <w:spacing w:before="100" w:beforeAutospacing="1" w:after="100" w:afterAutospacing="1"/>
    </w:pPr>
  </w:style>
  <w:style w:type="character" w:styleId="a4">
    <w:name w:val="Strong"/>
    <w:qFormat/>
    <w:rsid w:val="008E25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Викторовна</cp:lastModifiedBy>
  <cp:revision>7</cp:revision>
  <dcterms:created xsi:type="dcterms:W3CDTF">2019-02-01T09:53:00Z</dcterms:created>
  <dcterms:modified xsi:type="dcterms:W3CDTF">2019-02-08T12:12:00Z</dcterms:modified>
</cp:coreProperties>
</file>